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14E" w:rsidRDefault="0087714E" w:rsidP="0087714E">
      <w:pPr>
        <w:pStyle w:val="ab"/>
        <w:ind w:left="114"/>
        <w:jc w:val="center"/>
        <w:rPr>
          <w:rFonts w:ascii="Times New Roman" w:hAnsi="Times New Roman" w:cs="Times New Roman"/>
          <w:sz w:val="28"/>
          <w:szCs w:val="28"/>
        </w:rPr>
      </w:pPr>
      <w:r>
        <w:rPr>
          <w:rFonts w:ascii="Times New Roman" w:hAnsi="Times New Roman" w:cs="Times New Roman"/>
          <w:sz w:val="28"/>
          <w:szCs w:val="28"/>
        </w:rPr>
        <w:t>Государственное образовательное автономное  учреждение</w:t>
      </w:r>
    </w:p>
    <w:p w:rsidR="0087714E" w:rsidRDefault="006F33BE" w:rsidP="0087714E">
      <w:pPr>
        <w:pStyle w:val="ab"/>
        <w:ind w:left="114"/>
        <w:jc w:val="center"/>
        <w:rPr>
          <w:rFonts w:ascii="Times New Roman" w:hAnsi="Times New Roman" w:cs="Times New Roman"/>
          <w:sz w:val="28"/>
          <w:szCs w:val="28"/>
        </w:rPr>
      </w:pPr>
      <w:r>
        <w:rPr>
          <w:rFonts w:ascii="Times New Roman" w:hAnsi="Times New Roman" w:cs="Times New Roman"/>
          <w:sz w:val="28"/>
          <w:szCs w:val="28"/>
        </w:rPr>
        <w:t xml:space="preserve">начального </w:t>
      </w:r>
      <w:r w:rsidR="0087714E">
        <w:rPr>
          <w:rFonts w:ascii="Times New Roman" w:hAnsi="Times New Roman" w:cs="Times New Roman"/>
          <w:sz w:val="28"/>
          <w:szCs w:val="28"/>
        </w:rPr>
        <w:t>профессионального образования</w:t>
      </w:r>
      <w:r>
        <w:rPr>
          <w:rFonts w:ascii="Times New Roman" w:hAnsi="Times New Roman" w:cs="Times New Roman"/>
          <w:sz w:val="28"/>
          <w:szCs w:val="28"/>
        </w:rPr>
        <w:t xml:space="preserve"> Амурской области</w:t>
      </w:r>
    </w:p>
    <w:p w:rsidR="006F33BE" w:rsidRDefault="006F33BE" w:rsidP="0087714E">
      <w:pPr>
        <w:pStyle w:val="ab"/>
        <w:ind w:left="114"/>
        <w:jc w:val="center"/>
        <w:rPr>
          <w:rFonts w:ascii="Times New Roman" w:hAnsi="Times New Roman" w:cs="Times New Roman"/>
          <w:sz w:val="28"/>
          <w:szCs w:val="28"/>
        </w:rPr>
      </w:pPr>
      <w:r>
        <w:rPr>
          <w:rFonts w:ascii="Times New Roman" w:hAnsi="Times New Roman" w:cs="Times New Roman"/>
          <w:sz w:val="28"/>
          <w:szCs w:val="28"/>
        </w:rPr>
        <w:t>«</w:t>
      </w:r>
      <w:r w:rsidR="0087714E">
        <w:rPr>
          <w:rFonts w:ascii="Times New Roman" w:hAnsi="Times New Roman" w:cs="Times New Roman"/>
          <w:sz w:val="28"/>
          <w:szCs w:val="28"/>
        </w:rPr>
        <w:t>Профессиональный коммунально-строительный лицей</w:t>
      </w:r>
      <w:r>
        <w:rPr>
          <w:rFonts w:ascii="Times New Roman" w:hAnsi="Times New Roman" w:cs="Times New Roman"/>
          <w:sz w:val="28"/>
          <w:szCs w:val="28"/>
        </w:rPr>
        <w:t xml:space="preserve">» </w:t>
      </w:r>
    </w:p>
    <w:p w:rsidR="0087714E" w:rsidRDefault="006F33BE" w:rsidP="0087714E">
      <w:pPr>
        <w:pStyle w:val="ab"/>
        <w:ind w:left="114"/>
        <w:jc w:val="center"/>
        <w:rPr>
          <w:rFonts w:ascii="Times New Roman" w:hAnsi="Times New Roman" w:cs="Times New Roman"/>
          <w:sz w:val="28"/>
          <w:szCs w:val="28"/>
        </w:rPr>
      </w:pPr>
      <w:r>
        <w:rPr>
          <w:rFonts w:ascii="Times New Roman" w:hAnsi="Times New Roman" w:cs="Times New Roman"/>
          <w:sz w:val="28"/>
          <w:szCs w:val="28"/>
        </w:rPr>
        <w:t>города Белогорск</w:t>
      </w:r>
    </w:p>
    <w:p w:rsidR="0087714E" w:rsidRDefault="0087714E" w:rsidP="0087714E">
      <w:pPr>
        <w:pStyle w:val="ab"/>
        <w:jc w:val="center"/>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Pr="00375FA9" w:rsidRDefault="0087714E" w:rsidP="0087714E">
      <w:pPr>
        <w:pStyle w:val="ab"/>
        <w:jc w:val="center"/>
        <w:outlineLvl w:val="0"/>
        <w:rPr>
          <w:rFonts w:ascii="Times New Roman" w:hAnsi="Times New Roman" w:cs="Times New Roman"/>
          <w:sz w:val="28"/>
          <w:szCs w:val="28"/>
        </w:rPr>
      </w:pPr>
    </w:p>
    <w:p w:rsidR="0087714E" w:rsidRPr="00375FA9" w:rsidRDefault="0087714E" w:rsidP="0087714E">
      <w:pPr>
        <w:pStyle w:val="ab"/>
        <w:jc w:val="center"/>
        <w:outlineLvl w:val="0"/>
        <w:rPr>
          <w:rFonts w:ascii="Times New Roman" w:hAnsi="Times New Roman" w:cs="Times New Roman"/>
          <w:sz w:val="28"/>
          <w:szCs w:val="28"/>
        </w:rPr>
      </w:pPr>
    </w:p>
    <w:p w:rsidR="0087714E" w:rsidRPr="00375FA9" w:rsidRDefault="0087714E" w:rsidP="0087714E">
      <w:pPr>
        <w:pStyle w:val="ab"/>
        <w:jc w:val="center"/>
        <w:outlineLvl w:val="0"/>
        <w:rPr>
          <w:rFonts w:ascii="Times New Roman" w:hAnsi="Times New Roman" w:cs="Times New Roman"/>
          <w:sz w:val="28"/>
          <w:szCs w:val="28"/>
        </w:rPr>
      </w:pPr>
    </w:p>
    <w:p w:rsidR="0087714E" w:rsidRPr="00375FA9" w:rsidRDefault="0087714E" w:rsidP="0087714E">
      <w:pPr>
        <w:pStyle w:val="ab"/>
        <w:jc w:val="center"/>
        <w:outlineLvl w:val="0"/>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Default="00DC04C0" w:rsidP="0087714E">
      <w:pPr>
        <w:pStyle w:val="ab"/>
        <w:jc w:val="center"/>
        <w:outlineLvl w:val="0"/>
        <w:rPr>
          <w:rFonts w:ascii="Times New Roman" w:hAnsi="Times New Roman" w:cs="Times New Roman"/>
          <w:b/>
          <w:bCs/>
          <w:iCs/>
          <w:sz w:val="28"/>
          <w:szCs w:val="28"/>
        </w:rPr>
      </w:pPr>
      <w:r w:rsidRPr="00DC04C0">
        <w:rPr>
          <w:rFonts w:ascii="Times New Roman" w:hAnsi="Times New Roman" w:cs="Times New Roman"/>
          <w:b/>
          <w:bCs/>
          <w:iCs/>
          <w:sz w:val="28"/>
          <w:szCs w:val="28"/>
        </w:rPr>
        <w:t xml:space="preserve">ОБЛАСТНОЙ </w:t>
      </w:r>
      <w:r>
        <w:rPr>
          <w:rFonts w:ascii="Times New Roman" w:hAnsi="Times New Roman" w:cs="Times New Roman"/>
          <w:b/>
          <w:bCs/>
          <w:iCs/>
          <w:sz w:val="28"/>
          <w:szCs w:val="28"/>
        </w:rPr>
        <w:t xml:space="preserve"> КОНКУРС НАУЧНО – ИССЛЕДОВАТЕЛЬСКИХ РАБОТ</w:t>
      </w:r>
    </w:p>
    <w:p w:rsidR="00DC04C0" w:rsidRDefault="00DC04C0" w:rsidP="0087714E">
      <w:pPr>
        <w:pStyle w:val="ab"/>
        <w:jc w:val="center"/>
        <w:outlineLvl w:val="0"/>
        <w:rPr>
          <w:rFonts w:ascii="Times New Roman" w:hAnsi="Times New Roman" w:cs="Times New Roman"/>
          <w:b/>
          <w:bCs/>
          <w:iCs/>
          <w:sz w:val="28"/>
          <w:szCs w:val="28"/>
        </w:rPr>
      </w:pPr>
      <w:r>
        <w:rPr>
          <w:rFonts w:ascii="Times New Roman" w:hAnsi="Times New Roman" w:cs="Times New Roman"/>
          <w:b/>
          <w:bCs/>
          <w:iCs/>
          <w:sz w:val="28"/>
          <w:szCs w:val="28"/>
        </w:rPr>
        <w:t>«НАУКА. ТЕХНИКА. ЖИЗНЬ»</w:t>
      </w:r>
    </w:p>
    <w:p w:rsidR="00DC04C0" w:rsidRPr="00DC04C0" w:rsidRDefault="00DC04C0" w:rsidP="0087714E">
      <w:pPr>
        <w:pStyle w:val="ab"/>
        <w:jc w:val="center"/>
        <w:outlineLvl w:val="0"/>
        <w:rPr>
          <w:rFonts w:ascii="Times New Roman" w:hAnsi="Times New Roman" w:cs="Times New Roman"/>
          <w:b/>
          <w:bCs/>
          <w:iCs/>
          <w:sz w:val="28"/>
          <w:szCs w:val="28"/>
        </w:rPr>
      </w:pPr>
    </w:p>
    <w:p w:rsidR="0087714E" w:rsidRPr="00DC04C0" w:rsidRDefault="00DC04C0" w:rsidP="0087714E">
      <w:pPr>
        <w:pStyle w:val="ab"/>
        <w:jc w:val="center"/>
        <w:outlineLvl w:val="0"/>
        <w:rPr>
          <w:rFonts w:ascii="Times New Roman" w:hAnsi="Times New Roman" w:cs="Times New Roman"/>
          <w:b/>
          <w:bCs/>
          <w:iCs/>
          <w:sz w:val="40"/>
          <w:szCs w:val="40"/>
        </w:rPr>
      </w:pPr>
      <w:r w:rsidRPr="00DC04C0">
        <w:rPr>
          <w:rFonts w:ascii="Times New Roman" w:hAnsi="Times New Roman" w:cs="Times New Roman"/>
          <w:b/>
          <w:bCs/>
          <w:iCs/>
          <w:sz w:val="36"/>
          <w:szCs w:val="36"/>
        </w:rPr>
        <w:t xml:space="preserve"> Тема</w:t>
      </w:r>
      <w:r>
        <w:rPr>
          <w:rFonts w:ascii="Times New Roman" w:hAnsi="Times New Roman" w:cs="Times New Roman"/>
          <w:b/>
          <w:bCs/>
          <w:iCs/>
          <w:sz w:val="44"/>
          <w:szCs w:val="44"/>
        </w:rPr>
        <w:t xml:space="preserve">: </w:t>
      </w:r>
      <w:r w:rsidRPr="00DC04C0">
        <w:rPr>
          <w:rFonts w:ascii="Times New Roman" w:hAnsi="Times New Roman" w:cs="Times New Roman"/>
          <w:b/>
          <w:bCs/>
          <w:iCs/>
          <w:sz w:val="40"/>
          <w:szCs w:val="40"/>
        </w:rPr>
        <w:t>«</w:t>
      </w:r>
      <w:r w:rsidR="0087714E" w:rsidRPr="00DC04C0">
        <w:rPr>
          <w:rFonts w:ascii="Times New Roman" w:hAnsi="Times New Roman" w:cs="Times New Roman"/>
          <w:b/>
          <w:bCs/>
          <w:iCs/>
          <w:sz w:val="40"/>
          <w:szCs w:val="40"/>
        </w:rPr>
        <w:t xml:space="preserve">ВЫБОР СПЛАВА </w:t>
      </w:r>
    </w:p>
    <w:p w:rsidR="0087714E" w:rsidRPr="00DC04C0" w:rsidRDefault="0087714E" w:rsidP="0087714E">
      <w:pPr>
        <w:pStyle w:val="ab"/>
        <w:jc w:val="center"/>
        <w:outlineLvl w:val="0"/>
        <w:rPr>
          <w:rFonts w:ascii="Times New Roman" w:hAnsi="Times New Roman" w:cs="Times New Roman"/>
          <w:b/>
          <w:bCs/>
          <w:iCs/>
          <w:sz w:val="40"/>
          <w:szCs w:val="40"/>
        </w:rPr>
      </w:pPr>
      <w:r w:rsidRPr="00DC04C0">
        <w:rPr>
          <w:rFonts w:ascii="Times New Roman" w:hAnsi="Times New Roman" w:cs="Times New Roman"/>
          <w:b/>
          <w:bCs/>
          <w:iCs/>
          <w:sz w:val="40"/>
          <w:szCs w:val="40"/>
        </w:rPr>
        <w:t>ДЛЯ ИЗГОТОВЛЕНИЯ ПОРШНЯ</w:t>
      </w:r>
      <w:r w:rsidR="00DC04C0" w:rsidRPr="00DC04C0">
        <w:rPr>
          <w:rFonts w:ascii="Times New Roman" w:hAnsi="Times New Roman" w:cs="Times New Roman"/>
          <w:b/>
          <w:bCs/>
          <w:iCs/>
          <w:sz w:val="40"/>
          <w:szCs w:val="40"/>
        </w:rPr>
        <w:t xml:space="preserve"> ДВС»</w:t>
      </w:r>
    </w:p>
    <w:p w:rsidR="0087714E" w:rsidRDefault="0087714E" w:rsidP="0087714E">
      <w:pPr>
        <w:pStyle w:val="ab"/>
        <w:jc w:val="center"/>
        <w:outlineLvl w:val="0"/>
        <w:rPr>
          <w:rFonts w:ascii="Times New Roman" w:hAnsi="Times New Roman" w:cs="Times New Roman"/>
          <w:b/>
          <w:bCs/>
          <w:i/>
          <w:iCs/>
          <w:sz w:val="44"/>
          <w:szCs w:val="44"/>
        </w:rPr>
      </w:pPr>
    </w:p>
    <w:p w:rsidR="006F33BE" w:rsidRDefault="00DC04C0" w:rsidP="0087714E">
      <w:pPr>
        <w:pStyle w:val="ab"/>
        <w:jc w:val="center"/>
        <w:outlineLvl w:val="0"/>
        <w:rPr>
          <w:rFonts w:ascii="Times New Roman" w:hAnsi="Times New Roman" w:cs="Times New Roman"/>
          <w:bCs/>
          <w:iCs/>
          <w:sz w:val="28"/>
          <w:szCs w:val="28"/>
        </w:rPr>
      </w:pPr>
      <w:r w:rsidRPr="00DC04C0">
        <w:rPr>
          <w:rFonts w:ascii="Times New Roman" w:hAnsi="Times New Roman" w:cs="Times New Roman"/>
          <w:bCs/>
          <w:iCs/>
          <w:sz w:val="28"/>
          <w:szCs w:val="28"/>
        </w:rPr>
        <w:t xml:space="preserve">НАУЧНО-ИССЛЕДОВАТЕЛЬСКАЯ  РАБОТА </w:t>
      </w:r>
      <w:r w:rsidR="006F33BE" w:rsidRPr="00DC04C0">
        <w:rPr>
          <w:rFonts w:ascii="Times New Roman" w:hAnsi="Times New Roman" w:cs="Times New Roman"/>
          <w:bCs/>
          <w:iCs/>
          <w:sz w:val="28"/>
          <w:szCs w:val="28"/>
        </w:rPr>
        <w:t>ПО</w:t>
      </w:r>
      <w:r w:rsidR="006F33BE">
        <w:rPr>
          <w:rFonts w:ascii="Times New Roman" w:hAnsi="Times New Roman" w:cs="Times New Roman"/>
          <w:bCs/>
          <w:iCs/>
          <w:sz w:val="28"/>
          <w:szCs w:val="28"/>
        </w:rPr>
        <w:t xml:space="preserve"> </w:t>
      </w:r>
    </w:p>
    <w:p w:rsidR="006F33BE" w:rsidRDefault="006F33BE" w:rsidP="0087714E">
      <w:pPr>
        <w:pStyle w:val="ab"/>
        <w:jc w:val="center"/>
        <w:outlineLvl w:val="0"/>
        <w:rPr>
          <w:rFonts w:ascii="Times New Roman" w:hAnsi="Times New Roman" w:cs="Times New Roman"/>
          <w:bCs/>
          <w:iCs/>
          <w:sz w:val="28"/>
          <w:szCs w:val="28"/>
        </w:rPr>
      </w:pPr>
      <w:r>
        <w:rPr>
          <w:rFonts w:ascii="Times New Roman" w:hAnsi="Times New Roman" w:cs="Times New Roman"/>
          <w:bCs/>
          <w:iCs/>
          <w:sz w:val="28"/>
          <w:szCs w:val="28"/>
        </w:rPr>
        <w:t xml:space="preserve">предмету «Материаловедение» </w:t>
      </w:r>
    </w:p>
    <w:p w:rsidR="0087714E" w:rsidRPr="00DC04C0" w:rsidRDefault="00DC04C0" w:rsidP="0087714E">
      <w:pPr>
        <w:pStyle w:val="ab"/>
        <w:jc w:val="center"/>
        <w:outlineLvl w:val="0"/>
        <w:rPr>
          <w:rFonts w:ascii="Times New Roman" w:hAnsi="Times New Roman" w:cs="Times New Roman"/>
          <w:bCs/>
          <w:iCs/>
          <w:sz w:val="28"/>
          <w:szCs w:val="28"/>
        </w:rPr>
      </w:pPr>
      <w:r>
        <w:rPr>
          <w:rFonts w:ascii="Times New Roman" w:hAnsi="Times New Roman" w:cs="Times New Roman"/>
          <w:bCs/>
          <w:iCs/>
          <w:sz w:val="28"/>
          <w:szCs w:val="28"/>
        </w:rPr>
        <w:t>профессия «Автомеханик»</w:t>
      </w:r>
    </w:p>
    <w:p w:rsidR="006F33BE" w:rsidRDefault="006F33BE" w:rsidP="006F33BE">
      <w:pPr>
        <w:pStyle w:val="ab"/>
        <w:rPr>
          <w:rFonts w:ascii="Times New Roman" w:hAnsi="Times New Roman" w:cs="Times New Roman"/>
          <w:sz w:val="28"/>
          <w:szCs w:val="28"/>
        </w:rPr>
      </w:pPr>
    </w:p>
    <w:p w:rsidR="006F33BE" w:rsidRDefault="006F33BE" w:rsidP="006F33BE">
      <w:pPr>
        <w:pStyle w:val="ab"/>
        <w:rPr>
          <w:rFonts w:ascii="Times New Roman" w:hAnsi="Times New Roman" w:cs="Times New Roman"/>
          <w:sz w:val="28"/>
          <w:szCs w:val="28"/>
        </w:rPr>
      </w:pPr>
    </w:p>
    <w:p w:rsidR="006F33BE" w:rsidRPr="006F33BE" w:rsidRDefault="0087714E" w:rsidP="006F33BE">
      <w:pPr>
        <w:pStyle w:val="ab"/>
        <w:rPr>
          <w:rFonts w:ascii="Times New Roman" w:hAnsi="Times New Roman" w:cs="Times New Roman"/>
          <w:b/>
          <w:sz w:val="28"/>
          <w:szCs w:val="28"/>
        </w:rPr>
      </w:pPr>
      <w:r w:rsidRPr="006F33BE">
        <w:rPr>
          <w:rFonts w:ascii="Times New Roman" w:hAnsi="Times New Roman" w:cs="Times New Roman"/>
          <w:b/>
          <w:sz w:val="28"/>
          <w:szCs w:val="28"/>
        </w:rPr>
        <w:t xml:space="preserve">Работу выполнили: </w:t>
      </w:r>
    </w:p>
    <w:p w:rsidR="00DC04C0" w:rsidRPr="00375FA9" w:rsidRDefault="00DC04C0" w:rsidP="006F33BE">
      <w:pPr>
        <w:pStyle w:val="ab"/>
        <w:rPr>
          <w:rFonts w:ascii="Times New Roman" w:hAnsi="Times New Roman" w:cs="Times New Roman"/>
          <w:sz w:val="28"/>
          <w:szCs w:val="28"/>
        </w:rPr>
      </w:pPr>
      <w:r w:rsidRPr="006F33BE">
        <w:rPr>
          <w:rFonts w:ascii="Times New Roman" w:hAnsi="Times New Roman" w:cs="Times New Roman"/>
          <w:sz w:val="28"/>
          <w:szCs w:val="28"/>
        </w:rPr>
        <w:t>Пыхтин Артём</w:t>
      </w:r>
      <w:r w:rsidR="006F33BE" w:rsidRPr="006F33BE">
        <w:rPr>
          <w:rFonts w:ascii="Times New Roman" w:hAnsi="Times New Roman" w:cs="Times New Roman"/>
          <w:sz w:val="28"/>
          <w:szCs w:val="28"/>
        </w:rPr>
        <w:t xml:space="preserve">, </w:t>
      </w:r>
      <w:r w:rsidRPr="006F33BE">
        <w:rPr>
          <w:rFonts w:ascii="Times New Roman" w:hAnsi="Times New Roman" w:cs="Times New Roman"/>
          <w:sz w:val="28"/>
          <w:szCs w:val="28"/>
        </w:rPr>
        <w:t>Козлов</w:t>
      </w:r>
      <w:r>
        <w:rPr>
          <w:rFonts w:ascii="Times New Roman" w:hAnsi="Times New Roman" w:cs="Times New Roman"/>
          <w:sz w:val="28"/>
          <w:szCs w:val="28"/>
        </w:rPr>
        <w:t xml:space="preserve"> Сергей</w:t>
      </w:r>
    </w:p>
    <w:p w:rsidR="00DC04C0" w:rsidRDefault="006F33BE" w:rsidP="006F33BE">
      <w:pPr>
        <w:pStyle w:val="ab"/>
        <w:rPr>
          <w:rFonts w:ascii="Times New Roman" w:hAnsi="Times New Roman" w:cs="Times New Roman"/>
          <w:sz w:val="28"/>
          <w:szCs w:val="28"/>
        </w:rPr>
      </w:pPr>
      <w:r>
        <w:rPr>
          <w:rFonts w:ascii="Times New Roman" w:hAnsi="Times New Roman" w:cs="Times New Roman"/>
          <w:sz w:val="28"/>
          <w:szCs w:val="28"/>
        </w:rPr>
        <w:t xml:space="preserve">учащиеся 1 курса, группы </w:t>
      </w:r>
      <w:r w:rsidR="0087714E">
        <w:rPr>
          <w:rFonts w:ascii="Times New Roman" w:hAnsi="Times New Roman" w:cs="Times New Roman"/>
          <w:sz w:val="28"/>
          <w:szCs w:val="28"/>
        </w:rPr>
        <w:t xml:space="preserve">51 </w:t>
      </w:r>
    </w:p>
    <w:p w:rsidR="006F33BE" w:rsidRDefault="006F33BE" w:rsidP="006F33BE">
      <w:pPr>
        <w:pStyle w:val="ab"/>
        <w:rPr>
          <w:rFonts w:ascii="Times New Roman" w:hAnsi="Times New Roman" w:cs="Times New Roman"/>
          <w:b/>
          <w:sz w:val="28"/>
          <w:szCs w:val="28"/>
        </w:rPr>
      </w:pPr>
    </w:p>
    <w:p w:rsidR="0087714E" w:rsidRPr="006F33BE" w:rsidRDefault="006F33BE" w:rsidP="006F33BE">
      <w:pPr>
        <w:pStyle w:val="ab"/>
        <w:rPr>
          <w:rFonts w:ascii="Times New Roman" w:hAnsi="Times New Roman" w:cs="Times New Roman"/>
          <w:b/>
          <w:sz w:val="28"/>
          <w:szCs w:val="28"/>
        </w:rPr>
      </w:pPr>
      <w:r>
        <w:rPr>
          <w:rFonts w:ascii="Times New Roman" w:hAnsi="Times New Roman" w:cs="Times New Roman"/>
          <w:b/>
          <w:sz w:val="28"/>
          <w:szCs w:val="28"/>
        </w:rPr>
        <w:t xml:space="preserve">Научные </w:t>
      </w:r>
      <w:r w:rsidRPr="006F33BE">
        <w:rPr>
          <w:rFonts w:ascii="Times New Roman" w:hAnsi="Times New Roman" w:cs="Times New Roman"/>
          <w:b/>
          <w:sz w:val="28"/>
          <w:szCs w:val="28"/>
        </w:rPr>
        <w:t>руководители</w:t>
      </w:r>
      <w:r w:rsidR="0087714E" w:rsidRPr="006F33BE">
        <w:rPr>
          <w:rFonts w:ascii="Times New Roman" w:hAnsi="Times New Roman" w:cs="Times New Roman"/>
          <w:b/>
          <w:sz w:val="28"/>
          <w:szCs w:val="28"/>
        </w:rPr>
        <w:t xml:space="preserve">: </w:t>
      </w:r>
    </w:p>
    <w:p w:rsidR="0087714E" w:rsidRPr="0045502C" w:rsidRDefault="0087714E" w:rsidP="006F33BE">
      <w:pPr>
        <w:pStyle w:val="ab"/>
        <w:rPr>
          <w:rFonts w:ascii="Times New Roman" w:hAnsi="Times New Roman" w:cs="Times New Roman"/>
          <w:sz w:val="28"/>
          <w:szCs w:val="28"/>
        </w:rPr>
      </w:pPr>
      <w:r w:rsidRPr="0045502C">
        <w:rPr>
          <w:rFonts w:ascii="Times New Roman" w:hAnsi="Times New Roman" w:cs="Times New Roman"/>
          <w:sz w:val="28"/>
          <w:szCs w:val="28"/>
        </w:rPr>
        <w:t>Левберг Александра Петровна</w:t>
      </w:r>
      <w:r w:rsidR="00047B03">
        <w:rPr>
          <w:rFonts w:ascii="Times New Roman" w:hAnsi="Times New Roman" w:cs="Times New Roman"/>
          <w:sz w:val="28"/>
          <w:szCs w:val="28"/>
        </w:rPr>
        <w:t xml:space="preserve"> </w:t>
      </w:r>
      <w:r w:rsidR="0045502C" w:rsidRPr="0045502C">
        <w:rPr>
          <w:rFonts w:ascii="Times New Roman" w:hAnsi="Times New Roman" w:cs="Times New Roman"/>
          <w:sz w:val="28"/>
          <w:szCs w:val="28"/>
        </w:rPr>
        <w:t>-</w:t>
      </w:r>
      <w:r w:rsidR="006F33BE" w:rsidRPr="0045502C">
        <w:rPr>
          <w:rFonts w:ascii="Times New Roman" w:hAnsi="Times New Roman" w:cs="Times New Roman"/>
          <w:sz w:val="28"/>
          <w:szCs w:val="28"/>
        </w:rPr>
        <w:t xml:space="preserve"> </w:t>
      </w:r>
    </w:p>
    <w:p w:rsidR="0087714E" w:rsidRPr="0045502C" w:rsidRDefault="0087714E" w:rsidP="006F33BE">
      <w:pPr>
        <w:pStyle w:val="ab"/>
        <w:rPr>
          <w:rFonts w:ascii="Times New Roman" w:hAnsi="Times New Roman" w:cs="Times New Roman"/>
          <w:sz w:val="28"/>
          <w:szCs w:val="28"/>
        </w:rPr>
      </w:pPr>
      <w:r w:rsidRPr="0045502C">
        <w:rPr>
          <w:rFonts w:ascii="Times New Roman" w:hAnsi="Times New Roman" w:cs="Times New Roman"/>
          <w:sz w:val="28"/>
          <w:szCs w:val="28"/>
        </w:rPr>
        <w:t>ма</w:t>
      </w:r>
      <w:r w:rsidR="006F33BE" w:rsidRPr="0045502C">
        <w:rPr>
          <w:rFonts w:ascii="Times New Roman" w:hAnsi="Times New Roman" w:cs="Times New Roman"/>
          <w:sz w:val="28"/>
          <w:szCs w:val="28"/>
        </w:rPr>
        <w:t>стер производственного обучения</w:t>
      </w:r>
    </w:p>
    <w:p w:rsidR="0087714E" w:rsidRDefault="0087714E" w:rsidP="006F33BE">
      <w:pPr>
        <w:pStyle w:val="ab"/>
        <w:rPr>
          <w:rFonts w:ascii="Times New Roman" w:hAnsi="Times New Roman" w:cs="Times New Roman"/>
          <w:sz w:val="28"/>
          <w:szCs w:val="28"/>
        </w:rPr>
      </w:pPr>
      <w:r w:rsidRPr="0045502C">
        <w:rPr>
          <w:rFonts w:ascii="Times New Roman" w:hAnsi="Times New Roman" w:cs="Times New Roman"/>
          <w:sz w:val="28"/>
          <w:szCs w:val="28"/>
        </w:rPr>
        <w:t>Симоненко</w:t>
      </w:r>
      <w:r>
        <w:rPr>
          <w:rFonts w:ascii="Times New Roman" w:hAnsi="Times New Roman" w:cs="Times New Roman"/>
          <w:sz w:val="28"/>
          <w:szCs w:val="28"/>
        </w:rPr>
        <w:t xml:space="preserve"> Людмила Николаевна</w:t>
      </w:r>
      <w:r w:rsidR="00047B03">
        <w:rPr>
          <w:rFonts w:ascii="Times New Roman" w:hAnsi="Times New Roman" w:cs="Times New Roman"/>
          <w:sz w:val="28"/>
          <w:szCs w:val="28"/>
        </w:rPr>
        <w:t xml:space="preserve"> </w:t>
      </w:r>
      <w:r w:rsidR="0045502C">
        <w:rPr>
          <w:rFonts w:ascii="Times New Roman" w:hAnsi="Times New Roman" w:cs="Times New Roman"/>
          <w:sz w:val="28"/>
          <w:szCs w:val="28"/>
        </w:rPr>
        <w:t>-</w:t>
      </w:r>
      <w:r>
        <w:rPr>
          <w:rFonts w:ascii="Times New Roman" w:hAnsi="Times New Roman" w:cs="Times New Roman"/>
          <w:sz w:val="28"/>
          <w:szCs w:val="28"/>
        </w:rPr>
        <w:t xml:space="preserve"> </w:t>
      </w:r>
    </w:p>
    <w:p w:rsidR="0087714E" w:rsidRDefault="0045502C" w:rsidP="006F33BE">
      <w:pPr>
        <w:pStyle w:val="ab"/>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00F1176C">
        <w:rPr>
          <w:rFonts w:ascii="Times New Roman" w:hAnsi="Times New Roman" w:cs="Times New Roman"/>
          <w:sz w:val="28"/>
          <w:szCs w:val="28"/>
        </w:rPr>
        <w:t>химии</w:t>
      </w:r>
    </w:p>
    <w:p w:rsidR="0087714E" w:rsidRDefault="0087714E" w:rsidP="0087714E">
      <w:pPr>
        <w:pStyle w:val="ab"/>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7714E" w:rsidRDefault="0087714E" w:rsidP="0087714E">
      <w:pPr>
        <w:pStyle w:val="ab"/>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p>
    <w:p w:rsidR="0087714E" w:rsidRDefault="0087714E" w:rsidP="0087714E">
      <w:pPr>
        <w:pStyle w:val="ab"/>
        <w:jc w:val="center"/>
        <w:outlineLvl w:val="0"/>
        <w:rPr>
          <w:rFonts w:ascii="Times New Roman" w:hAnsi="Times New Roman" w:cs="Times New Roman"/>
          <w:sz w:val="28"/>
          <w:szCs w:val="28"/>
        </w:rPr>
      </w:pPr>
      <w:r>
        <w:rPr>
          <w:rFonts w:ascii="Times New Roman" w:hAnsi="Times New Roman" w:cs="Times New Roman"/>
          <w:sz w:val="28"/>
          <w:szCs w:val="28"/>
        </w:rPr>
        <w:t>г. Белогорск</w:t>
      </w:r>
    </w:p>
    <w:p w:rsidR="0045502C" w:rsidRDefault="0087714E" w:rsidP="0045502C">
      <w:pPr>
        <w:pStyle w:val="ab"/>
        <w:jc w:val="center"/>
        <w:outlineLvl w:val="0"/>
        <w:rPr>
          <w:rFonts w:ascii="Times New Roman" w:hAnsi="Times New Roman" w:cs="Times New Roman"/>
          <w:sz w:val="28"/>
          <w:szCs w:val="28"/>
        </w:rPr>
      </w:pPr>
      <w:r>
        <w:rPr>
          <w:rFonts w:ascii="Times New Roman" w:hAnsi="Times New Roman" w:cs="Times New Roman"/>
          <w:sz w:val="28"/>
          <w:szCs w:val="28"/>
        </w:rPr>
        <w:t>2013</w:t>
      </w:r>
      <w:r w:rsidR="0045502C">
        <w:rPr>
          <w:rFonts w:ascii="Times New Roman" w:hAnsi="Times New Roman" w:cs="Times New Roman"/>
          <w:sz w:val="28"/>
          <w:szCs w:val="28"/>
        </w:rPr>
        <w:t>г.</w:t>
      </w:r>
    </w:p>
    <w:p w:rsidR="0045502C" w:rsidRDefault="0045502C" w:rsidP="0045502C">
      <w:pPr>
        <w:pStyle w:val="ab"/>
        <w:jc w:val="center"/>
        <w:outlineLvl w:val="0"/>
        <w:rPr>
          <w:rFonts w:ascii="Times New Roman" w:hAnsi="Times New Roman" w:cs="Times New Roman"/>
          <w:sz w:val="28"/>
          <w:szCs w:val="28"/>
        </w:rPr>
      </w:pPr>
    </w:p>
    <w:p w:rsidR="0045502C" w:rsidRDefault="0045502C" w:rsidP="0045502C">
      <w:pPr>
        <w:pStyle w:val="ab"/>
        <w:jc w:val="center"/>
        <w:outlineLvl w:val="0"/>
        <w:rPr>
          <w:rFonts w:ascii="Times New Roman" w:hAnsi="Times New Roman" w:cs="Times New Roman"/>
          <w:sz w:val="28"/>
          <w:szCs w:val="28"/>
        </w:rPr>
      </w:pPr>
    </w:p>
    <w:p w:rsidR="0087714E" w:rsidRPr="0087714E" w:rsidRDefault="0087714E" w:rsidP="0045502C">
      <w:pPr>
        <w:pStyle w:val="ab"/>
        <w:jc w:val="center"/>
        <w:outlineLvl w:val="0"/>
        <w:rPr>
          <w:rFonts w:ascii="Times New Roman" w:hAnsi="Times New Roman" w:cs="Times New Roman"/>
          <w:sz w:val="28"/>
          <w:szCs w:val="28"/>
        </w:rPr>
      </w:pPr>
      <w:r w:rsidRPr="00577B36">
        <w:rPr>
          <w:rFonts w:ascii="Times New Roman" w:hAnsi="Times New Roman" w:cs="Times New Roman"/>
          <w:b/>
          <w:sz w:val="28"/>
          <w:szCs w:val="28"/>
        </w:rPr>
        <w:lastRenderedPageBreak/>
        <w:t>Содержание</w:t>
      </w:r>
    </w:p>
    <w:p w:rsidR="0087714E" w:rsidRPr="004506B7" w:rsidRDefault="0045502C" w:rsidP="00386EEF">
      <w:pPr>
        <w:spacing w:line="360" w:lineRule="auto"/>
        <w:jc w:val="center"/>
        <w:rPr>
          <w:rFonts w:ascii="Times New Roman" w:hAnsi="Times New Roman" w:cs="Times New Roman"/>
        </w:rPr>
      </w:pPr>
      <w:r>
        <w:rPr>
          <w:rFonts w:ascii="Times New Roman" w:hAnsi="Times New Roman" w:cs="Times New Roman"/>
        </w:rPr>
        <w:t xml:space="preserve">                                                                                                                                                 </w:t>
      </w:r>
      <w:r w:rsidR="00577B36">
        <w:rPr>
          <w:rFonts w:ascii="Times New Roman" w:hAnsi="Times New Roman" w:cs="Times New Roman"/>
        </w:rPr>
        <w:t xml:space="preserve">          </w:t>
      </w:r>
      <w:r w:rsidR="0087714E" w:rsidRPr="004506B7">
        <w:rPr>
          <w:rFonts w:ascii="Times New Roman" w:hAnsi="Times New Roman" w:cs="Times New Roman"/>
        </w:rPr>
        <w:t>Стр.</w:t>
      </w:r>
    </w:p>
    <w:p w:rsidR="0087714E" w:rsidRPr="00E528D5" w:rsidRDefault="0087714E" w:rsidP="0087714E">
      <w:pPr>
        <w:pStyle w:val="ab"/>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7714E" w:rsidRDefault="0087714E" w:rsidP="0087714E">
      <w:pPr>
        <w:pStyle w:val="ab"/>
        <w:spacing w:line="360" w:lineRule="auto"/>
        <w:rPr>
          <w:rFonts w:ascii="Times New Roman" w:hAnsi="Times New Roman" w:cs="Times New Roman"/>
          <w:sz w:val="24"/>
          <w:szCs w:val="24"/>
        </w:rPr>
      </w:pPr>
      <w:r w:rsidRPr="00B070AE">
        <w:rPr>
          <w:rFonts w:ascii="Times New Roman" w:hAnsi="Times New Roman" w:cs="Times New Roman"/>
          <w:b/>
          <w:bCs/>
          <w:i/>
          <w:iCs/>
          <w:sz w:val="24"/>
          <w:szCs w:val="24"/>
          <w:lang w:val="en-US"/>
        </w:rPr>
        <w:t>I</w:t>
      </w:r>
      <w:r w:rsidRPr="00B070AE">
        <w:rPr>
          <w:rFonts w:ascii="Times New Roman" w:hAnsi="Times New Roman" w:cs="Times New Roman"/>
          <w:b/>
          <w:bCs/>
          <w:i/>
          <w:iCs/>
          <w:sz w:val="24"/>
          <w:szCs w:val="24"/>
        </w:rPr>
        <w:t>. Введение</w:t>
      </w:r>
      <w:r w:rsidR="0045502C">
        <w:rPr>
          <w:rFonts w:ascii="Times New Roman" w:hAnsi="Times New Roman" w:cs="Times New Roman"/>
          <w:b/>
          <w:bCs/>
          <w:i/>
          <w:iCs/>
          <w:sz w:val="24"/>
          <w:szCs w:val="24"/>
        </w:rPr>
        <w:t xml:space="preserve"> ………………………………………………………………………………………………...</w:t>
      </w:r>
      <w:r w:rsidR="00E42800">
        <w:rPr>
          <w:rFonts w:ascii="Times New Roman" w:hAnsi="Times New Roman" w:cs="Times New Roman"/>
          <w:sz w:val="24"/>
          <w:szCs w:val="24"/>
        </w:rPr>
        <w:t>3</w:t>
      </w:r>
    </w:p>
    <w:p w:rsidR="00E42800" w:rsidRDefault="0087714E" w:rsidP="0087714E">
      <w:pPr>
        <w:pStyle w:val="ab"/>
        <w:spacing w:line="360" w:lineRule="auto"/>
        <w:ind w:firstLine="708"/>
        <w:rPr>
          <w:rFonts w:ascii="Times New Roman" w:hAnsi="Times New Roman" w:cs="Times New Roman"/>
          <w:sz w:val="24"/>
          <w:szCs w:val="24"/>
        </w:rPr>
      </w:pPr>
      <w:r>
        <w:rPr>
          <w:rFonts w:ascii="Times New Roman" w:hAnsi="Times New Roman" w:cs="Times New Roman"/>
          <w:sz w:val="24"/>
          <w:szCs w:val="24"/>
        </w:rPr>
        <w:t>Проблем</w:t>
      </w:r>
      <w:r w:rsidR="00E42800">
        <w:rPr>
          <w:rFonts w:ascii="Times New Roman" w:hAnsi="Times New Roman" w:cs="Times New Roman"/>
          <w:sz w:val="24"/>
          <w:szCs w:val="24"/>
        </w:rPr>
        <w:t>ы научного исследования</w:t>
      </w:r>
      <w:r w:rsidR="00E42800">
        <w:rPr>
          <w:rFonts w:ascii="Times New Roman" w:hAnsi="Times New Roman" w:cs="Times New Roman"/>
          <w:sz w:val="24"/>
          <w:szCs w:val="24"/>
        </w:rPr>
        <w:tab/>
        <w:t xml:space="preserve">                                                                                  </w:t>
      </w:r>
      <w:r w:rsidR="002B1B8B">
        <w:rPr>
          <w:rFonts w:ascii="Times New Roman" w:hAnsi="Times New Roman" w:cs="Times New Roman"/>
          <w:sz w:val="24"/>
          <w:szCs w:val="24"/>
        </w:rPr>
        <w:t xml:space="preserve">          </w:t>
      </w:r>
      <w:r w:rsidR="00E42800">
        <w:rPr>
          <w:rFonts w:ascii="Times New Roman" w:hAnsi="Times New Roman" w:cs="Times New Roman"/>
          <w:sz w:val="24"/>
          <w:szCs w:val="24"/>
        </w:rPr>
        <w:t>5</w:t>
      </w:r>
    </w:p>
    <w:p w:rsidR="0087714E" w:rsidRDefault="00E42800" w:rsidP="0087714E">
      <w:pPr>
        <w:pStyle w:val="ab"/>
        <w:spacing w:line="360" w:lineRule="auto"/>
        <w:ind w:firstLine="708"/>
        <w:rPr>
          <w:rFonts w:ascii="Times New Roman" w:hAnsi="Times New Roman" w:cs="Times New Roman"/>
          <w:sz w:val="24"/>
          <w:szCs w:val="24"/>
        </w:rPr>
      </w:pPr>
      <w:r>
        <w:rPr>
          <w:rFonts w:ascii="Times New Roman" w:hAnsi="Times New Roman" w:cs="Times New Roman"/>
          <w:sz w:val="24"/>
          <w:szCs w:val="24"/>
        </w:rPr>
        <w:t>Актуальность исследования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5502C">
        <w:rPr>
          <w:rFonts w:ascii="Times New Roman" w:hAnsi="Times New Roman" w:cs="Times New Roman"/>
          <w:sz w:val="24"/>
          <w:szCs w:val="24"/>
        </w:rPr>
        <w:t xml:space="preserve">     </w:t>
      </w:r>
      <w:r w:rsidR="002B1B8B">
        <w:rPr>
          <w:rFonts w:ascii="Times New Roman" w:hAnsi="Times New Roman" w:cs="Times New Roman"/>
          <w:sz w:val="24"/>
          <w:szCs w:val="24"/>
        </w:rPr>
        <w:t xml:space="preserve">       </w:t>
      </w:r>
      <w:r>
        <w:rPr>
          <w:rFonts w:ascii="Times New Roman" w:hAnsi="Times New Roman" w:cs="Times New Roman"/>
          <w:sz w:val="24"/>
          <w:szCs w:val="24"/>
        </w:rPr>
        <w:t>5</w:t>
      </w:r>
    </w:p>
    <w:p w:rsidR="00245919" w:rsidRDefault="00245919" w:rsidP="0087714E">
      <w:pPr>
        <w:pStyle w:val="ab"/>
        <w:spacing w:line="360" w:lineRule="auto"/>
        <w:ind w:firstLine="708"/>
        <w:rPr>
          <w:rFonts w:ascii="Times New Roman" w:hAnsi="Times New Roman" w:cs="Times New Roman"/>
          <w:sz w:val="24"/>
          <w:szCs w:val="24"/>
        </w:rPr>
      </w:pPr>
      <w:r>
        <w:rPr>
          <w:rFonts w:ascii="Times New Roman" w:hAnsi="Times New Roman" w:cs="Times New Roman"/>
          <w:sz w:val="24"/>
          <w:szCs w:val="24"/>
        </w:rPr>
        <w:t>Выбор объекта и предмета исследования</w:t>
      </w:r>
      <w:r w:rsidR="00577B36">
        <w:rPr>
          <w:rFonts w:ascii="Times New Roman" w:hAnsi="Times New Roman" w:cs="Times New Roman"/>
          <w:sz w:val="24"/>
          <w:szCs w:val="24"/>
        </w:rPr>
        <w:t xml:space="preserve">                                                                                 5 </w:t>
      </w:r>
    </w:p>
    <w:p w:rsidR="0087714E" w:rsidRDefault="00E42800" w:rsidP="0087714E">
      <w:pPr>
        <w:pStyle w:val="ab"/>
        <w:spacing w:line="360" w:lineRule="auto"/>
        <w:ind w:firstLine="708"/>
        <w:rPr>
          <w:rFonts w:ascii="Times New Roman" w:hAnsi="Times New Roman" w:cs="Times New Roman"/>
          <w:sz w:val="24"/>
          <w:szCs w:val="24"/>
        </w:rPr>
      </w:pPr>
      <w:r>
        <w:rPr>
          <w:rFonts w:ascii="Times New Roman" w:hAnsi="Times New Roman" w:cs="Times New Roman"/>
          <w:sz w:val="24"/>
          <w:szCs w:val="24"/>
        </w:rPr>
        <w:t>Цел</w:t>
      </w:r>
      <w:r w:rsidR="002931CE">
        <w:rPr>
          <w:rFonts w:ascii="Times New Roman" w:hAnsi="Times New Roman" w:cs="Times New Roman"/>
          <w:sz w:val="24"/>
          <w:szCs w:val="24"/>
        </w:rPr>
        <w:t>ь</w:t>
      </w:r>
      <w:r>
        <w:rPr>
          <w:rFonts w:ascii="Times New Roman" w:hAnsi="Times New Roman" w:cs="Times New Roman"/>
          <w:sz w:val="24"/>
          <w:szCs w:val="24"/>
        </w:rPr>
        <w:t xml:space="preserve"> </w:t>
      </w:r>
      <w:r w:rsidR="00577B36">
        <w:rPr>
          <w:rFonts w:ascii="Times New Roman" w:hAnsi="Times New Roman" w:cs="Times New Roman"/>
          <w:sz w:val="24"/>
          <w:szCs w:val="24"/>
        </w:rPr>
        <w:t xml:space="preserve">работы </w:t>
      </w:r>
      <w:r w:rsidR="00245919">
        <w:rPr>
          <w:rFonts w:ascii="Times New Roman" w:hAnsi="Times New Roman" w:cs="Times New Roman"/>
          <w:sz w:val="24"/>
          <w:szCs w:val="24"/>
        </w:rPr>
        <w:t>и задачи</w:t>
      </w:r>
      <w:r w:rsidR="00577B36">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5502C">
        <w:rPr>
          <w:rFonts w:ascii="Times New Roman" w:hAnsi="Times New Roman" w:cs="Times New Roman"/>
          <w:sz w:val="24"/>
          <w:szCs w:val="24"/>
        </w:rPr>
        <w:t xml:space="preserve">      </w:t>
      </w:r>
      <w:r w:rsidR="002B1B8B">
        <w:rPr>
          <w:rFonts w:ascii="Times New Roman" w:hAnsi="Times New Roman" w:cs="Times New Roman"/>
          <w:sz w:val="24"/>
          <w:szCs w:val="24"/>
        </w:rPr>
        <w:t xml:space="preserve">       </w:t>
      </w:r>
      <w:r>
        <w:rPr>
          <w:rFonts w:ascii="Times New Roman" w:hAnsi="Times New Roman" w:cs="Times New Roman"/>
          <w:sz w:val="24"/>
          <w:szCs w:val="24"/>
        </w:rPr>
        <w:t>5</w:t>
      </w:r>
    </w:p>
    <w:p w:rsidR="0087714E" w:rsidRDefault="004506B7" w:rsidP="004506B7">
      <w:pPr>
        <w:pStyle w:val="ab"/>
        <w:tabs>
          <w:tab w:val="left" w:pos="708"/>
          <w:tab w:val="left" w:pos="1416"/>
          <w:tab w:val="left" w:pos="2124"/>
          <w:tab w:val="left" w:pos="2832"/>
          <w:tab w:val="left" w:pos="3540"/>
          <w:tab w:val="left" w:pos="4248"/>
          <w:tab w:val="left" w:pos="4956"/>
          <w:tab w:val="left" w:pos="5664"/>
          <w:tab w:val="left" w:pos="6372"/>
          <w:tab w:val="left" w:pos="7080"/>
          <w:tab w:val="left" w:pos="9240"/>
        </w:tabs>
        <w:spacing w:line="360" w:lineRule="auto"/>
        <w:ind w:firstLine="708"/>
        <w:rPr>
          <w:rFonts w:ascii="Times New Roman" w:hAnsi="Times New Roman" w:cs="Times New Roman"/>
          <w:sz w:val="24"/>
          <w:szCs w:val="24"/>
        </w:rPr>
      </w:pPr>
      <w:r>
        <w:rPr>
          <w:rFonts w:ascii="Times New Roman" w:hAnsi="Times New Roman" w:cs="Times New Roman"/>
          <w:sz w:val="24"/>
          <w:szCs w:val="24"/>
        </w:rPr>
        <w:t>Гипотеза исследования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5502C">
        <w:rPr>
          <w:rFonts w:ascii="Times New Roman" w:hAnsi="Times New Roman" w:cs="Times New Roman"/>
          <w:sz w:val="24"/>
          <w:szCs w:val="24"/>
        </w:rPr>
        <w:t xml:space="preserve">     </w:t>
      </w:r>
      <w:r w:rsidR="002B1B8B">
        <w:rPr>
          <w:rFonts w:ascii="Times New Roman" w:hAnsi="Times New Roman" w:cs="Times New Roman"/>
          <w:sz w:val="24"/>
          <w:szCs w:val="24"/>
        </w:rPr>
        <w:t xml:space="preserve">       </w:t>
      </w:r>
      <w:r w:rsidR="00577B36">
        <w:rPr>
          <w:rFonts w:ascii="Times New Roman" w:hAnsi="Times New Roman" w:cs="Times New Roman"/>
          <w:sz w:val="24"/>
          <w:szCs w:val="24"/>
        </w:rPr>
        <w:t>5</w:t>
      </w:r>
    </w:p>
    <w:p w:rsidR="0087714E" w:rsidRPr="00E528D5" w:rsidRDefault="004506B7" w:rsidP="0087714E">
      <w:pPr>
        <w:pStyle w:val="ab"/>
        <w:spacing w:line="360" w:lineRule="auto"/>
        <w:ind w:firstLine="708"/>
        <w:rPr>
          <w:rFonts w:ascii="Times New Roman" w:hAnsi="Times New Roman" w:cs="Times New Roman"/>
          <w:sz w:val="24"/>
          <w:szCs w:val="24"/>
        </w:rPr>
      </w:pPr>
      <w:r>
        <w:rPr>
          <w:rFonts w:ascii="Times New Roman" w:hAnsi="Times New Roman" w:cs="Times New Roman"/>
          <w:sz w:val="24"/>
          <w:szCs w:val="24"/>
        </w:rPr>
        <w:t>Методы исследования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5502C">
        <w:rPr>
          <w:rFonts w:ascii="Times New Roman" w:hAnsi="Times New Roman" w:cs="Times New Roman"/>
          <w:sz w:val="24"/>
          <w:szCs w:val="24"/>
        </w:rPr>
        <w:t xml:space="preserve">     </w:t>
      </w:r>
      <w:r w:rsidR="002B1B8B">
        <w:rPr>
          <w:rFonts w:ascii="Times New Roman" w:hAnsi="Times New Roman" w:cs="Times New Roman"/>
          <w:sz w:val="24"/>
          <w:szCs w:val="24"/>
        </w:rPr>
        <w:t xml:space="preserve">        </w:t>
      </w:r>
      <w:r w:rsidR="00577B36">
        <w:rPr>
          <w:rFonts w:ascii="Times New Roman" w:hAnsi="Times New Roman" w:cs="Times New Roman"/>
          <w:sz w:val="24"/>
          <w:szCs w:val="24"/>
        </w:rPr>
        <w:t>5</w:t>
      </w:r>
    </w:p>
    <w:p w:rsidR="0087714E" w:rsidRPr="004506B7" w:rsidRDefault="0087714E" w:rsidP="004506B7">
      <w:pPr>
        <w:pStyle w:val="ab"/>
        <w:tabs>
          <w:tab w:val="left" w:pos="9105"/>
          <w:tab w:val="left" w:pos="9270"/>
        </w:tabs>
        <w:spacing w:line="360" w:lineRule="auto"/>
        <w:outlineLvl w:val="0"/>
        <w:rPr>
          <w:rFonts w:ascii="Times New Roman" w:hAnsi="Times New Roman" w:cs="Times New Roman"/>
          <w:bCs/>
          <w:iCs/>
          <w:sz w:val="24"/>
          <w:szCs w:val="24"/>
        </w:rPr>
      </w:pPr>
      <w:r w:rsidRPr="00B070AE">
        <w:rPr>
          <w:rFonts w:ascii="Times New Roman" w:hAnsi="Times New Roman" w:cs="Times New Roman"/>
          <w:b/>
          <w:bCs/>
          <w:i/>
          <w:iCs/>
          <w:sz w:val="24"/>
          <w:szCs w:val="24"/>
          <w:lang w:val="en-US"/>
        </w:rPr>
        <w:t>II</w:t>
      </w:r>
      <w:r w:rsidRPr="00B070AE">
        <w:rPr>
          <w:rFonts w:ascii="Times New Roman" w:hAnsi="Times New Roman" w:cs="Times New Roman"/>
          <w:b/>
          <w:bCs/>
          <w:i/>
          <w:iCs/>
          <w:sz w:val="24"/>
          <w:szCs w:val="24"/>
        </w:rPr>
        <w:t xml:space="preserve">. Исследовательская </w:t>
      </w:r>
      <w:r w:rsidR="00211E38">
        <w:rPr>
          <w:rFonts w:ascii="Times New Roman" w:hAnsi="Times New Roman" w:cs="Times New Roman"/>
          <w:b/>
          <w:bCs/>
          <w:i/>
          <w:iCs/>
          <w:sz w:val="24"/>
          <w:szCs w:val="24"/>
        </w:rPr>
        <w:t>часть…….</w:t>
      </w:r>
      <w:r w:rsidR="002B1B8B">
        <w:rPr>
          <w:rFonts w:ascii="Times New Roman" w:hAnsi="Times New Roman" w:cs="Times New Roman"/>
          <w:b/>
          <w:bCs/>
          <w:i/>
          <w:iCs/>
          <w:sz w:val="24"/>
          <w:szCs w:val="24"/>
        </w:rPr>
        <w:t>……………………………………………………………………...</w:t>
      </w:r>
      <w:r w:rsidR="00577B36" w:rsidRPr="00577B36">
        <w:rPr>
          <w:rFonts w:ascii="Times New Roman" w:hAnsi="Times New Roman" w:cs="Times New Roman"/>
          <w:bCs/>
          <w:iCs/>
          <w:sz w:val="24"/>
          <w:szCs w:val="24"/>
        </w:rPr>
        <w:t>6</w:t>
      </w:r>
    </w:p>
    <w:p w:rsidR="002B1B8B" w:rsidRDefault="008C433C" w:rsidP="002B1B8B">
      <w:pPr>
        <w:pStyle w:val="ab"/>
        <w:numPr>
          <w:ilvl w:val="0"/>
          <w:numId w:val="22"/>
        </w:numPr>
        <w:tabs>
          <w:tab w:val="left" w:pos="993"/>
        </w:tabs>
        <w:spacing w:line="360" w:lineRule="auto"/>
        <w:ind w:hanging="11"/>
        <w:outlineLvl w:val="0"/>
        <w:rPr>
          <w:rFonts w:ascii="Times New Roman" w:hAnsi="Times New Roman" w:cs="Times New Roman"/>
          <w:sz w:val="24"/>
          <w:szCs w:val="24"/>
        </w:rPr>
      </w:pPr>
      <w:r w:rsidRPr="008C433C">
        <w:rPr>
          <w:rFonts w:ascii="Times New Roman" w:hAnsi="Times New Roman" w:cs="Times New Roman"/>
          <w:color w:val="000000"/>
          <w:sz w:val="24"/>
          <w:szCs w:val="24"/>
        </w:rPr>
        <w:t>Анализ условий работы материала и комплекс технических требований к нему</w:t>
      </w:r>
      <w:r w:rsidR="002B1B8B">
        <w:rPr>
          <w:rFonts w:ascii="Times New Roman" w:hAnsi="Times New Roman" w:cs="Times New Roman"/>
          <w:sz w:val="24"/>
          <w:szCs w:val="24"/>
        </w:rPr>
        <w:t xml:space="preserve">              </w:t>
      </w:r>
      <w:r w:rsidR="00577B36">
        <w:rPr>
          <w:rFonts w:ascii="Times New Roman" w:hAnsi="Times New Roman" w:cs="Times New Roman"/>
          <w:sz w:val="24"/>
          <w:szCs w:val="24"/>
        </w:rPr>
        <w:t>6</w:t>
      </w:r>
    </w:p>
    <w:p w:rsidR="0087714E" w:rsidRPr="002B1B8B" w:rsidRDefault="008C433C" w:rsidP="002B1B8B">
      <w:pPr>
        <w:pStyle w:val="ab"/>
        <w:numPr>
          <w:ilvl w:val="0"/>
          <w:numId w:val="22"/>
        </w:numPr>
        <w:tabs>
          <w:tab w:val="left" w:pos="993"/>
        </w:tabs>
        <w:spacing w:line="360" w:lineRule="auto"/>
        <w:ind w:hanging="11"/>
        <w:outlineLvl w:val="0"/>
        <w:rPr>
          <w:rFonts w:ascii="Times New Roman" w:hAnsi="Times New Roman" w:cs="Times New Roman"/>
          <w:sz w:val="24"/>
          <w:szCs w:val="24"/>
        </w:rPr>
      </w:pPr>
      <w:r w:rsidRPr="002B1B8B">
        <w:rPr>
          <w:rFonts w:ascii="Times New Roman" w:hAnsi="Times New Roman" w:cs="Times New Roman"/>
          <w:color w:val="000000"/>
          <w:sz w:val="24"/>
          <w:szCs w:val="24"/>
        </w:rPr>
        <w:t>Поиск и обоснованный выбор материал</w:t>
      </w:r>
      <w:r w:rsidR="002B1B8B" w:rsidRPr="002B1B8B">
        <w:rPr>
          <w:rFonts w:ascii="Times New Roman" w:hAnsi="Times New Roman" w:cs="Times New Roman"/>
          <w:color w:val="000000"/>
          <w:sz w:val="24"/>
          <w:szCs w:val="24"/>
        </w:rPr>
        <w:t xml:space="preserve">а на основе заданных параметров  </w:t>
      </w:r>
      <w:r w:rsidR="0087714E" w:rsidRPr="002B1B8B">
        <w:rPr>
          <w:rFonts w:ascii="Times New Roman" w:hAnsi="Times New Roman" w:cs="Times New Roman"/>
          <w:sz w:val="24"/>
          <w:szCs w:val="24"/>
        </w:rPr>
        <w:tab/>
      </w:r>
      <w:r w:rsidR="002B1B8B" w:rsidRPr="002B1B8B">
        <w:rPr>
          <w:rFonts w:ascii="Times New Roman" w:hAnsi="Times New Roman" w:cs="Times New Roman"/>
          <w:sz w:val="24"/>
          <w:szCs w:val="24"/>
        </w:rPr>
        <w:t xml:space="preserve">             </w:t>
      </w:r>
      <w:r w:rsidRPr="002B1B8B">
        <w:rPr>
          <w:rFonts w:ascii="Times New Roman" w:hAnsi="Times New Roman" w:cs="Times New Roman"/>
          <w:sz w:val="24"/>
          <w:szCs w:val="24"/>
        </w:rPr>
        <w:t>8</w:t>
      </w:r>
      <w:r w:rsidR="0087714E" w:rsidRPr="002B1B8B">
        <w:rPr>
          <w:rFonts w:ascii="Times New Roman" w:hAnsi="Times New Roman" w:cs="Times New Roman"/>
          <w:sz w:val="24"/>
          <w:szCs w:val="24"/>
        </w:rPr>
        <w:tab/>
      </w:r>
      <w:r w:rsidRPr="002B1B8B">
        <w:rPr>
          <w:rFonts w:ascii="Times New Roman" w:hAnsi="Times New Roman" w:cs="Times New Roman"/>
          <w:sz w:val="24"/>
          <w:szCs w:val="24"/>
        </w:rPr>
        <w:t>Алюминий</w:t>
      </w:r>
      <w:r w:rsidR="0087714E" w:rsidRPr="002B1B8B">
        <w:rPr>
          <w:rFonts w:ascii="Times New Roman" w:hAnsi="Times New Roman" w:cs="Times New Roman"/>
          <w:sz w:val="24"/>
          <w:szCs w:val="24"/>
        </w:rPr>
        <w:tab/>
      </w:r>
      <w:r w:rsidRPr="002B1B8B">
        <w:rPr>
          <w:rFonts w:ascii="Times New Roman" w:hAnsi="Times New Roman" w:cs="Times New Roman"/>
          <w:sz w:val="24"/>
          <w:szCs w:val="24"/>
        </w:rPr>
        <w:t xml:space="preserve">                                                                                      </w:t>
      </w:r>
      <w:r w:rsidR="002B1B8B">
        <w:rPr>
          <w:rFonts w:ascii="Times New Roman" w:hAnsi="Times New Roman" w:cs="Times New Roman"/>
          <w:sz w:val="24"/>
          <w:szCs w:val="24"/>
        </w:rPr>
        <w:t xml:space="preserve">                             </w:t>
      </w:r>
      <w:r w:rsidR="00577B36">
        <w:rPr>
          <w:rFonts w:ascii="Times New Roman" w:hAnsi="Times New Roman" w:cs="Times New Roman"/>
          <w:sz w:val="24"/>
          <w:szCs w:val="24"/>
        </w:rPr>
        <w:t>8</w:t>
      </w:r>
    </w:p>
    <w:p w:rsidR="002B1B8B" w:rsidRDefault="008C433C" w:rsidP="002B1B8B">
      <w:pPr>
        <w:pStyle w:val="ab"/>
        <w:spacing w:line="360" w:lineRule="auto"/>
        <w:ind w:firstLine="993"/>
        <w:outlineLvl w:val="0"/>
        <w:rPr>
          <w:rFonts w:ascii="Times New Roman" w:hAnsi="Times New Roman" w:cs="Times New Roman"/>
          <w:sz w:val="24"/>
          <w:szCs w:val="24"/>
        </w:rPr>
      </w:pPr>
      <w:r>
        <w:rPr>
          <w:rFonts w:ascii="Times New Roman" w:hAnsi="Times New Roman" w:cs="Times New Roman"/>
          <w:sz w:val="24"/>
          <w:szCs w:val="24"/>
        </w:rPr>
        <w:t>Алюминиевые сплавы</w:t>
      </w:r>
      <w:r w:rsidR="002B1B8B">
        <w:rPr>
          <w:rFonts w:ascii="Times New Roman" w:hAnsi="Times New Roman" w:cs="Times New Roman"/>
          <w:sz w:val="24"/>
          <w:szCs w:val="24"/>
        </w:rPr>
        <w:t xml:space="preserve">                                                                                                            </w:t>
      </w:r>
      <w:r w:rsidR="00577B36">
        <w:rPr>
          <w:rFonts w:ascii="Times New Roman" w:hAnsi="Times New Roman" w:cs="Times New Roman"/>
          <w:sz w:val="24"/>
          <w:szCs w:val="24"/>
        </w:rPr>
        <w:t>10</w:t>
      </w:r>
    </w:p>
    <w:p w:rsidR="00047B03" w:rsidRPr="00047B03" w:rsidRDefault="00386EEF" w:rsidP="002B1B8B">
      <w:pPr>
        <w:pStyle w:val="ab"/>
        <w:numPr>
          <w:ilvl w:val="0"/>
          <w:numId w:val="22"/>
        </w:numPr>
        <w:tabs>
          <w:tab w:val="left" w:pos="993"/>
        </w:tabs>
        <w:spacing w:line="360" w:lineRule="auto"/>
        <w:ind w:hanging="11"/>
        <w:outlineLvl w:val="0"/>
        <w:rPr>
          <w:rFonts w:ascii="Times New Roman" w:hAnsi="Times New Roman" w:cs="Times New Roman"/>
          <w:sz w:val="24"/>
          <w:szCs w:val="24"/>
        </w:rPr>
      </w:pPr>
      <w:r w:rsidRPr="00386EEF">
        <w:rPr>
          <w:rFonts w:ascii="Times New Roman" w:hAnsi="Times New Roman" w:cs="Times New Roman"/>
          <w:color w:val="000000"/>
          <w:sz w:val="24"/>
          <w:szCs w:val="24"/>
          <w:shd w:val="clear" w:color="auto" w:fill="FFFFFF"/>
        </w:rPr>
        <w:t>Выбор методов и оборудования для определения структуры и свойств материалов</w:t>
      </w:r>
      <w:r w:rsidR="00577B36">
        <w:rPr>
          <w:rFonts w:ascii="Times New Roman" w:hAnsi="Times New Roman" w:cs="Times New Roman"/>
          <w:color w:val="000000"/>
          <w:sz w:val="24"/>
          <w:szCs w:val="24"/>
          <w:shd w:val="clear" w:color="auto" w:fill="FFFFFF"/>
        </w:rPr>
        <w:t xml:space="preserve">       17</w:t>
      </w:r>
    </w:p>
    <w:p w:rsidR="0087714E" w:rsidRDefault="0045502C" w:rsidP="00577B36">
      <w:pPr>
        <w:pStyle w:val="ab"/>
        <w:numPr>
          <w:ilvl w:val="0"/>
          <w:numId w:val="22"/>
        </w:numPr>
        <w:tabs>
          <w:tab w:val="left" w:pos="993"/>
        </w:tabs>
        <w:spacing w:line="360" w:lineRule="auto"/>
        <w:ind w:hanging="11"/>
        <w:outlineLvl w:val="0"/>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577B36">
        <w:rPr>
          <w:rFonts w:ascii="Times New Roman" w:hAnsi="Times New Roman" w:cs="Times New Roman"/>
          <w:color w:val="000000"/>
          <w:sz w:val="24"/>
          <w:szCs w:val="24"/>
          <w:shd w:val="clear" w:color="auto" w:fill="FFFFFF"/>
        </w:rPr>
        <w:t>Оценка показателей выбранного материала                                                                          23</w:t>
      </w:r>
    </w:p>
    <w:p w:rsidR="002B1B8B" w:rsidRPr="00577B36" w:rsidRDefault="0087714E" w:rsidP="002B1B8B">
      <w:pPr>
        <w:pStyle w:val="ab"/>
        <w:spacing w:line="360" w:lineRule="auto"/>
        <w:outlineLvl w:val="0"/>
        <w:rPr>
          <w:rFonts w:ascii="Times New Roman" w:hAnsi="Times New Roman" w:cs="Times New Roman"/>
          <w:bCs/>
          <w:iCs/>
          <w:sz w:val="24"/>
          <w:szCs w:val="24"/>
        </w:rPr>
      </w:pPr>
      <w:r w:rsidRPr="00B070AE">
        <w:rPr>
          <w:rFonts w:ascii="Times New Roman" w:hAnsi="Times New Roman" w:cs="Times New Roman"/>
          <w:b/>
          <w:bCs/>
          <w:i/>
          <w:iCs/>
          <w:sz w:val="24"/>
          <w:szCs w:val="24"/>
          <w:lang w:val="en-US"/>
        </w:rPr>
        <w:t>III</w:t>
      </w:r>
      <w:r w:rsidR="002B1B8B">
        <w:rPr>
          <w:rFonts w:ascii="Times New Roman" w:hAnsi="Times New Roman" w:cs="Times New Roman"/>
          <w:b/>
          <w:bCs/>
          <w:i/>
          <w:iCs/>
          <w:sz w:val="24"/>
          <w:szCs w:val="24"/>
        </w:rPr>
        <w:t>.</w:t>
      </w:r>
      <w:r w:rsidRPr="00B070AE">
        <w:rPr>
          <w:rFonts w:ascii="Times New Roman" w:hAnsi="Times New Roman" w:cs="Times New Roman"/>
          <w:b/>
          <w:bCs/>
          <w:i/>
          <w:iCs/>
          <w:sz w:val="24"/>
          <w:szCs w:val="24"/>
        </w:rPr>
        <w:t xml:space="preserve"> </w:t>
      </w:r>
      <w:r w:rsidR="00245919">
        <w:rPr>
          <w:rFonts w:ascii="Times New Roman" w:hAnsi="Times New Roman" w:cs="Times New Roman"/>
          <w:b/>
          <w:bCs/>
          <w:i/>
          <w:iCs/>
          <w:sz w:val="24"/>
          <w:szCs w:val="24"/>
        </w:rPr>
        <w:t>Заключение………</w:t>
      </w:r>
      <w:r w:rsidR="002B1B8B">
        <w:rPr>
          <w:rFonts w:ascii="Times New Roman" w:hAnsi="Times New Roman" w:cs="Times New Roman"/>
          <w:b/>
          <w:bCs/>
          <w:i/>
          <w:iCs/>
          <w:sz w:val="24"/>
          <w:szCs w:val="24"/>
        </w:rPr>
        <w:t>…………………………………………………………………………</w:t>
      </w:r>
      <w:r w:rsidR="00DE2D22">
        <w:rPr>
          <w:rFonts w:ascii="Times New Roman" w:hAnsi="Times New Roman" w:cs="Times New Roman"/>
          <w:b/>
          <w:bCs/>
          <w:i/>
          <w:iCs/>
          <w:sz w:val="24"/>
          <w:szCs w:val="24"/>
        </w:rPr>
        <w:t>………</w:t>
      </w:r>
      <w:r w:rsidR="00211E38">
        <w:rPr>
          <w:rFonts w:ascii="Times New Roman" w:hAnsi="Times New Roman" w:cs="Times New Roman"/>
          <w:bCs/>
          <w:iCs/>
          <w:sz w:val="24"/>
          <w:szCs w:val="24"/>
        </w:rPr>
        <w:t>. 2</w:t>
      </w:r>
      <w:r w:rsidR="00577B36">
        <w:rPr>
          <w:rFonts w:ascii="Times New Roman" w:hAnsi="Times New Roman" w:cs="Times New Roman"/>
          <w:bCs/>
          <w:iCs/>
          <w:sz w:val="24"/>
          <w:szCs w:val="24"/>
        </w:rPr>
        <w:t>3</w:t>
      </w:r>
    </w:p>
    <w:p w:rsidR="0087714E" w:rsidRPr="00B070AE" w:rsidRDefault="0087714E" w:rsidP="002B1B8B">
      <w:pPr>
        <w:pStyle w:val="ab"/>
        <w:spacing w:line="360" w:lineRule="auto"/>
        <w:outlineLvl w:val="0"/>
        <w:rPr>
          <w:rFonts w:ascii="Times New Roman" w:hAnsi="Times New Roman" w:cs="Times New Roman"/>
          <w:sz w:val="24"/>
          <w:szCs w:val="24"/>
        </w:rPr>
      </w:pPr>
      <w:r w:rsidRPr="00B070AE">
        <w:rPr>
          <w:rFonts w:ascii="Times New Roman" w:hAnsi="Times New Roman" w:cs="Times New Roman"/>
          <w:b/>
          <w:bCs/>
          <w:i/>
          <w:iCs/>
          <w:sz w:val="24"/>
          <w:szCs w:val="24"/>
          <w:lang w:val="en-US"/>
        </w:rPr>
        <w:t>IV</w:t>
      </w:r>
      <w:r w:rsidRPr="00B070AE">
        <w:rPr>
          <w:rFonts w:ascii="Times New Roman" w:hAnsi="Times New Roman" w:cs="Times New Roman"/>
          <w:b/>
          <w:bCs/>
          <w:i/>
          <w:iCs/>
          <w:sz w:val="24"/>
          <w:szCs w:val="24"/>
        </w:rPr>
        <w:t>. Список использованной литературы</w:t>
      </w:r>
      <w:r w:rsidR="002B1B8B">
        <w:rPr>
          <w:rFonts w:ascii="Times New Roman" w:hAnsi="Times New Roman" w:cs="Times New Roman"/>
          <w:b/>
          <w:bCs/>
          <w:i/>
          <w:iCs/>
          <w:sz w:val="24"/>
          <w:szCs w:val="24"/>
        </w:rPr>
        <w:t xml:space="preserve"> …………………………………………………………</w:t>
      </w:r>
      <w:r w:rsidR="00577B36">
        <w:rPr>
          <w:rFonts w:ascii="Times New Roman" w:hAnsi="Times New Roman" w:cs="Times New Roman"/>
          <w:b/>
          <w:bCs/>
          <w:i/>
          <w:iCs/>
          <w:sz w:val="24"/>
          <w:szCs w:val="24"/>
        </w:rPr>
        <w:t xml:space="preserve">... </w:t>
      </w:r>
      <w:r w:rsidR="00577B36" w:rsidRPr="00577B36">
        <w:rPr>
          <w:rFonts w:ascii="Times New Roman" w:hAnsi="Times New Roman" w:cs="Times New Roman"/>
          <w:bCs/>
          <w:iCs/>
          <w:sz w:val="24"/>
          <w:szCs w:val="24"/>
        </w:rPr>
        <w:t>24</w:t>
      </w:r>
    </w:p>
    <w:p w:rsidR="0087714E" w:rsidRPr="00B070AE" w:rsidRDefault="0087714E" w:rsidP="0087714E">
      <w:pPr>
        <w:pStyle w:val="ab"/>
        <w:spacing w:line="360" w:lineRule="auto"/>
        <w:rPr>
          <w:rFonts w:ascii="Times New Roman" w:hAnsi="Times New Roman" w:cs="Times New Roman"/>
          <w:sz w:val="24"/>
          <w:szCs w:val="24"/>
        </w:rPr>
      </w:pPr>
    </w:p>
    <w:p w:rsidR="0087714E" w:rsidRPr="0004539A" w:rsidRDefault="0087714E" w:rsidP="0087714E">
      <w:pPr>
        <w:spacing w:line="360" w:lineRule="auto"/>
      </w:pPr>
      <w:r w:rsidRPr="0004539A">
        <w:tab/>
      </w:r>
      <w:r w:rsidRPr="0004539A">
        <w:tab/>
      </w:r>
      <w:r w:rsidRPr="0004539A">
        <w:tab/>
      </w:r>
      <w:r w:rsidRPr="0004539A">
        <w:tab/>
      </w:r>
    </w:p>
    <w:p w:rsidR="0087714E" w:rsidRPr="0004539A" w:rsidRDefault="0087714E" w:rsidP="0087714E">
      <w:pPr>
        <w:spacing w:line="360" w:lineRule="auto"/>
      </w:pPr>
    </w:p>
    <w:p w:rsidR="0087714E" w:rsidRDefault="0087714E" w:rsidP="00750705">
      <w:pPr>
        <w:pStyle w:val="2"/>
        <w:spacing w:before="0" w:after="0"/>
        <w:jc w:val="center"/>
        <w:rPr>
          <w:rFonts w:ascii="Times New Roman" w:hAnsi="Times New Roman" w:cs="Times New Roman"/>
          <w:i w:val="0"/>
          <w:sz w:val="36"/>
          <w:szCs w:val="36"/>
          <w:lang w:eastAsia="ru-RU"/>
        </w:rPr>
      </w:pPr>
    </w:p>
    <w:p w:rsidR="0087714E" w:rsidRDefault="0087714E" w:rsidP="0087714E">
      <w:pPr>
        <w:rPr>
          <w:lang w:eastAsia="ru-RU"/>
        </w:rPr>
      </w:pPr>
    </w:p>
    <w:p w:rsidR="0087714E" w:rsidRDefault="0087714E" w:rsidP="0087714E">
      <w:pPr>
        <w:rPr>
          <w:lang w:eastAsia="ru-RU"/>
        </w:rPr>
      </w:pPr>
    </w:p>
    <w:p w:rsidR="0087714E" w:rsidRDefault="0087714E" w:rsidP="0087714E">
      <w:pPr>
        <w:rPr>
          <w:lang w:eastAsia="ru-RU"/>
        </w:rPr>
      </w:pPr>
    </w:p>
    <w:p w:rsidR="0087714E" w:rsidRDefault="0087714E" w:rsidP="0087714E">
      <w:pPr>
        <w:rPr>
          <w:lang w:eastAsia="ru-RU"/>
        </w:rPr>
      </w:pPr>
    </w:p>
    <w:p w:rsidR="0087714E" w:rsidRDefault="0087714E" w:rsidP="0087714E">
      <w:pPr>
        <w:rPr>
          <w:lang w:eastAsia="ru-RU"/>
        </w:rPr>
      </w:pPr>
    </w:p>
    <w:p w:rsidR="00194CFC" w:rsidRDefault="00194CFC" w:rsidP="00750705">
      <w:pPr>
        <w:pStyle w:val="2"/>
        <w:spacing w:before="0" w:after="0"/>
        <w:jc w:val="center"/>
        <w:rPr>
          <w:rFonts w:ascii="Times New Roman" w:hAnsi="Times New Roman" w:cs="Times New Roman"/>
          <w:i w:val="0"/>
          <w:sz w:val="18"/>
          <w:szCs w:val="18"/>
          <w:lang w:eastAsia="ru-RU"/>
        </w:rPr>
      </w:pPr>
    </w:p>
    <w:p w:rsidR="00DE2D22" w:rsidRDefault="00DE2D22" w:rsidP="00DE2D22">
      <w:pPr>
        <w:rPr>
          <w:lang w:eastAsia="ru-RU"/>
        </w:rPr>
      </w:pPr>
    </w:p>
    <w:p w:rsidR="00DE2D22" w:rsidRDefault="00DE2D22" w:rsidP="00DE2D22">
      <w:pPr>
        <w:rPr>
          <w:lang w:eastAsia="ru-RU"/>
        </w:rPr>
      </w:pPr>
    </w:p>
    <w:p w:rsidR="00DE2D22" w:rsidRDefault="00DE2D22" w:rsidP="00DE2D22">
      <w:pPr>
        <w:rPr>
          <w:lang w:eastAsia="ru-RU"/>
        </w:rPr>
      </w:pPr>
    </w:p>
    <w:p w:rsidR="00DE2D22" w:rsidRPr="00DE2D22" w:rsidRDefault="00DE2D22" w:rsidP="00DE2D22">
      <w:pPr>
        <w:rPr>
          <w:lang w:eastAsia="ru-RU"/>
        </w:rPr>
      </w:pPr>
    </w:p>
    <w:p w:rsidR="00DC04C0" w:rsidRDefault="00DC04C0" w:rsidP="00DC04C0">
      <w:pPr>
        <w:rPr>
          <w:lang w:eastAsia="ru-RU"/>
        </w:rPr>
      </w:pPr>
    </w:p>
    <w:p w:rsidR="00DC04C0" w:rsidRDefault="00DC04C0" w:rsidP="00DC04C0">
      <w:pPr>
        <w:rPr>
          <w:lang w:eastAsia="ru-RU"/>
        </w:rPr>
      </w:pPr>
    </w:p>
    <w:p w:rsidR="004353BA" w:rsidRPr="00DC04C0" w:rsidRDefault="004353BA" w:rsidP="00DC04C0">
      <w:pPr>
        <w:rPr>
          <w:lang w:eastAsia="ru-RU"/>
        </w:rPr>
      </w:pPr>
    </w:p>
    <w:p w:rsidR="00DE2D22" w:rsidRDefault="00DE2D22" w:rsidP="00DE2D22">
      <w:pPr>
        <w:pStyle w:val="a3"/>
        <w:ind w:left="0"/>
        <w:rPr>
          <w:rFonts w:ascii="Times New Roman" w:hAnsi="Times New Roman" w:cs="Times New Roman"/>
          <w:b/>
          <w:sz w:val="24"/>
          <w:szCs w:val="24"/>
        </w:rPr>
      </w:pPr>
    </w:p>
    <w:p w:rsidR="0049137C" w:rsidRDefault="00C271D3" w:rsidP="00DE2D22">
      <w:pPr>
        <w:pStyle w:val="a3"/>
        <w:numPr>
          <w:ilvl w:val="0"/>
          <w:numId w:val="24"/>
        </w:numPr>
        <w:tabs>
          <w:tab w:val="left" w:pos="3969"/>
          <w:tab w:val="left" w:pos="4111"/>
          <w:tab w:val="left" w:pos="4395"/>
        </w:tabs>
        <w:ind w:left="567" w:hanging="207"/>
        <w:jc w:val="center"/>
        <w:rPr>
          <w:rFonts w:ascii="Times New Roman" w:hAnsi="Times New Roman" w:cs="Times New Roman"/>
          <w:b/>
          <w:sz w:val="24"/>
          <w:szCs w:val="24"/>
        </w:rPr>
      </w:pPr>
      <w:r w:rsidRPr="00386EEF">
        <w:rPr>
          <w:rFonts w:ascii="Times New Roman" w:hAnsi="Times New Roman" w:cs="Times New Roman"/>
          <w:b/>
          <w:sz w:val="24"/>
          <w:szCs w:val="24"/>
        </w:rPr>
        <w:lastRenderedPageBreak/>
        <w:t>ВВЕДЕНИЕ</w:t>
      </w:r>
    </w:p>
    <w:p w:rsidR="00DE2D22" w:rsidRPr="00386EEF" w:rsidRDefault="00DE2D22" w:rsidP="00DE2D22">
      <w:pPr>
        <w:pStyle w:val="a3"/>
        <w:ind w:left="0"/>
        <w:rPr>
          <w:rFonts w:ascii="Times New Roman" w:hAnsi="Times New Roman" w:cs="Times New Roman"/>
          <w:b/>
          <w:sz w:val="24"/>
          <w:szCs w:val="24"/>
        </w:rPr>
      </w:pPr>
    </w:p>
    <w:p w:rsidR="0049137C" w:rsidRPr="00386EEF" w:rsidRDefault="006D5866" w:rsidP="00921002">
      <w:pPr>
        <w:autoSpaceDE w:val="0"/>
        <w:autoSpaceDN w:val="0"/>
        <w:adjustRightInd w:val="0"/>
        <w:ind w:firstLine="709"/>
        <w:rPr>
          <w:rFonts w:ascii="Times New Roman" w:hAnsi="Times New Roman" w:cs="Times New Roman"/>
          <w:color w:val="000000"/>
          <w:sz w:val="24"/>
          <w:szCs w:val="24"/>
        </w:rPr>
      </w:pPr>
      <w:r w:rsidRPr="00386EEF">
        <w:rPr>
          <w:rFonts w:ascii="Times New Roman" w:hAnsi="Times New Roman" w:cs="Times New Roman"/>
          <w:sz w:val="24"/>
          <w:szCs w:val="24"/>
        </w:rPr>
        <w:t xml:space="preserve">Время диктует бурное развитие </w:t>
      </w:r>
      <w:r w:rsidR="00262A39" w:rsidRPr="00386EEF">
        <w:rPr>
          <w:rFonts w:ascii="Times New Roman" w:hAnsi="Times New Roman" w:cs="Times New Roman"/>
          <w:sz w:val="24"/>
          <w:szCs w:val="24"/>
        </w:rPr>
        <w:t xml:space="preserve"> автомобильного </w:t>
      </w:r>
      <w:r w:rsidRPr="00386EEF">
        <w:rPr>
          <w:rFonts w:ascii="Times New Roman" w:hAnsi="Times New Roman" w:cs="Times New Roman"/>
          <w:sz w:val="24"/>
          <w:szCs w:val="24"/>
        </w:rPr>
        <w:t>транспорта для народного потребления. Появление в настоящее</w:t>
      </w:r>
      <w:r w:rsidR="00DE2D22">
        <w:rPr>
          <w:rFonts w:ascii="Times New Roman" w:hAnsi="Times New Roman" w:cs="Times New Roman"/>
          <w:sz w:val="24"/>
          <w:szCs w:val="24"/>
        </w:rPr>
        <w:t xml:space="preserve"> время</w:t>
      </w:r>
      <w:r w:rsidRPr="00386EEF">
        <w:rPr>
          <w:rFonts w:ascii="Times New Roman" w:hAnsi="Times New Roman" w:cs="Times New Roman"/>
          <w:sz w:val="24"/>
          <w:szCs w:val="24"/>
        </w:rPr>
        <w:t xml:space="preserve">  большого количества  автомобилей, которые отличаются не только современным дизайном, но и мощностью,  привело к необходимо</w:t>
      </w:r>
      <w:r w:rsidR="009F1A12" w:rsidRPr="00386EEF">
        <w:rPr>
          <w:rFonts w:ascii="Times New Roman" w:hAnsi="Times New Roman" w:cs="Times New Roman"/>
          <w:sz w:val="24"/>
          <w:szCs w:val="24"/>
        </w:rPr>
        <w:t>сти   в   разработке и получению</w:t>
      </w:r>
      <w:r w:rsidRPr="00386EEF">
        <w:rPr>
          <w:rFonts w:ascii="Times New Roman" w:hAnsi="Times New Roman" w:cs="Times New Roman"/>
          <w:sz w:val="24"/>
          <w:szCs w:val="24"/>
        </w:rPr>
        <w:t xml:space="preserve"> новых   конструкционных материалов, применяемых для изготовления</w:t>
      </w:r>
      <w:r w:rsidR="002751F9" w:rsidRPr="00386EEF">
        <w:rPr>
          <w:rFonts w:ascii="Times New Roman" w:hAnsi="Times New Roman" w:cs="Times New Roman"/>
          <w:sz w:val="24"/>
          <w:szCs w:val="24"/>
        </w:rPr>
        <w:t xml:space="preserve"> узлов и механизмов ДВС</w:t>
      </w:r>
      <w:r w:rsidR="00921002" w:rsidRPr="00386EEF">
        <w:rPr>
          <w:rFonts w:ascii="Times New Roman" w:hAnsi="Times New Roman" w:cs="Times New Roman"/>
          <w:sz w:val="24"/>
          <w:szCs w:val="24"/>
        </w:rPr>
        <w:t>.</w:t>
      </w:r>
      <w:r w:rsidRPr="00386EEF">
        <w:rPr>
          <w:rFonts w:ascii="Times New Roman" w:hAnsi="Times New Roman" w:cs="Times New Roman"/>
          <w:sz w:val="24"/>
          <w:szCs w:val="24"/>
        </w:rPr>
        <w:t xml:space="preserve"> Двигатель – это «сердце» автомобиля, в котором поршень</w:t>
      </w:r>
      <w:r w:rsidR="002423D3">
        <w:rPr>
          <w:rFonts w:ascii="Times New Roman" w:hAnsi="Times New Roman" w:cs="Times New Roman"/>
          <w:sz w:val="24"/>
          <w:szCs w:val="24"/>
        </w:rPr>
        <w:t xml:space="preserve"> </w:t>
      </w:r>
      <w:r w:rsidR="002423D3" w:rsidRPr="002423D3">
        <w:rPr>
          <w:rFonts w:ascii="Times New Roman" w:hAnsi="Times New Roman" w:cs="Times New Roman"/>
          <w:i/>
          <w:sz w:val="24"/>
          <w:szCs w:val="24"/>
        </w:rPr>
        <w:t>(рис.1,2)</w:t>
      </w:r>
      <w:r w:rsidRPr="00386EEF">
        <w:rPr>
          <w:rFonts w:ascii="Times New Roman" w:hAnsi="Times New Roman" w:cs="Times New Roman"/>
          <w:sz w:val="24"/>
          <w:szCs w:val="24"/>
        </w:rPr>
        <w:t xml:space="preserve"> – наиболее ответственная и специфичная деталь,</w:t>
      </w:r>
      <w:r w:rsidR="002751F9" w:rsidRPr="00386EEF">
        <w:rPr>
          <w:rFonts w:ascii="Times New Roman" w:hAnsi="Times New Roman" w:cs="Times New Roman"/>
          <w:sz w:val="24"/>
          <w:szCs w:val="24"/>
        </w:rPr>
        <w:t xml:space="preserve"> и </w:t>
      </w:r>
      <w:r w:rsidRPr="00386EEF">
        <w:rPr>
          <w:rFonts w:ascii="Times New Roman" w:eastAsia="Times New Roman" w:hAnsi="Times New Roman" w:cs="Times New Roman"/>
          <w:sz w:val="24"/>
          <w:szCs w:val="24"/>
          <w:lang w:eastAsia="ru-RU"/>
        </w:rPr>
        <w:t>занимает центральное место в процессе преобразования хи</w:t>
      </w:r>
      <w:r w:rsidR="002751F9" w:rsidRPr="00386EEF">
        <w:rPr>
          <w:rFonts w:ascii="Times New Roman" w:eastAsia="Times New Roman" w:hAnsi="Times New Roman" w:cs="Times New Roman"/>
          <w:sz w:val="24"/>
          <w:szCs w:val="24"/>
          <w:lang w:eastAsia="ru-RU"/>
        </w:rPr>
        <w:t>мической эне</w:t>
      </w:r>
      <w:r w:rsidR="002751F9" w:rsidRPr="00386EEF">
        <w:rPr>
          <w:rFonts w:ascii="Times New Roman" w:eastAsia="Times New Roman" w:hAnsi="Times New Roman" w:cs="Times New Roman"/>
          <w:sz w:val="24"/>
          <w:szCs w:val="24"/>
          <w:lang w:eastAsia="ru-RU"/>
        </w:rPr>
        <w:t>р</w:t>
      </w:r>
      <w:r w:rsidR="002751F9" w:rsidRPr="00386EEF">
        <w:rPr>
          <w:rFonts w:ascii="Times New Roman" w:eastAsia="Times New Roman" w:hAnsi="Times New Roman" w:cs="Times New Roman"/>
          <w:sz w:val="24"/>
          <w:szCs w:val="24"/>
          <w:lang w:eastAsia="ru-RU"/>
        </w:rPr>
        <w:t xml:space="preserve">гии топлива </w:t>
      </w:r>
      <w:r w:rsidRPr="00386EEF">
        <w:rPr>
          <w:rFonts w:ascii="Times New Roman" w:eastAsia="Times New Roman" w:hAnsi="Times New Roman" w:cs="Times New Roman"/>
          <w:sz w:val="24"/>
          <w:szCs w:val="24"/>
          <w:lang w:eastAsia="ru-RU"/>
        </w:rPr>
        <w:t xml:space="preserve">в тепловую, а затем в механическую. </w:t>
      </w:r>
      <w:r w:rsidR="002751F9" w:rsidRPr="00386EEF">
        <w:rPr>
          <w:rFonts w:ascii="Times New Roman" w:hAnsi="Times New Roman" w:cs="Times New Roman"/>
          <w:sz w:val="24"/>
          <w:szCs w:val="24"/>
        </w:rPr>
        <w:t xml:space="preserve"> Поэтому он </w:t>
      </w:r>
      <w:r w:rsidRPr="00386EEF">
        <w:rPr>
          <w:rFonts w:ascii="Times New Roman" w:hAnsi="Times New Roman" w:cs="Times New Roman"/>
          <w:sz w:val="24"/>
          <w:szCs w:val="24"/>
        </w:rPr>
        <w:t xml:space="preserve"> должен быть прочным, способным выдерживать значительные механические нагрузки и тепловые уда</w:t>
      </w:r>
      <w:r w:rsidR="00F15C89" w:rsidRPr="00386EEF">
        <w:rPr>
          <w:rFonts w:ascii="Times New Roman" w:hAnsi="Times New Roman" w:cs="Times New Roman"/>
          <w:sz w:val="24"/>
          <w:szCs w:val="24"/>
        </w:rPr>
        <w:t xml:space="preserve">ры, </w:t>
      </w:r>
      <w:r w:rsidRPr="00386EEF">
        <w:rPr>
          <w:rFonts w:ascii="Times New Roman" w:hAnsi="Times New Roman" w:cs="Times New Roman"/>
          <w:sz w:val="24"/>
          <w:szCs w:val="24"/>
        </w:rPr>
        <w:t>обладать высокой износ</w:t>
      </w:r>
      <w:r w:rsidRPr="00386EEF">
        <w:rPr>
          <w:rFonts w:ascii="Times New Roman" w:hAnsi="Times New Roman" w:cs="Times New Roman"/>
          <w:sz w:val="24"/>
          <w:szCs w:val="24"/>
        </w:rPr>
        <w:t>о</w:t>
      </w:r>
      <w:r w:rsidRPr="00386EEF">
        <w:rPr>
          <w:rFonts w:ascii="Times New Roman" w:hAnsi="Times New Roman" w:cs="Times New Roman"/>
          <w:sz w:val="24"/>
          <w:szCs w:val="24"/>
        </w:rPr>
        <w:t>стойкостью рабочих поверхностей, низким трением при</w:t>
      </w:r>
      <w:r w:rsidR="00DE2D22">
        <w:rPr>
          <w:rFonts w:ascii="Times New Roman" w:hAnsi="Times New Roman" w:cs="Times New Roman"/>
          <w:sz w:val="24"/>
          <w:szCs w:val="24"/>
        </w:rPr>
        <w:t xml:space="preserve"> </w:t>
      </w:r>
      <w:r w:rsidRPr="00386EEF">
        <w:rPr>
          <w:rFonts w:ascii="Times New Roman" w:hAnsi="Times New Roman" w:cs="Times New Roman"/>
          <w:sz w:val="24"/>
          <w:szCs w:val="24"/>
        </w:rPr>
        <w:t>минимально возможном зазоре в цилин</w:t>
      </w:r>
      <w:r w:rsidRPr="00386EEF">
        <w:rPr>
          <w:rFonts w:ascii="Times New Roman" w:hAnsi="Times New Roman" w:cs="Times New Roman"/>
          <w:sz w:val="24"/>
          <w:szCs w:val="24"/>
        </w:rPr>
        <w:t>д</w:t>
      </w:r>
      <w:r w:rsidRPr="00386EEF">
        <w:rPr>
          <w:rFonts w:ascii="Times New Roman" w:hAnsi="Times New Roman" w:cs="Times New Roman"/>
          <w:sz w:val="24"/>
          <w:szCs w:val="24"/>
        </w:rPr>
        <w:t>ре. И это толь</w:t>
      </w:r>
      <w:r w:rsidR="00262A39" w:rsidRPr="00386EEF">
        <w:rPr>
          <w:rFonts w:ascii="Times New Roman" w:hAnsi="Times New Roman" w:cs="Times New Roman"/>
          <w:sz w:val="24"/>
          <w:szCs w:val="24"/>
        </w:rPr>
        <w:t xml:space="preserve">ко часть  свойств, которые  необходимо  учитывать </w:t>
      </w:r>
      <w:r w:rsidRPr="00386EEF">
        <w:rPr>
          <w:rFonts w:ascii="Times New Roman" w:hAnsi="Times New Roman" w:cs="Times New Roman"/>
          <w:sz w:val="24"/>
          <w:szCs w:val="24"/>
        </w:rPr>
        <w:t xml:space="preserve"> п</w:t>
      </w:r>
      <w:r w:rsidR="00B778B8" w:rsidRPr="00386EEF">
        <w:rPr>
          <w:rFonts w:ascii="Times New Roman" w:hAnsi="Times New Roman" w:cs="Times New Roman"/>
          <w:sz w:val="24"/>
          <w:szCs w:val="24"/>
        </w:rPr>
        <w:t>ри  выборе материала, конс</w:t>
      </w:r>
      <w:r w:rsidR="00B778B8" w:rsidRPr="00386EEF">
        <w:rPr>
          <w:rFonts w:ascii="Times New Roman" w:hAnsi="Times New Roman" w:cs="Times New Roman"/>
          <w:sz w:val="24"/>
          <w:szCs w:val="24"/>
        </w:rPr>
        <w:t>т</w:t>
      </w:r>
      <w:r w:rsidR="00B778B8" w:rsidRPr="00386EEF">
        <w:rPr>
          <w:rFonts w:ascii="Times New Roman" w:hAnsi="Times New Roman" w:cs="Times New Roman"/>
          <w:sz w:val="24"/>
          <w:szCs w:val="24"/>
        </w:rPr>
        <w:t xml:space="preserve">руировании и  </w:t>
      </w:r>
      <w:r w:rsidRPr="00386EEF">
        <w:rPr>
          <w:rFonts w:ascii="Times New Roman" w:hAnsi="Times New Roman" w:cs="Times New Roman"/>
          <w:sz w:val="24"/>
          <w:szCs w:val="24"/>
        </w:rPr>
        <w:t>производст</w:t>
      </w:r>
      <w:r w:rsidR="00B778B8" w:rsidRPr="00386EEF">
        <w:rPr>
          <w:rFonts w:ascii="Times New Roman" w:hAnsi="Times New Roman" w:cs="Times New Roman"/>
          <w:sz w:val="24"/>
          <w:szCs w:val="24"/>
        </w:rPr>
        <w:t xml:space="preserve">ве поршней для </w:t>
      </w:r>
      <w:r w:rsidRPr="00386EEF">
        <w:rPr>
          <w:rFonts w:ascii="Times New Roman" w:hAnsi="Times New Roman" w:cs="Times New Roman"/>
          <w:sz w:val="24"/>
          <w:szCs w:val="24"/>
        </w:rPr>
        <w:t xml:space="preserve"> двигателей. </w:t>
      </w:r>
    </w:p>
    <w:p w:rsidR="00CD6F87" w:rsidRPr="00386EEF" w:rsidRDefault="00CD6F87" w:rsidP="00921002">
      <w:pPr>
        <w:ind w:firstLine="709"/>
        <w:rPr>
          <w:rFonts w:ascii="Times New Roman" w:hAnsi="Times New Roman" w:cs="Times New Roman"/>
          <w:color w:val="000000"/>
          <w:sz w:val="24"/>
          <w:szCs w:val="24"/>
        </w:rPr>
      </w:pPr>
    </w:p>
    <w:p w:rsidR="000D676F" w:rsidRDefault="000D676F" w:rsidP="000D676F">
      <w:pPr>
        <w:pStyle w:val="a6"/>
        <w:shd w:val="clear" w:color="auto" w:fill="FFFFFF"/>
        <w:spacing w:before="0" w:beforeAutospacing="0" w:after="0" w:afterAutospacing="0" w:line="276" w:lineRule="auto"/>
        <w:rPr>
          <w:color w:val="000000"/>
        </w:rPr>
      </w:pPr>
      <w:r>
        <w:rPr>
          <w:noProof/>
        </w:rPr>
        <w:drawing>
          <wp:anchor distT="0" distB="0" distL="114300" distR="114300" simplePos="0" relativeHeight="251692032" behindDoc="0" locked="0" layoutInCell="1" allowOverlap="1">
            <wp:simplePos x="0" y="0"/>
            <wp:positionH relativeFrom="column">
              <wp:posOffset>157480</wp:posOffset>
            </wp:positionH>
            <wp:positionV relativeFrom="paragraph">
              <wp:posOffset>147955</wp:posOffset>
            </wp:positionV>
            <wp:extent cx="2040255" cy="221805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234.JPG"/>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91" r="19031" b="8716"/>
                    <a:stretch/>
                  </pic:blipFill>
                  <pic:spPr bwMode="auto">
                    <a:xfrm>
                      <a:off x="0" y="0"/>
                      <a:ext cx="2040255" cy="2218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inline distT="0" distB="0" distL="0" distR="0">
            <wp:extent cx="3932748" cy="2536466"/>
            <wp:effectExtent l="19050" t="0" r="0" b="0"/>
            <wp:docPr id="1" name="Рисунок 9" descr="рис. Конструкция пор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Конструкция поршня"/>
                    <pic:cNvPicPr>
                      <a:picLocks noChangeAspect="1" noChangeArrowheads="1"/>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2748" cy="2536466"/>
                    </a:xfrm>
                    <a:prstGeom prst="rect">
                      <a:avLst/>
                    </a:prstGeom>
                    <a:noFill/>
                    <a:ln w="9525">
                      <a:noFill/>
                      <a:miter lim="800000"/>
                      <a:headEnd/>
                      <a:tailEnd/>
                    </a:ln>
                  </pic:spPr>
                </pic:pic>
              </a:graphicData>
            </a:graphic>
          </wp:inline>
        </w:drawing>
      </w:r>
    </w:p>
    <w:p w:rsidR="00CC66EC" w:rsidRPr="00386EEF" w:rsidRDefault="000D676F" w:rsidP="00921002">
      <w:pPr>
        <w:pStyle w:val="a6"/>
        <w:shd w:val="clear" w:color="auto" w:fill="FFFFFF"/>
        <w:spacing w:before="0" w:beforeAutospacing="0" w:after="0" w:afterAutospacing="0" w:line="276" w:lineRule="auto"/>
        <w:ind w:firstLine="709"/>
        <w:rPr>
          <w:color w:val="000000"/>
        </w:rPr>
      </w:pPr>
      <w:r>
        <w:rPr>
          <w:color w:val="000000"/>
        </w:rPr>
        <w:t xml:space="preserve">               рис.1                                                              рис.2                                                                                                         </w:t>
      </w:r>
    </w:p>
    <w:p w:rsidR="00CC66EC" w:rsidRPr="00386EEF" w:rsidRDefault="00CC66EC" w:rsidP="00921002">
      <w:pPr>
        <w:pStyle w:val="a6"/>
        <w:shd w:val="clear" w:color="auto" w:fill="FFFFFF"/>
        <w:spacing w:before="0" w:beforeAutospacing="0" w:after="0" w:afterAutospacing="0" w:line="276" w:lineRule="auto"/>
        <w:ind w:firstLine="709"/>
        <w:rPr>
          <w:color w:val="000000"/>
        </w:rPr>
      </w:pPr>
    </w:p>
    <w:p w:rsidR="00766174" w:rsidRPr="00386EEF" w:rsidRDefault="006D5866" w:rsidP="00921002">
      <w:pPr>
        <w:autoSpaceDE w:val="0"/>
        <w:autoSpaceDN w:val="0"/>
        <w:adjustRightInd w:val="0"/>
        <w:ind w:firstLine="709"/>
        <w:rPr>
          <w:rFonts w:ascii="Times New Roman" w:hAnsi="Times New Roman" w:cs="Times New Roman"/>
          <w:color w:val="000000"/>
          <w:sz w:val="24"/>
          <w:szCs w:val="24"/>
        </w:rPr>
      </w:pPr>
      <w:r w:rsidRPr="00386EEF">
        <w:rPr>
          <w:rFonts w:ascii="Times New Roman" w:hAnsi="Times New Roman" w:cs="Times New Roman"/>
          <w:sz w:val="24"/>
          <w:szCs w:val="24"/>
        </w:rPr>
        <w:t xml:space="preserve">Разработка и изготовление современных поршней – задача особая. </w:t>
      </w:r>
      <w:r w:rsidR="0049137C" w:rsidRPr="00386EEF">
        <w:rPr>
          <w:rFonts w:ascii="Times New Roman" w:hAnsi="Times New Roman" w:cs="Times New Roman"/>
          <w:color w:val="000000"/>
          <w:sz w:val="24"/>
          <w:szCs w:val="24"/>
        </w:rPr>
        <w:t>Свойства, которыми должен обладать поршень, трудно совместимы и технически тяжело реализуемы.</w:t>
      </w:r>
    </w:p>
    <w:p w:rsidR="006D5866" w:rsidRPr="00386EEF" w:rsidRDefault="00F15C89" w:rsidP="000D676F">
      <w:pPr>
        <w:shd w:val="clear" w:color="auto" w:fill="FFFFFF"/>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К</w:t>
      </w:r>
      <w:r w:rsidR="009F1A12" w:rsidRPr="00386EEF">
        <w:rPr>
          <w:rFonts w:ascii="Times New Roman" w:eastAsia="Times New Roman" w:hAnsi="Times New Roman" w:cs="Times New Roman"/>
          <w:sz w:val="24"/>
          <w:szCs w:val="24"/>
          <w:lang w:eastAsia="ru-RU"/>
        </w:rPr>
        <w:t>акие</w:t>
      </w:r>
      <w:r w:rsidR="00262A39" w:rsidRPr="00386EEF">
        <w:rPr>
          <w:rFonts w:ascii="Times New Roman" w:eastAsia="Times New Roman" w:hAnsi="Times New Roman" w:cs="Times New Roman"/>
          <w:sz w:val="24"/>
          <w:szCs w:val="24"/>
          <w:lang w:eastAsia="ru-RU"/>
        </w:rPr>
        <w:t xml:space="preserve"> же </w:t>
      </w:r>
      <w:r w:rsidR="009F1A12" w:rsidRPr="00386EEF">
        <w:rPr>
          <w:rFonts w:ascii="Times New Roman" w:eastAsia="Times New Roman" w:hAnsi="Times New Roman" w:cs="Times New Roman"/>
          <w:sz w:val="24"/>
          <w:szCs w:val="24"/>
          <w:lang w:eastAsia="ru-RU"/>
        </w:rPr>
        <w:t xml:space="preserve"> требования предъявляются к этой детали</w:t>
      </w:r>
      <w:r w:rsidRPr="00386EEF">
        <w:rPr>
          <w:rFonts w:ascii="Times New Roman" w:eastAsia="Times New Roman" w:hAnsi="Times New Roman" w:cs="Times New Roman"/>
          <w:sz w:val="24"/>
          <w:szCs w:val="24"/>
          <w:lang w:eastAsia="ru-RU"/>
        </w:rPr>
        <w:t>?</w:t>
      </w:r>
    </w:p>
    <w:p w:rsidR="00F96172" w:rsidRPr="00386EEF" w:rsidRDefault="00766174" w:rsidP="00314EC9">
      <w:pPr>
        <w:shd w:val="clear" w:color="auto" w:fill="FFFFFF"/>
        <w:ind w:firstLine="709"/>
        <w:rPr>
          <w:rFonts w:ascii="Times New Roman" w:hAnsi="Times New Roman" w:cs="Times New Roman"/>
          <w:color w:val="000000"/>
          <w:sz w:val="24"/>
          <w:szCs w:val="24"/>
        </w:rPr>
      </w:pPr>
      <w:r w:rsidRPr="00386EEF">
        <w:rPr>
          <w:rFonts w:ascii="Times New Roman" w:eastAsia="Times New Roman" w:hAnsi="Times New Roman" w:cs="Times New Roman"/>
          <w:sz w:val="24"/>
          <w:szCs w:val="24"/>
          <w:lang w:eastAsia="ru-RU"/>
        </w:rPr>
        <w:t>Во-первых, поршень, перемещаясь в цилиндре, позволяет расширяться сжатым газам, пр</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дукту горения топлива, и совершать механическую работу. Следовательно, он должен сопроти</w:t>
      </w:r>
      <w:r w:rsidRPr="00386EEF">
        <w:rPr>
          <w:rFonts w:ascii="Times New Roman" w:eastAsia="Times New Roman" w:hAnsi="Times New Roman" w:cs="Times New Roman"/>
          <w:sz w:val="24"/>
          <w:szCs w:val="24"/>
          <w:lang w:eastAsia="ru-RU"/>
        </w:rPr>
        <w:t>в</w:t>
      </w:r>
      <w:r w:rsidRPr="00386EEF">
        <w:rPr>
          <w:rFonts w:ascii="Times New Roman" w:eastAsia="Times New Roman" w:hAnsi="Times New Roman" w:cs="Times New Roman"/>
          <w:sz w:val="24"/>
          <w:szCs w:val="24"/>
          <w:lang w:eastAsia="ru-RU"/>
        </w:rPr>
        <w:t xml:space="preserve">ляться высокой температуре, давлению газов и надежно уплотнять канал цилиндра. </w:t>
      </w:r>
    </w:p>
    <w:p w:rsidR="00F96172" w:rsidRPr="00386EEF" w:rsidRDefault="00766174" w:rsidP="000D676F">
      <w:pPr>
        <w:shd w:val="clear" w:color="auto" w:fill="FFFFFF"/>
        <w:ind w:firstLine="709"/>
        <w:rPr>
          <w:rFonts w:ascii="Times New Roman" w:hAnsi="Times New Roman" w:cs="Times New Roman"/>
          <w:color w:val="000000"/>
          <w:sz w:val="24"/>
          <w:szCs w:val="24"/>
        </w:rPr>
      </w:pPr>
      <w:r w:rsidRPr="00386EEF">
        <w:rPr>
          <w:rFonts w:ascii="Times New Roman" w:eastAsia="Times New Roman" w:hAnsi="Times New Roman" w:cs="Times New Roman"/>
          <w:sz w:val="24"/>
          <w:szCs w:val="24"/>
          <w:lang w:eastAsia="ru-RU"/>
        </w:rPr>
        <w:t>Во-вторых, представляя собой вместе с цилиндром и поршневыми кольцами линейный подшипник скольжения, он должен наилучшим образом отвечать требованиям пары трения с ц</w:t>
      </w:r>
      <w:r w:rsidRPr="00386EEF">
        <w:rPr>
          <w:rFonts w:ascii="Times New Roman" w:eastAsia="Times New Roman" w:hAnsi="Times New Roman" w:cs="Times New Roman"/>
          <w:sz w:val="24"/>
          <w:szCs w:val="24"/>
          <w:lang w:eastAsia="ru-RU"/>
        </w:rPr>
        <w:t>е</w:t>
      </w:r>
      <w:r w:rsidRPr="00386EEF">
        <w:rPr>
          <w:rFonts w:ascii="Times New Roman" w:eastAsia="Times New Roman" w:hAnsi="Times New Roman" w:cs="Times New Roman"/>
          <w:sz w:val="24"/>
          <w:szCs w:val="24"/>
          <w:lang w:eastAsia="ru-RU"/>
        </w:rPr>
        <w:t xml:space="preserve">лью минимизировать механические потери и, как следствие, износ. </w:t>
      </w:r>
    </w:p>
    <w:p w:rsidR="00F96172" w:rsidRPr="00386EEF" w:rsidRDefault="00766174" w:rsidP="000D676F">
      <w:pPr>
        <w:shd w:val="clear" w:color="auto" w:fill="FFFFFF"/>
        <w:ind w:firstLine="708"/>
        <w:rPr>
          <w:rFonts w:ascii="Times New Roman" w:hAnsi="Times New Roman" w:cs="Times New Roman"/>
          <w:color w:val="000000"/>
          <w:sz w:val="24"/>
          <w:szCs w:val="24"/>
        </w:rPr>
      </w:pPr>
      <w:r w:rsidRPr="00386EEF">
        <w:rPr>
          <w:rFonts w:ascii="Times New Roman" w:eastAsia="Times New Roman" w:hAnsi="Times New Roman" w:cs="Times New Roman"/>
          <w:sz w:val="24"/>
          <w:szCs w:val="24"/>
          <w:lang w:eastAsia="ru-RU"/>
        </w:rPr>
        <w:t>В-третьих, испытывая нагрузки со стороны камеры сгорания и реакцию от шатуна, он до</w:t>
      </w:r>
      <w:r w:rsidRPr="00386EEF">
        <w:rPr>
          <w:rFonts w:ascii="Times New Roman" w:eastAsia="Times New Roman" w:hAnsi="Times New Roman" w:cs="Times New Roman"/>
          <w:sz w:val="24"/>
          <w:szCs w:val="24"/>
          <w:lang w:eastAsia="ru-RU"/>
        </w:rPr>
        <w:t>л</w:t>
      </w:r>
      <w:r w:rsidRPr="00386EEF">
        <w:rPr>
          <w:rFonts w:ascii="Times New Roman" w:eastAsia="Times New Roman" w:hAnsi="Times New Roman" w:cs="Times New Roman"/>
          <w:sz w:val="24"/>
          <w:szCs w:val="24"/>
          <w:lang w:eastAsia="ru-RU"/>
        </w:rPr>
        <w:t xml:space="preserve">жен выдерживать механическое воздействие. </w:t>
      </w:r>
    </w:p>
    <w:p w:rsidR="00F96172" w:rsidRPr="00386EEF" w:rsidRDefault="00766174" w:rsidP="000D676F">
      <w:pPr>
        <w:shd w:val="clear" w:color="auto" w:fill="FFFFFF"/>
        <w:ind w:firstLine="708"/>
        <w:rPr>
          <w:rFonts w:ascii="Times New Roman" w:hAnsi="Times New Roman" w:cs="Times New Roman"/>
          <w:color w:val="000000"/>
          <w:sz w:val="24"/>
          <w:szCs w:val="24"/>
        </w:rPr>
      </w:pPr>
      <w:r w:rsidRPr="00386EEF">
        <w:rPr>
          <w:rFonts w:ascii="Times New Roman" w:eastAsia="Times New Roman" w:hAnsi="Times New Roman" w:cs="Times New Roman"/>
          <w:sz w:val="24"/>
          <w:szCs w:val="24"/>
          <w:lang w:eastAsia="ru-RU"/>
        </w:rPr>
        <w:t>В-четвертых, совершая возвратно-поступательное движение с высокой скоростью, должен как можно меньше нагружать кривошипно-шатунный механизм инерционными силами.</w:t>
      </w:r>
    </w:p>
    <w:p w:rsidR="00DC04C0" w:rsidRDefault="00766174" w:rsidP="00921002">
      <w:pPr>
        <w:shd w:val="clear" w:color="auto" w:fill="FFFFFF"/>
        <w:ind w:firstLine="709"/>
        <w:rPr>
          <w:rFonts w:ascii="Times New Roman" w:hAnsi="Times New Roman" w:cs="Times New Roman"/>
          <w:sz w:val="24"/>
          <w:szCs w:val="24"/>
        </w:rPr>
      </w:pPr>
      <w:r w:rsidRPr="00386EEF">
        <w:rPr>
          <w:rFonts w:ascii="Times New Roman" w:hAnsi="Times New Roman" w:cs="Times New Roman"/>
          <w:sz w:val="24"/>
          <w:szCs w:val="24"/>
        </w:rPr>
        <w:lastRenderedPageBreak/>
        <w:t>Таким образом, все проблемы этой важной детали двигателя можно разделить на две бол</w:t>
      </w:r>
      <w:r w:rsidRPr="00386EEF">
        <w:rPr>
          <w:rFonts w:ascii="Times New Roman" w:hAnsi="Times New Roman" w:cs="Times New Roman"/>
          <w:sz w:val="24"/>
          <w:szCs w:val="24"/>
        </w:rPr>
        <w:t>ь</w:t>
      </w:r>
      <w:r w:rsidRPr="00386EEF">
        <w:rPr>
          <w:rFonts w:ascii="Times New Roman" w:hAnsi="Times New Roman" w:cs="Times New Roman"/>
          <w:sz w:val="24"/>
          <w:szCs w:val="24"/>
        </w:rPr>
        <w:t xml:space="preserve">шие группы. </w:t>
      </w:r>
    </w:p>
    <w:p w:rsidR="00766174" w:rsidRPr="00386EEF" w:rsidRDefault="00766174" w:rsidP="00921002">
      <w:pPr>
        <w:shd w:val="clear" w:color="auto" w:fill="FFFFFF"/>
        <w:ind w:firstLine="709"/>
        <w:rPr>
          <w:rFonts w:ascii="Times New Roman" w:hAnsi="Times New Roman" w:cs="Times New Roman"/>
          <w:color w:val="000000"/>
          <w:sz w:val="24"/>
          <w:szCs w:val="24"/>
        </w:rPr>
      </w:pPr>
      <w:r w:rsidRPr="00386EEF">
        <w:rPr>
          <w:rFonts w:ascii="Times New Roman" w:hAnsi="Times New Roman" w:cs="Times New Roman"/>
          <w:sz w:val="24"/>
          <w:szCs w:val="24"/>
        </w:rPr>
        <w:t>Первая – это тепловые процессы. Вторая, значительно более многообразная – механические</w:t>
      </w:r>
      <w:r w:rsidR="000D676F">
        <w:rPr>
          <w:rFonts w:ascii="Times New Roman" w:hAnsi="Times New Roman" w:cs="Times New Roman"/>
          <w:sz w:val="24"/>
          <w:szCs w:val="24"/>
        </w:rPr>
        <w:t xml:space="preserve"> </w:t>
      </w:r>
      <w:r w:rsidR="009F1A12" w:rsidRPr="00386EEF">
        <w:rPr>
          <w:rFonts w:ascii="Times New Roman" w:hAnsi="Times New Roman" w:cs="Times New Roman"/>
          <w:sz w:val="24"/>
          <w:szCs w:val="24"/>
        </w:rPr>
        <w:t>свойства поршня:</w:t>
      </w:r>
    </w:p>
    <w:p w:rsidR="0049137C" w:rsidRPr="00386EEF" w:rsidRDefault="00CD6F87" w:rsidP="00670759">
      <w:pPr>
        <w:pStyle w:val="a6"/>
        <w:numPr>
          <w:ilvl w:val="0"/>
          <w:numId w:val="7"/>
        </w:numPr>
        <w:shd w:val="clear" w:color="auto" w:fill="FFFFFF"/>
        <w:spacing w:before="0" w:beforeAutospacing="0" w:after="0" w:afterAutospacing="0" w:line="276" w:lineRule="auto"/>
        <w:ind w:left="0" w:firstLine="284"/>
        <w:rPr>
          <w:color w:val="000000"/>
        </w:rPr>
      </w:pPr>
      <w:r w:rsidRPr="00386EEF">
        <w:rPr>
          <w:color w:val="000000"/>
        </w:rPr>
        <w:t>т</w:t>
      </w:r>
      <w:r w:rsidR="0049137C" w:rsidRPr="00386EEF">
        <w:rPr>
          <w:color w:val="000000"/>
        </w:rPr>
        <w:t xml:space="preserve">емпература в камере сгорания может достигать более 2000 </w:t>
      </w:r>
      <w:r w:rsidR="0049137C" w:rsidRPr="00386EEF">
        <w:rPr>
          <w:color w:val="000000"/>
          <w:vertAlign w:val="superscript"/>
        </w:rPr>
        <w:t>0</w:t>
      </w:r>
      <w:r w:rsidR="009F1A12" w:rsidRPr="00386EEF">
        <w:rPr>
          <w:color w:val="000000"/>
        </w:rPr>
        <w:t xml:space="preserve">С,  соответственно </w:t>
      </w:r>
      <w:r w:rsidR="0049137C" w:rsidRPr="00386EEF">
        <w:rPr>
          <w:color w:val="000000"/>
        </w:rPr>
        <w:t xml:space="preserve"> температ</w:t>
      </w:r>
      <w:r w:rsidR="0049137C" w:rsidRPr="00386EEF">
        <w:rPr>
          <w:color w:val="000000"/>
        </w:rPr>
        <w:t>у</w:t>
      </w:r>
      <w:r w:rsidR="0049137C" w:rsidRPr="00386EEF">
        <w:rPr>
          <w:color w:val="000000"/>
        </w:rPr>
        <w:t xml:space="preserve">ра поршня без риска потери прочности материала, не должна превышать 350 </w:t>
      </w:r>
      <w:r w:rsidR="0049137C" w:rsidRPr="00386EEF">
        <w:rPr>
          <w:color w:val="000000"/>
          <w:vertAlign w:val="superscript"/>
        </w:rPr>
        <w:t>0</w:t>
      </w:r>
      <w:r w:rsidR="0049137C" w:rsidRPr="00386EEF">
        <w:rPr>
          <w:color w:val="000000"/>
        </w:rPr>
        <w:t>С;</w:t>
      </w:r>
    </w:p>
    <w:p w:rsidR="0049137C" w:rsidRPr="00386EEF" w:rsidRDefault="00CD6F87" w:rsidP="00670759">
      <w:pPr>
        <w:pStyle w:val="a6"/>
        <w:numPr>
          <w:ilvl w:val="0"/>
          <w:numId w:val="7"/>
        </w:numPr>
        <w:shd w:val="clear" w:color="auto" w:fill="FFFFFF"/>
        <w:spacing w:before="0" w:beforeAutospacing="0" w:after="0" w:afterAutospacing="0" w:line="276" w:lineRule="auto"/>
        <w:ind w:left="0" w:firstLine="284"/>
        <w:rPr>
          <w:color w:val="000000"/>
        </w:rPr>
      </w:pPr>
      <w:r w:rsidRPr="00386EEF">
        <w:rPr>
          <w:color w:val="000000"/>
        </w:rPr>
        <w:t>д</w:t>
      </w:r>
      <w:r w:rsidR="0049137C" w:rsidRPr="00386EEF">
        <w:rPr>
          <w:color w:val="000000"/>
        </w:rPr>
        <w:t>авление в камере сгорания может достигать 80 атмосфер</w:t>
      </w:r>
      <w:r w:rsidR="009F1A12" w:rsidRPr="00386EEF">
        <w:rPr>
          <w:color w:val="000000"/>
        </w:rPr>
        <w:t xml:space="preserve">, при </w:t>
      </w:r>
      <w:r w:rsidR="00F54558" w:rsidRPr="00386EEF">
        <w:rPr>
          <w:color w:val="000000"/>
        </w:rPr>
        <w:t xml:space="preserve"> таком давлении поршень испытывает нагрузку на днище свыше 4</w:t>
      </w:r>
      <w:r w:rsidR="002423D3">
        <w:rPr>
          <w:color w:val="000000"/>
        </w:rPr>
        <w:t>-</w:t>
      </w:r>
      <w:r w:rsidR="00F54558" w:rsidRPr="00386EEF">
        <w:rPr>
          <w:color w:val="000000"/>
        </w:rPr>
        <w:t>х тонн.  Соответственно, толщина стенок  и днища пор</w:t>
      </w:r>
      <w:r w:rsidR="00F54558" w:rsidRPr="00386EEF">
        <w:rPr>
          <w:color w:val="000000"/>
        </w:rPr>
        <w:t>ш</w:t>
      </w:r>
      <w:r w:rsidR="00F54558" w:rsidRPr="00386EEF">
        <w:rPr>
          <w:color w:val="000000"/>
        </w:rPr>
        <w:t>ня должна выдерживать значительные нагрузки. Но любое увеличение массы изделия приводит к увеличению динамических нагрузок на элементы двигателя, что в свою очередь</w:t>
      </w:r>
      <w:r w:rsidRPr="00386EEF">
        <w:rPr>
          <w:color w:val="000000"/>
        </w:rPr>
        <w:t>, ведёт к росту массы двигателя;</w:t>
      </w:r>
    </w:p>
    <w:p w:rsidR="00F54558" w:rsidRPr="00386EEF" w:rsidRDefault="00F54558" w:rsidP="00670759">
      <w:pPr>
        <w:pStyle w:val="a6"/>
        <w:numPr>
          <w:ilvl w:val="0"/>
          <w:numId w:val="7"/>
        </w:numPr>
        <w:shd w:val="clear" w:color="auto" w:fill="FFFFFF"/>
        <w:spacing w:before="0" w:beforeAutospacing="0" w:after="0" w:afterAutospacing="0" w:line="276" w:lineRule="auto"/>
        <w:ind w:left="0" w:firstLine="284"/>
        <w:rPr>
          <w:color w:val="000000"/>
        </w:rPr>
      </w:pPr>
      <w:r w:rsidRPr="00386EEF">
        <w:rPr>
          <w:color w:val="000000"/>
        </w:rPr>
        <w:t>при выборе материала для поршня необходимо учитывать тепловое расширение материала и исключить возможность</w:t>
      </w:r>
      <w:r w:rsidR="00B2532E" w:rsidRPr="00386EEF">
        <w:rPr>
          <w:color w:val="000000"/>
        </w:rPr>
        <w:t xml:space="preserve"> заклинивания поршня в цилиндре, ведь зазор между поршнем и п</w:t>
      </w:r>
      <w:r w:rsidR="00B2532E" w:rsidRPr="00386EEF">
        <w:rPr>
          <w:color w:val="000000"/>
        </w:rPr>
        <w:t>о</w:t>
      </w:r>
      <w:r w:rsidR="00B2532E" w:rsidRPr="00386EEF">
        <w:rPr>
          <w:color w:val="000000"/>
        </w:rPr>
        <w:t>верхностью  цилиндра должен обеспечивать эффективную смазку и минимальное трение;</w:t>
      </w:r>
    </w:p>
    <w:p w:rsidR="00F54558" w:rsidRPr="00386EEF" w:rsidRDefault="00CD6F87" w:rsidP="00670759">
      <w:pPr>
        <w:pStyle w:val="a6"/>
        <w:numPr>
          <w:ilvl w:val="0"/>
          <w:numId w:val="7"/>
        </w:numPr>
        <w:shd w:val="clear" w:color="auto" w:fill="FFFFFF"/>
        <w:spacing w:before="0" w:beforeAutospacing="0" w:after="0" w:afterAutospacing="0" w:line="276" w:lineRule="auto"/>
        <w:ind w:left="0" w:firstLine="284"/>
        <w:rPr>
          <w:color w:val="000000"/>
        </w:rPr>
      </w:pPr>
      <w:r w:rsidRPr="00386EEF">
        <w:rPr>
          <w:color w:val="000000"/>
        </w:rPr>
        <w:t>м</w:t>
      </w:r>
      <w:r w:rsidR="00F54558" w:rsidRPr="00386EEF">
        <w:rPr>
          <w:color w:val="000000"/>
        </w:rPr>
        <w:t>атериал для изготовления  и его изготовление должен быть дешёвым и отвечать условиям  массового производства.</w:t>
      </w:r>
    </w:p>
    <w:p w:rsidR="0049137C" w:rsidRPr="00386EEF" w:rsidRDefault="007012E6" w:rsidP="00921002">
      <w:pPr>
        <w:autoSpaceDE w:val="0"/>
        <w:autoSpaceDN w:val="0"/>
        <w:adjustRightInd w:val="0"/>
        <w:ind w:firstLine="709"/>
        <w:rPr>
          <w:rFonts w:ascii="Times New Roman" w:hAnsi="Times New Roman" w:cs="Times New Roman"/>
          <w:sz w:val="24"/>
          <w:szCs w:val="24"/>
        </w:rPr>
      </w:pPr>
      <w:r w:rsidRPr="00386EEF">
        <w:rPr>
          <w:rFonts w:ascii="Times New Roman" w:hAnsi="Times New Roman" w:cs="Times New Roman"/>
          <w:sz w:val="24"/>
          <w:szCs w:val="24"/>
        </w:rPr>
        <w:t xml:space="preserve">Итак, идеальный поршень в таких жестоких условиях должен быть легким и  абсолютно жестким, т. </w:t>
      </w:r>
      <w:r w:rsidR="00DC04C0">
        <w:rPr>
          <w:rFonts w:ascii="Times New Roman" w:hAnsi="Times New Roman" w:cs="Times New Roman"/>
          <w:sz w:val="24"/>
          <w:szCs w:val="24"/>
        </w:rPr>
        <w:t>е. никак не менять свою форму.</w:t>
      </w:r>
      <w:r w:rsidRPr="00386EEF">
        <w:rPr>
          <w:rFonts w:ascii="Times New Roman" w:hAnsi="Times New Roman" w:cs="Times New Roman"/>
          <w:sz w:val="24"/>
          <w:szCs w:val="24"/>
        </w:rPr>
        <w:t xml:space="preserve"> Тепловые нагрузки не должны его деформировать. Его вес должен быть близок к нулю. Износ от контакта с сопряженными деталями должен отсутств</w:t>
      </w:r>
      <w:r w:rsidRPr="00386EEF">
        <w:rPr>
          <w:rFonts w:ascii="Times New Roman" w:hAnsi="Times New Roman" w:cs="Times New Roman"/>
          <w:sz w:val="24"/>
          <w:szCs w:val="24"/>
        </w:rPr>
        <w:t>о</w:t>
      </w:r>
      <w:r w:rsidRPr="00386EEF">
        <w:rPr>
          <w:rFonts w:ascii="Times New Roman" w:hAnsi="Times New Roman" w:cs="Times New Roman"/>
          <w:sz w:val="24"/>
          <w:szCs w:val="24"/>
        </w:rPr>
        <w:t>вать.</w:t>
      </w:r>
      <w:r w:rsidR="002423D3">
        <w:rPr>
          <w:rFonts w:ascii="Times New Roman" w:hAnsi="Times New Roman" w:cs="Times New Roman"/>
          <w:sz w:val="24"/>
          <w:szCs w:val="24"/>
        </w:rPr>
        <w:t xml:space="preserve"> </w:t>
      </w:r>
      <w:r w:rsidRPr="00386EEF">
        <w:rPr>
          <w:rFonts w:ascii="Times New Roman" w:hAnsi="Times New Roman" w:cs="Times New Roman"/>
          <w:sz w:val="24"/>
          <w:szCs w:val="24"/>
        </w:rPr>
        <w:t xml:space="preserve">Совершенно понятно, что нет в природе материалов, отвечающих всем этим требованиям. Прежде чем остановиться на материалах, </w:t>
      </w:r>
      <w:r w:rsidR="00DC04C0">
        <w:rPr>
          <w:rFonts w:ascii="Times New Roman" w:hAnsi="Times New Roman" w:cs="Times New Roman"/>
          <w:sz w:val="24"/>
          <w:szCs w:val="24"/>
        </w:rPr>
        <w:t>из которых изготавливают поршни</w:t>
      </w:r>
      <w:r w:rsidRPr="00386EEF">
        <w:rPr>
          <w:rFonts w:ascii="Times New Roman" w:hAnsi="Times New Roman" w:cs="Times New Roman"/>
          <w:sz w:val="24"/>
          <w:szCs w:val="24"/>
        </w:rPr>
        <w:t>, попробуем понять, почему такие требования предъявляются к поршням</w:t>
      </w:r>
      <w:r w:rsidR="00F84499" w:rsidRPr="00386EEF">
        <w:rPr>
          <w:rFonts w:ascii="Times New Roman" w:hAnsi="Times New Roman" w:cs="Times New Roman"/>
          <w:sz w:val="24"/>
          <w:szCs w:val="24"/>
        </w:rPr>
        <w:t xml:space="preserve">. </w:t>
      </w:r>
      <w:r w:rsidR="0049137C" w:rsidRPr="00386EEF">
        <w:rPr>
          <w:rFonts w:ascii="Times New Roman" w:hAnsi="Times New Roman" w:cs="Times New Roman"/>
          <w:sz w:val="24"/>
          <w:szCs w:val="24"/>
        </w:rPr>
        <w:t>Если раньше ресурс двигателя до проведения капитального ремонта составлял</w:t>
      </w:r>
      <w:r w:rsidR="002423D3">
        <w:rPr>
          <w:rFonts w:ascii="Times New Roman" w:hAnsi="Times New Roman" w:cs="Times New Roman"/>
          <w:sz w:val="24"/>
          <w:szCs w:val="24"/>
        </w:rPr>
        <w:t xml:space="preserve"> </w:t>
      </w:r>
      <w:r w:rsidR="0049137C" w:rsidRPr="00386EEF">
        <w:rPr>
          <w:rFonts w:ascii="Times New Roman" w:hAnsi="Times New Roman" w:cs="Times New Roman"/>
          <w:sz w:val="24"/>
          <w:szCs w:val="24"/>
        </w:rPr>
        <w:t xml:space="preserve">около </w:t>
      </w:r>
      <w:r w:rsidR="0049137C" w:rsidRPr="00F85597">
        <w:rPr>
          <w:rFonts w:ascii="Times New Roman" w:hAnsi="Times New Roman" w:cs="Times New Roman"/>
          <w:sz w:val="24"/>
          <w:szCs w:val="24"/>
        </w:rPr>
        <w:t>100000 км</w:t>
      </w:r>
      <w:r w:rsidR="000A1A27" w:rsidRPr="00F85597">
        <w:rPr>
          <w:rFonts w:ascii="Times New Roman" w:hAnsi="Times New Roman" w:cs="Times New Roman"/>
          <w:sz w:val="24"/>
          <w:szCs w:val="24"/>
        </w:rPr>
        <w:t xml:space="preserve"> пробега</w:t>
      </w:r>
      <w:r w:rsidR="0049137C" w:rsidRPr="00386EEF">
        <w:rPr>
          <w:rFonts w:ascii="Times New Roman" w:hAnsi="Times New Roman" w:cs="Times New Roman"/>
          <w:sz w:val="24"/>
          <w:szCs w:val="24"/>
        </w:rPr>
        <w:t>, то сегодня он возрос до</w:t>
      </w:r>
      <w:r w:rsidR="00D90349">
        <w:rPr>
          <w:rFonts w:ascii="Times New Roman" w:hAnsi="Times New Roman" w:cs="Times New Roman"/>
          <w:sz w:val="24"/>
          <w:szCs w:val="24"/>
        </w:rPr>
        <w:t xml:space="preserve"> </w:t>
      </w:r>
      <w:r w:rsidR="0049137C" w:rsidRPr="00386EEF">
        <w:rPr>
          <w:rFonts w:ascii="Times New Roman" w:hAnsi="Times New Roman" w:cs="Times New Roman"/>
          <w:sz w:val="24"/>
          <w:szCs w:val="24"/>
        </w:rPr>
        <w:t>250000 км. Причем конструкторы двигателей</w:t>
      </w:r>
      <w:r w:rsidR="002423D3">
        <w:rPr>
          <w:rFonts w:ascii="Times New Roman" w:hAnsi="Times New Roman" w:cs="Times New Roman"/>
          <w:sz w:val="24"/>
          <w:szCs w:val="24"/>
        </w:rPr>
        <w:t xml:space="preserve"> </w:t>
      </w:r>
      <w:r w:rsidR="00350515" w:rsidRPr="00386EEF">
        <w:rPr>
          <w:rFonts w:ascii="Times New Roman" w:hAnsi="Times New Roman" w:cs="Times New Roman"/>
          <w:sz w:val="24"/>
          <w:szCs w:val="24"/>
        </w:rPr>
        <w:t>ставят перед собой</w:t>
      </w:r>
      <w:r w:rsidR="0049137C" w:rsidRPr="00386EEF">
        <w:rPr>
          <w:rFonts w:ascii="Times New Roman" w:hAnsi="Times New Roman" w:cs="Times New Roman"/>
          <w:sz w:val="24"/>
          <w:szCs w:val="24"/>
        </w:rPr>
        <w:t xml:space="preserve"> новые  задачи по увеличению ресурса</w:t>
      </w:r>
      <w:r w:rsidR="002423D3">
        <w:rPr>
          <w:rFonts w:ascii="Times New Roman" w:hAnsi="Times New Roman" w:cs="Times New Roman"/>
          <w:sz w:val="24"/>
          <w:szCs w:val="24"/>
        </w:rPr>
        <w:t xml:space="preserve"> </w:t>
      </w:r>
      <w:r w:rsidR="00DC04C0">
        <w:rPr>
          <w:rFonts w:ascii="Times New Roman" w:hAnsi="Times New Roman" w:cs="Times New Roman"/>
          <w:sz w:val="24"/>
          <w:szCs w:val="24"/>
        </w:rPr>
        <w:t>до 300000 км и выше, используя новые материалы для изготовления поршня.</w:t>
      </w:r>
    </w:p>
    <w:p w:rsidR="0049137C" w:rsidRPr="00386EEF" w:rsidRDefault="0049137C" w:rsidP="00921002">
      <w:pPr>
        <w:autoSpaceDE w:val="0"/>
        <w:autoSpaceDN w:val="0"/>
        <w:adjustRightInd w:val="0"/>
        <w:ind w:firstLine="709"/>
        <w:rPr>
          <w:rFonts w:ascii="Times New Roman" w:hAnsi="Times New Roman" w:cs="Times New Roman"/>
          <w:sz w:val="24"/>
          <w:szCs w:val="24"/>
        </w:rPr>
      </w:pPr>
      <w:r w:rsidRPr="00386EEF">
        <w:rPr>
          <w:rFonts w:ascii="Times New Roman" w:hAnsi="Times New Roman" w:cs="Times New Roman"/>
          <w:sz w:val="24"/>
          <w:szCs w:val="24"/>
        </w:rPr>
        <w:t>Поскольку к поршням, как к изделию, предъявляются очень высокие требования, такие же высокие требования предъявляются  и к материалам, из которых изгота</w:t>
      </w:r>
      <w:r w:rsidR="00F96172" w:rsidRPr="00386EEF">
        <w:rPr>
          <w:rFonts w:ascii="Times New Roman" w:hAnsi="Times New Roman" w:cs="Times New Roman"/>
          <w:sz w:val="24"/>
          <w:szCs w:val="24"/>
        </w:rPr>
        <w:t>вливаются поршни, они должны</w:t>
      </w:r>
      <w:r w:rsidRPr="00386EEF">
        <w:rPr>
          <w:rFonts w:ascii="Times New Roman" w:hAnsi="Times New Roman" w:cs="Times New Roman"/>
          <w:sz w:val="24"/>
          <w:szCs w:val="24"/>
        </w:rPr>
        <w:t xml:space="preserve">: </w:t>
      </w:r>
    </w:p>
    <w:p w:rsidR="0049137C" w:rsidRPr="00386EEF" w:rsidRDefault="00CD6F87"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sz w:val="24"/>
          <w:szCs w:val="24"/>
        </w:rPr>
        <w:t>и</w:t>
      </w:r>
      <w:r w:rsidR="0049137C" w:rsidRPr="00386EEF">
        <w:rPr>
          <w:rFonts w:ascii="Times New Roman" w:hAnsi="Times New Roman" w:cs="Times New Roman"/>
          <w:sz w:val="24"/>
          <w:szCs w:val="24"/>
        </w:rPr>
        <w:t>меть малый удельный вес, но при этом быть достаточно прочным</w:t>
      </w:r>
      <w:r w:rsidR="002423D3">
        <w:rPr>
          <w:rFonts w:ascii="Times New Roman" w:hAnsi="Times New Roman" w:cs="Times New Roman"/>
          <w:sz w:val="24"/>
          <w:szCs w:val="24"/>
        </w:rPr>
        <w:t>и</w:t>
      </w:r>
      <w:r w:rsidR="0049137C" w:rsidRPr="00386EEF">
        <w:rPr>
          <w:rFonts w:ascii="Times New Roman" w:hAnsi="Times New Roman" w:cs="Times New Roman"/>
          <w:sz w:val="24"/>
          <w:szCs w:val="24"/>
        </w:rPr>
        <w:t>;</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sz w:val="24"/>
          <w:szCs w:val="24"/>
        </w:rPr>
        <w:t>иметь низкий коэффициент температурного расширения;</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sz w:val="24"/>
          <w:szCs w:val="24"/>
        </w:rPr>
        <w:t>не изменять своих  механических свойств (прочности) при изменении температур;</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sz w:val="24"/>
          <w:szCs w:val="24"/>
        </w:rPr>
        <w:t>иметь высокую теплопроводность и теплоёмкость;</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eastAsia="Times New Roman" w:hAnsi="Times New Roman" w:cs="Times New Roman"/>
          <w:sz w:val="24"/>
          <w:szCs w:val="24"/>
          <w:lang w:eastAsia="ru-RU"/>
        </w:rPr>
        <w:t>иметь низкий коэффициент трения в паре с материалом, из которого изготовлены стенки цилиндров</w:t>
      </w:r>
      <w:r w:rsidR="002423D3">
        <w:rPr>
          <w:rFonts w:ascii="Times New Roman" w:eastAsia="Times New Roman" w:hAnsi="Times New Roman" w:cs="Times New Roman"/>
          <w:sz w:val="24"/>
          <w:szCs w:val="24"/>
          <w:lang w:eastAsia="ru-RU"/>
        </w:rPr>
        <w:t>;</w:t>
      </w:r>
      <w:r w:rsidRPr="00386EEF">
        <w:rPr>
          <w:rFonts w:ascii="Times New Roman" w:eastAsia="Times New Roman" w:hAnsi="Times New Roman" w:cs="Times New Roman"/>
          <w:sz w:val="24"/>
          <w:szCs w:val="24"/>
          <w:lang w:eastAsia="ru-RU"/>
        </w:rPr>
        <w:t xml:space="preserve"> </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eastAsia="Times New Roman" w:hAnsi="Times New Roman" w:cs="Times New Roman"/>
          <w:sz w:val="24"/>
          <w:szCs w:val="24"/>
          <w:lang w:eastAsia="ru-RU"/>
        </w:rPr>
        <w:t>обладать высокой  коррозийной стойкостью;</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eastAsia="Times New Roman" w:hAnsi="Times New Roman" w:cs="Times New Roman"/>
          <w:sz w:val="24"/>
          <w:szCs w:val="24"/>
          <w:lang w:eastAsia="ru-RU"/>
        </w:rPr>
        <w:t>иметь высокую сопротивляемость износу;</w:t>
      </w:r>
    </w:p>
    <w:p w:rsidR="0049137C" w:rsidRPr="00386EEF" w:rsidRDefault="0049137C" w:rsidP="00670759">
      <w:pPr>
        <w:pStyle w:val="a3"/>
        <w:numPr>
          <w:ilvl w:val="0"/>
          <w:numId w:val="3"/>
        </w:numPr>
        <w:autoSpaceDE w:val="0"/>
        <w:autoSpaceDN w:val="0"/>
        <w:adjustRightInd w:val="0"/>
        <w:ind w:left="0" w:firstLine="284"/>
        <w:rPr>
          <w:rFonts w:ascii="Times New Roman" w:hAnsi="Times New Roman" w:cs="Times New Roman"/>
          <w:sz w:val="24"/>
          <w:szCs w:val="24"/>
        </w:rPr>
      </w:pPr>
      <w:r w:rsidRPr="00386EEF">
        <w:rPr>
          <w:rFonts w:ascii="Times New Roman" w:eastAsia="Times New Roman" w:hAnsi="Times New Roman" w:cs="Times New Roman"/>
          <w:sz w:val="24"/>
          <w:szCs w:val="24"/>
          <w:lang w:eastAsia="ru-RU"/>
        </w:rPr>
        <w:t>не изменять своих физических свойств под воздействие нагрузок, вызывающих усталостное разрушение материала;</w:t>
      </w:r>
    </w:p>
    <w:p w:rsidR="00404984" w:rsidRPr="00386EEF" w:rsidRDefault="0049137C" w:rsidP="00670759">
      <w:pPr>
        <w:pStyle w:val="a3"/>
        <w:numPr>
          <w:ilvl w:val="0"/>
          <w:numId w:val="3"/>
        </w:numPr>
        <w:autoSpaceDE w:val="0"/>
        <w:autoSpaceDN w:val="0"/>
        <w:adjustRightInd w:val="0"/>
        <w:ind w:left="0"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быть недорогим</w:t>
      </w:r>
      <w:r w:rsidR="002423D3">
        <w:rPr>
          <w:rFonts w:ascii="Times New Roman" w:eastAsia="Times New Roman" w:hAnsi="Times New Roman" w:cs="Times New Roman"/>
          <w:sz w:val="24"/>
          <w:szCs w:val="24"/>
          <w:lang w:eastAsia="ru-RU"/>
        </w:rPr>
        <w:t>и</w:t>
      </w:r>
      <w:r w:rsidRPr="00386EEF">
        <w:rPr>
          <w:rFonts w:ascii="Times New Roman" w:eastAsia="Times New Roman" w:hAnsi="Times New Roman" w:cs="Times New Roman"/>
          <w:sz w:val="24"/>
          <w:szCs w:val="24"/>
          <w:lang w:eastAsia="ru-RU"/>
        </w:rPr>
        <w:t>, общедоступным</w:t>
      </w:r>
      <w:r w:rsidR="002423D3">
        <w:rPr>
          <w:rFonts w:ascii="Times New Roman" w:eastAsia="Times New Roman" w:hAnsi="Times New Roman" w:cs="Times New Roman"/>
          <w:sz w:val="24"/>
          <w:szCs w:val="24"/>
          <w:lang w:eastAsia="ru-RU"/>
        </w:rPr>
        <w:t>и</w:t>
      </w:r>
      <w:r w:rsidRPr="00386EEF">
        <w:rPr>
          <w:rFonts w:ascii="Times New Roman" w:eastAsia="Times New Roman" w:hAnsi="Times New Roman" w:cs="Times New Roman"/>
          <w:sz w:val="24"/>
          <w:szCs w:val="24"/>
          <w:lang w:eastAsia="ru-RU"/>
        </w:rPr>
        <w:t xml:space="preserve"> и легко поддаваться  всем видам обработки, например</w:t>
      </w:r>
      <w:r w:rsidR="00404984" w:rsidRPr="00386EEF">
        <w:rPr>
          <w:rFonts w:ascii="Times New Roman" w:eastAsia="Times New Roman" w:hAnsi="Times New Roman" w:cs="Times New Roman"/>
          <w:sz w:val="24"/>
          <w:szCs w:val="24"/>
          <w:lang w:eastAsia="ru-RU"/>
        </w:rPr>
        <w:t>,</w:t>
      </w:r>
      <w:r w:rsidRPr="00386EEF">
        <w:rPr>
          <w:rFonts w:ascii="Times New Roman" w:eastAsia="Times New Roman" w:hAnsi="Times New Roman" w:cs="Times New Roman"/>
          <w:sz w:val="24"/>
          <w:szCs w:val="24"/>
          <w:lang w:eastAsia="ru-RU"/>
        </w:rPr>
        <w:t xml:space="preserve"> литью в процессе производства.</w:t>
      </w:r>
    </w:p>
    <w:p w:rsidR="00194CFC" w:rsidRDefault="00194CFC" w:rsidP="00E42800">
      <w:pPr>
        <w:ind w:firstLine="284"/>
        <w:rPr>
          <w:rFonts w:ascii="Times New Roman" w:hAnsi="Times New Roman" w:cs="Times New Roman"/>
          <w:b/>
          <w:color w:val="000000"/>
          <w:spacing w:val="-1"/>
          <w:sz w:val="24"/>
          <w:szCs w:val="24"/>
        </w:rPr>
      </w:pPr>
    </w:p>
    <w:p w:rsidR="00194CFC" w:rsidRDefault="00194CFC" w:rsidP="00E42800">
      <w:pPr>
        <w:ind w:firstLine="284"/>
        <w:rPr>
          <w:rFonts w:ascii="Times New Roman" w:hAnsi="Times New Roman" w:cs="Times New Roman"/>
          <w:b/>
          <w:color w:val="000000"/>
          <w:spacing w:val="-1"/>
          <w:sz w:val="24"/>
          <w:szCs w:val="24"/>
        </w:rPr>
      </w:pPr>
    </w:p>
    <w:p w:rsidR="00DC04C0" w:rsidRDefault="00DC04C0" w:rsidP="00E42800">
      <w:pPr>
        <w:ind w:firstLine="284"/>
        <w:rPr>
          <w:rFonts w:ascii="Times New Roman" w:hAnsi="Times New Roman" w:cs="Times New Roman"/>
          <w:b/>
          <w:color w:val="000000"/>
          <w:spacing w:val="-1"/>
          <w:sz w:val="24"/>
          <w:szCs w:val="24"/>
        </w:rPr>
      </w:pPr>
    </w:p>
    <w:p w:rsidR="00E42800" w:rsidRPr="00386EEF" w:rsidRDefault="00245919" w:rsidP="00E42800">
      <w:pPr>
        <w:ind w:firstLine="284"/>
        <w:rPr>
          <w:rFonts w:ascii="Times New Roman" w:hAnsi="Times New Roman" w:cs="Times New Roman"/>
          <w:b/>
          <w:sz w:val="24"/>
          <w:szCs w:val="24"/>
        </w:rPr>
      </w:pPr>
      <w:r>
        <w:rPr>
          <w:rFonts w:ascii="Times New Roman" w:hAnsi="Times New Roman" w:cs="Times New Roman"/>
          <w:b/>
          <w:color w:val="000000"/>
          <w:spacing w:val="-1"/>
          <w:sz w:val="24"/>
          <w:szCs w:val="24"/>
          <w:u w:val="single"/>
        </w:rPr>
        <w:lastRenderedPageBreak/>
        <w:t>Проблема научного исследования:</w:t>
      </w:r>
    </w:p>
    <w:p w:rsidR="002423D3" w:rsidRDefault="002423D3" w:rsidP="00921002">
      <w:pPr>
        <w:pStyle w:val="a3"/>
        <w:autoSpaceDE w:val="0"/>
        <w:autoSpaceDN w:val="0"/>
        <w:adjustRightInd w:val="0"/>
        <w:ind w:left="0" w:firstLine="709"/>
        <w:rPr>
          <w:rFonts w:ascii="Times New Roman" w:hAnsi="Times New Roman" w:cs="Times New Roman"/>
          <w:sz w:val="24"/>
          <w:szCs w:val="24"/>
        </w:rPr>
      </w:pPr>
      <w:r>
        <w:rPr>
          <w:rFonts w:ascii="Times New Roman" w:hAnsi="Times New Roman" w:cs="Times New Roman"/>
          <w:sz w:val="24"/>
          <w:szCs w:val="24"/>
        </w:rPr>
        <w:t>Обосновать выбор сплавов, на основе которых изготавливается поршень двигателя вну</w:t>
      </w:r>
      <w:r>
        <w:rPr>
          <w:rFonts w:ascii="Times New Roman" w:hAnsi="Times New Roman" w:cs="Times New Roman"/>
          <w:sz w:val="24"/>
          <w:szCs w:val="24"/>
        </w:rPr>
        <w:t>т</w:t>
      </w:r>
      <w:r>
        <w:rPr>
          <w:rFonts w:ascii="Times New Roman" w:hAnsi="Times New Roman" w:cs="Times New Roman"/>
          <w:sz w:val="24"/>
          <w:szCs w:val="24"/>
        </w:rPr>
        <w:t>реннего сгорания.</w:t>
      </w:r>
    </w:p>
    <w:p w:rsidR="004506B7" w:rsidRPr="00386EEF" w:rsidRDefault="004506B7" w:rsidP="00921002">
      <w:pPr>
        <w:pStyle w:val="a3"/>
        <w:autoSpaceDE w:val="0"/>
        <w:autoSpaceDN w:val="0"/>
        <w:adjustRightInd w:val="0"/>
        <w:ind w:left="0" w:firstLine="709"/>
        <w:rPr>
          <w:rFonts w:ascii="Times New Roman" w:eastAsia="Times New Roman" w:hAnsi="Times New Roman" w:cs="Times New Roman"/>
          <w:sz w:val="24"/>
          <w:szCs w:val="24"/>
          <w:lang w:eastAsia="ru-RU"/>
        </w:rPr>
      </w:pPr>
    </w:p>
    <w:p w:rsidR="00404984" w:rsidRPr="00F85597" w:rsidRDefault="00404984" w:rsidP="00670759">
      <w:pPr>
        <w:widowControl w:val="0"/>
        <w:shd w:val="clear" w:color="auto" w:fill="FFFFFF"/>
        <w:autoSpaceDE w:val="0"/>
        <w:autoSpaceDN w:val="0"/>
        <w:adjustRightInd w:val="0"/>
        <w:ind w:firstLine="567"/>
        <w:rPr>
          <w:rFonts w:ascii="Times New Roman" w:hAnsi="Times New Roman" w:cs="Times New Roman"/>
          <w:sz w:val="24"/>
          <w:szCs w:val="24"/>
        </w:rPr>
      </w:pPr>
      <w:r w:rsidRPr="00386EEF">
        <w:rPr>
          <w:rFonts w:ascii="Times New Roman" w:hAnsi="Times New Roman" w:cs="Times New Roman"/>
          <w:b/>
          <w:color w:val="000000"/>
          <w:spacing w:val="-1"/>
          <w:sz w:val="24"/>
          <w:szCs w:val="24"/>
          <w:u w:val="single"/>
        </w:rPr>
        <w:t>Актуальность  исследования</w:t>
      </w:r>
      <w:r w:rsidRPr="000A1A27">
        <w:rPr>
          <w:rFonts w:ascii="Times New Roman" w:hAnsi="Times New Roman" w:cs="Times New Roman"/>
          <w:color w:val="FF0000"/>
          <w:spacing w:val="-1"/>
          <w:sz w:val="24"/>
          <w:szCs w:val="24"/>
        </w:rPr>
        <w:t xml:space="preserve">: </w:t>
      </w:r>
      <w:r w:rsidRPr="00F85597">
        <w:rPr>
          <w:rFonts w:ascii="Times New Roman" w:hAnsi="Times New Roman" w:cs="Times New Roman"/>
          <w:spacing w:val="-1"/>
          <w:sz w:val="24"/>
          <w:szCs w:val="24"/>
        </w:rPr>
        <w:t>в связи с</w:t>
      </w:r>
      <w:r w:rsidR="00FC7C9E" w:rsidRPr="00F85597">
        <w:rPr>
          <w:rFonts w:ascii="Times New Roman" w:hAnsi="Times New Roman" w:cs="Times New Roman"/>
          <w:spacing w:val="-1"/>
          <w:sz w:val="24"/>
          <w:szCs w:val="24"/>
        </w:rPr>
        <w:t xml:space="preserve"> </w:t>
      </w:r>
      <w:r w:rsidRPr="00F85597">
        <w:rPr>
          <w:rFonts w:ascii="Times New Roman" w:hAnsi="Times New Roman" w:cs="Times New Roman"/>
          <w:spacing w:val="-1"/>
          <w:sz w:val="24"/>
          <w:szCs w:val="24"/>
        </w:rPr>
        <w:t>возросшими требованиями  к   техническим ха</w:t>
      </w:r>
      <w:r w:rsidR="00B2532E" w:rsidRPr="00F85597">
        <w:rPr>
          <w:rFonts w:ascii="Times New Roman" w:hAnsi="Times New Roman" w:cs="Times New Roman"/>
          <w:spacing w:val="-1"/>
          <w:sz w:val="24"/>
          <w:szCs w:val="24"/>
        </w:rPr>
        <w:t>ракт</w:t>
      </w:r>
      <w:r w:rsidR="00B2532E" w:rsidRPr="00F85597">
        <w:rPr>
          <w:rFonts w:ascii="Times New Roman" w:hAnsi="Times New Roman" w:cs="Times New Roman"/>
          <w:spacing w:val="-1"/>
          <w:sz w:val="24"/>
          <w:szCs w:val="24"/>
        </w:rPr>
        <w:t>е</w:t>
      </w:r>
      <w:r w:rsidR="00B2532E" w:rsidRPr="00F85597">
        <w:rPr>
          <w:rFonts w:ascii="Times New Roman" w:hAnsi="Times New Roman" w:cs="Times New Roman"/>
          <w:spacing w:val="-1"/>
          <w:sz w:val="24"/>
          <w:szCs w:val="24"/>
        </w:rPr>
        <w:t xml:space="preserve">ристикам автомобилей, к </w:t>
      </w:r>
      <w:r w:rsidRPr="00F85597">
        <w:rPr>
          <w:rFonts w:ascii="Times New Roman" w:hAnsi="Times New Roman" w:cs="Times New Roman"/>
          <w:spacing w:val="-1"/>
          <w:sz w:val="24"/>
          <w:szCs w:val="24"/>
        </w:rPr>
        <w:t xml:space="preserve"> мощности</w:t>
      </w:r>
      <w:r w:rsidR="00B2532E" w:rsidRPr="00F85597">
        <w:rPr>
          <w:rFonts w:ascii="Times New Roman" w:hAnsi="Times New Roman" w:cs="Times New Roman"/>
          <w:spacing w:val="-1"/>
          <w:sz w:val="24"/>
          <w:szCs w:val="24"/>
        </w:rPr>
        <w:t xml:space="preserve"> ДВС, </w:t>
      </w:r>
      <w:r w:rsidR="00E42800" w:rsidRPr="00F85597">
        <w:rPr>
          <w:rFonts w:ascii="Times New Roman" w:hAnsi="Times New Roman" w:cs="Times New Roman"/>
          <w:spacing w:val="-1"/>
          <w:sz w:val="24"/>
          <w:szCs w:val="24"/>
        </w:rPr>
        <w:t xml:space="preserve"> с появлением   новых  материалов, используемых </w:t>
      </w:r>
      <w:r w:rsidR="001D4AA8" w:rsidRPr="00F85597">
        <w:rPr>
          <w:rFonts w:ascii="Times New Roman" w:hAnsi="Times New Roman" w:cs="Times New Roman"/>
          <w:spacing w:val="-1"/>
          <w:sz w:val="24"/>
          <w:szCs w:val="24"/>
        </w:rPr>
        <w:t xml:space="preserve"> для изготовления </w:t>
      </w:r>
      <w:r w:rsidR="00B2532E" w:rsidRPr="00F85597">
        <w:rPr>
          <w:rFonts w:ascii="Times New Roman" w:hAnsi="Times New Roman" w:cs="Times New Roman"/>
          <w:spacing w:val="-1"/>
          <w:sz w:val="24"/>
          <w:szCs w:val="24"/>
        </w:rPr>
        <w:t xml:space="preserve"> деталей ДВС, в том числе и </w:t>
      </w:r>
      <w:r w:rsidRPr="00F85597">
        <w:rPr>
          <w:rFonts w:ascii="Times New Roman" w:hAnsi="Times New Roman" w:cs="Times New Roman"/>
          <w:spacing w:val="-1"/>
          <w:sz w:val="24"/>
          <w:szCs w:val="24"/>
        </w:rPr>
        <w:t xml:space="preserve"> поршней</w:t>
      </w:r>
      <w:r w:rsidR="00CD6F87" w:rsidRPr="00F85597">
        <w:rPr>
          <w:rFonts w:ascii="Times New Roman" w:hAnsi="Times New Roman" w:cs="Times New Roman"/>
          <w:spacing w:val="-1"/>
          <w:sz w:val="24"/>
          <w:szCs w:val="24"/>
        </w:rPr>
        <w:t>,</w:t>
      </w:r>
      <w:r w:rsidR="00E42800" w:rsidRPr="00F85597">
        <w:rPr>
          <w:rFonts w:ascii="Times New Roman" w:hAnsi="Times New Roman" w:cs="Times New Roman"/>
          <w:spacing w:val="-1"/>
          <w:sz w:val="24"/>
          <w:szCs w:val="24"/>
        </w:rPr>
        <w:t xml:space="preserve"> появилась необходимость выбора материала, </w:t>
      </w:r>
      <w:r w:rsidR="00CD6F87" w:rsidRPr="00F85597">
        <w:rPr>
          <w:rFonts w:ascii="Times New Roman" w:hAnsi="Times New Roman" w:cs="Times New Roman"/>
          <w:spacing w:val="-1"/>
          <w:sz w:val="24"/>
          <w:szCs w:val="24"/>
        </w:rPr>
        <w:t xml:space="preserve"> который должен </w:t>
      </w:r>
      <w:r w:rsidRPr="00F85597">
        <w:rPr>
          <w:rFonts w:ascii="Times New Roman" w:hAnsi="Times New Roman" w:cs="Times New Roman"/>
          <w:sz w:val="24"/>
          <w:szCs w:val="24"/>
        </w:rPr>
        <w:t xml:space="preserve">сочетать в себе  лучшие свойства: </w:t>
      </w:r>
      <w:r w:rsidR="00B2532E" w:rsidRPr="00F85597">
        <w:rPr>
          <w:rFonts w:ascii="Times New Roman" w:hAnsi="Times New Roman" w:cs="Times New Roman"/>
          <w:sz w:val="24"/>
          <w:szCs w:val="24"/>
        </w:rPr>
        <w:t xml:space="preserve">лёгкость, </w:t>
      </w:r>
      <w:r w:rsidRPr="00F85597">
        <w:rPr>
          <w:rFonts w:ascii="Times New Roman" w:hAnsi="Times New Roman" w:cs="Times New Roman"/>
          <w:sz w:val="24"/>
          <w:szCs w:val="24"/>
        </w:rPr>
        <w:t>прочность</w:t>
      </w:r>
      <w:r w:rsidR="00FC7C9E" w:rsidRPr="00F85597">
        <w:rPr>
          <w:rFonts w:ascii="Times New Roman" w:hAnsi="Times New Roman" w:cs="Times New Roman"/>
          <w:sz w:val="24"/>
          <w:szCs w:val="24"/>
        </w:rPr>
        <w:t>,  долговечность для обе</w:t>
      </w:r>
      <w:r w:rsidR="00FC7C9E" w:rsidRPr="00F85597">
        <w:rPr>
          <w:rFonts w:ascii="Times New Roman" w:hAnsi="Times New Roman" w:cs="Times New Roman"/>
          <w:sz w:val="24"/>
          <w:szCs w:val="24"/>
        </w:rPr>
        <w:t>с</w:t>
      </w:r>
      <w:r w:rsidR="00FC7C9E" w:rsidRPr="00F85597">
        <w:rPr>
          <w:rFonts w:ascii="Times New Roman" w:hAnsi="Times New Roman" w:cs="Times New Roman"/>
          <w:sz w:val="24"/>
          <w:szCs w:val="24"/>
        </w:rPr>
        <w:t>печения надежной работы двигателя.</w:t>
      </w:r>
      <w:r w:rsidR="000A1A27" w:rsidRPr="00F85597">
        <w:rPr>
          <w:rFonts w:ascii="Times New Roman" w:hAnsi="Times New Roman" w:cs="Times New Roman"/>
          <w:sz w:val="24"/>
          <w:szCs w:val="24"/>
        </w:rPr>
        <w:t xml:space="preserve"> </w:t>
      </w:r>
    </w:p>
    <w:p w:rsidR="00CC66EC" w:rsidRPr="00386EEF" w:rsidRDefault="00CC66EC" w:rsidP="00921002">
      <w:pPr>
        <w:widowControl w:val="0"/>
        <w:shd w:val="clear" w:color="auto" w:fill="FFFFFF"/>
        <w:autoSpaceDE w:val="0"/>
        <w:autoSpaceDN w:val="0"/>
        <w:adjustRightInd w:val="0"/>
        <w:ind w:firstLine="709"/>
        <w:rPr>
          <w:rStyle w:val="apple-converted-space"/>
          <w:rFonts w:ascii="Times New Roman" w:hAnsi="Times New Roman" w:cs="Times New Roman"/>
          <w:color w:val="000000"/>
          <w:sz w:val="24"/>
          <w:szCs w:val="24"/>
          <w:u w:val="single"/>
          <w:shd w:val="clear" w:color="auto" w:fill="FFFFFF"/>
        </w:rPr>
      </w:pPr>
    </w:p>
    <w:p w:rsidR="001D4AA8" w:rsidRPr="00386EEF" w:rsidRDefault="001D4AA8" w:rsidP="00670759">
      <w:pPr>
        <w:widowControl w:val="0"/>
        <w:shd w:val="clear" w:color="auto" w:fill="FFFFFF"/>
        <w:autoSpaceDE w:val="0"/>
        <w:autoSpaceDN w:val="0"/>
        <w:adjustRightInd w:val="0"/>
        <w:ind w:firstLine="567"/>
        <w:rPr>
          <w:color w:val="000000"/>
          <w:sz w:val="24"/>
          <w:szCs w:val="24"/>
          <w:shd w:val="clear" w:color="auto" w:fill="FFFFFF"/>
        </w:rPr>
      </w:pPr>
      <w:r w:rsidRPr="00386EEF">
        <w:rPr>
          <w:rStyle w:val="apple-converted-space"/>
          <w:rFonts w:ascii="Times New Roman" w:hAnsi="Times New Roman" w:cs="Times New Roman"/>
          <w:color w:val="000000"/>
          <w:sz w:val="24"/>
          <w:szCs w:val="24"/>
          <w:u w:val="single"/>
          <w:shd w:val="clear" w:color="auto" w:fill="FFFFFF"/>
        </w:rPr>
        <w:t> </w:t>
      </w:r>
      <w:r w:rsidRPr="00386EEF">
        <w:rPr>
          <w:rStyle w:val="submenu-table"/>
          <w:rFonts w:ascii="Times New Roman" w:hAnsi="Times New Roman" w:cs="Times New Roman"/>
          <w:b/>
          <w:bCs/>
          <w:color w:val="000000"/>
          <w:sz w:val="24"/>
          <w:szCs w:val="24"/>
          <w:u w:val="single"/>
          <w:shd w:val="clear" w:color="auto" w:fill="FFFFFF"/>
        </w:rPr>
        <w:t>Объектом исследования</w:t>
      </w:r>
      <w:r w:rsidR="00963D9C">
        <w:rPr>
          <w:rStyle w:val="submenu-table"/>
          <w:rFonts w:ascii="Times New Roman" w:hAnsi="Times New Roman" w:cs="Times New Roman"/>
          <w:b/>
          <w:bCs/>
          <w:color w:val="000000"/>
          <w:sz w:val="24"/>
          <w:szCs w:val="24"/>
          <w:u w:val="single"/>
          <w:shd w:val="clear" w:color="auto" w:fill="FFFFFF"/>
        </w:rPr>
        <w:t>:</w:t>
      </w:r>
      <w:r w:rsidR="00963D9C">
        <w:rPr>
          <w:rStyle w:val="submenu-table"/>
          <w:rFonts w:ascii="Times New Roman" w:hAnsi="Times New Roman" w:cs="Times New Roman"/>
          <w:bCs/>
          <w:color w:val="000000"/>
          <w:sz w:val="24"/>
          <w:szCs w:val="24"/>
          <w:shd w:val="clear" w:color="auto" w:fill="FFFFFF"/>
        </w:rPr>
        <w:t xml:space="preserve"> поршень двигателя внутреннего сгорания.</w:t>
      </w:r>
      <w:r w:rsidRPr="00386EEF">
        <w:rPr>
          <w:rStyle w:val="apple-converted-space"/>
          <w:rFonts w:ascii="Times New Roman" w:hAnsi="Times New Roman" w:cs="Times New Roman"/>
          <w:color w:val="000000"/>
          <w:sz w:val="24"/>
          <w:szCs w:val="24"/>
          <w:shd w:val="clear" w:color="auto" w:fill="FFFFFF"/>
        </w:rPr>
        <w:t> </w:t>
      </w:r>
      <w:r w:rsidRPr="00386EEF">
        <w:rPr>
          <w:rFonts w:ascii="Times New Roman" w:hAnsi="Times New Roman" w:cs="Times New Roman"/>
          <w:color w:val="000000"/>
          <w:sz w:val="24"/>
          <w:szCs w:val="24"/>
          <w:shd w:val="clear" w:color="auto" w:fill="FFFFFF"/>
        </w:rPr>
        <w:t xml:space="preserve">  </w:t>
      </w:r>
    </w:p>
    <w:p w:rsidR="00670759" w:rsidRPr="00386EEF" w:rsidRDefault="00670759" w:rsidP="00921002">
      <w:pPr>
        <w:widowControl w:val="0"/>
        <w:shd w:val="clear" w:color="auto" w:fill="FFFFFF"/>
        <w:autoSpaceDE w:val="0"/>
        <w:autoSpaceDN w:val="0"/>
        <w:adjustRightInd w:val="0"/>
        <w:ind w:firstLine="709"/>
        <w:rPr>
          <w:color w:val="000000"/>
          <w:sz w:val="24"/>
          <w:szCs w:val="24"/>
          <w:shd w:val="clear" w:color="auto" w:fill="FFFFFF"/>
        </w:rPr>
      </w:pPr>
    </w:p>
    <w:p w:rsidR="00670759" w:rsidRPr="00386EEF" w:rsidRDefault="001D4AA8" w:rsidP="00670759">
      <w:pPr>
        <w:widowControl w:val="0"/>
        <w:shd w:val="clear" w:color="auto" w:fill="FFFFFF"/>
        <w:autoSpaceDE w:val="0"/>
        <w:autoSpaceDN w:val="0"/>
        <w:adjustRightInd w:val="0"/>
        <w:ind w:firstLine="567"/>
        <w:rPr>
          <w:rFonts w:ascii="Times New Roman" w:hAnsi="Times New Roman" w:cs="Times New Roman"/>
          <w:color w:val="FF0000"/>
          <w:sz w:val="24"/>
          <w:szCs w:val="24"/>
        </w:rPr>
      </w:pPr>
      <w:r w:rsidRPr="00386EEF">
        <w:rPr>
          <w:rFonts w:ascii="Times New Roman" w:hAnsi="Times New Roman" w:cs="Times New Roman"/>
          <w:b/>
          <w:bCs/>
          <w:color w:val="000000"/>
          <w:sz w:val="24"/>
          <w:szCs w:val="24"/>
          <w:u w:val="single"/>
          <w:shd w:val="clear" w:color="auto" w:fill="FFFFFF"/>
        </w:rPr>
        <w:t>Предмет исследовани</w:t>
      </w:r>
      <w:r w:rsidRPr="00386EEF">
        <w:rPr>
          <w:rFonts w:ascii="Times New Roman" w:hAnsi="Times New Roman" w:cs="Times New Roman"/>
          <w:b/>
          <w:bCs/>
          <w:sz w:val="24"/>
          <w:szCs w:val="24"/>
          <w:u w:val="single"/>
          <w:shd w:val="clear" w:color="auto" w:fill="FFFFFF"/>
        </w:rPr>
        <w:t>я:</w:t>
      </w:r>
      <w:r w:rsidRPr="00386EEF">
        <w:rPr>
          <w:rStyle w:val="apple-converted-space"/>
          <w:rFonts w:ascii="Times New Roman" w:hAnsi="Times New Roman" w:cs="Times New Roman"/>
          <w:sz w:val="24"/>
          <w:szCs w:val="24"/>
          <w:shd w:val="clear" w:color="auto" w:fill="FFFFFF"/>
        </w:rPr>
        <w:t> </w:t>
      </w:r>
      <w:r w:rsidR="00FC7C9E">
        <w:rPr>
          <w:rFonts w:ascii="Times New Roman" w:hAnsi="Times New Roman" w:cs="Times New Roman"/>
          <w:sz w:val="24"/>
          <w:szCs w:val="24"/>
          <w:shd w:val="clear" w:color="auto" w:fill="FFFFFF"/>
        </w:rPr>
        <w:t>сплав</w:t>
      </w:r>
      <w:r w:rsidR="00963D9C">
        <w:rPr>
          <w:rFonts w:ascii="Times New Roman" w:hAnsi="Times New Roman" w:cs="Times New Roman"/>
          <w:sz w:val="24"/>
          <w:szCs w:val="24"/>
          <w:shd w:val="clear" w:color="auto" w:fill="FFFFFF"/>
        </w:rPr>
        <w:t>ы</w:t>
      </w:r>
      <w:r w:rsidR="00FC7C9E">
        <w:rPr>
          <w:rFonts w:ascii="Times New Roman" w:hAnsi="Times New Roman" w:cs="Times New Roman"/>
          <w:sz w:val="24"/>
          <w:szCs w:val="24"/>
          <w:shd w:val="clear" w:color="auto" w:fill="FFFFFF"/>
        </w:rPr>
        <w:t xml:space="preserve"> </w:t>
      </w:r>
      <w:r w:rsidRPr="00216A7A">
        <w:rPr>
          <w:rFonts w:ascii="Times New Roman" w:hAnsi="Times New Roman" w:cs="Times New Roman"/>
          <w:sz w:val="24"/>
          <w:szCs w:val="24"/>
          <w:shd w:val="clear" w:color="auto" w:fill="FFFFFF"/>
        </w:rPr>
        <w:t>для изготовления поршня</w:t>
      </w:r>
      <w:r w:rsidR="00963D9C">
        <w:rPr>
          <w:rFonts w:ascii="Times New Roman" w:hAnsi="Times New Roman" w:cs="Times New Roman"/>
          <w:sz w:val="24"/>
          <w:szCs w:val="24"/>
          <w:shd w:val="clear" w:color="auto" w:fill="FFFFFF"/>
        </w:rPr>
        <w:t>,</w:t>
      </w:r>
      <w:r w:rsidR="00FC7C9E">
        <w:rPr>
          <w:rFonts w:ascii="Times New Roman" w:hAnsi="Times New Roman" w:cs="Times New Roman"/>
          <w:sz w:val="24"/>
          <w:szCs w:val="24"/>
          <w:shd w:val="clear" w:color="auto" w:fill="FFFFFF"/>
        </w:rPr>
        <w:t xml:space="preserve"> </w:t>
      </w:r>
      <w:r w:rsidR="00B2532E" w:rsidRPr="00216A7A">
        <w:rPr>
          <w:rFonts w:ascii="Times New Roman" w:hAnsi="Times New Roman" w:cs="Times New Roman"/>
          <w:sz w:val="24"/>
          <w:szCs w:val="24"/>
        </w:rPr>
        <w:t>отвечающи</w:t>
      </w:r>
      <w:r w:rsidR="00963D9C">
        <w:rPr>
          <w:rFonts w:ascii="Times New Roman" w:hAnsi="Times New Roman" w:cs="Times New Roman"/>
          <w:sz w:val="24"/>
          <w:szCs w:val="24"/>
        </w:rPr>
        <w:t>е</w:t>
      </w:r>
      <w:r w:rsidR="00B2532E" w:rsidRPr="00216A7A">
        <w:rPr>
          <w:rFonts w:ascii="Times New Roman" w:hAnsi="Times New Roman" w:cs="Times New Roman"/>
          <w:sz w:val="24"/>
          <w:szCs w:val="24"/>
        </w:rPr>
        <w:t xml:space="preserve"> современным  тр</w:t>
      </w:r>
      <w:r w:rsidR="00B2532E" w:rsidRPr="00216A7A">
        <w:rPr>
          <w:rFonts w:ascii="Times New Roman" w:hAnsi="Times New Roman" w:cs="Times New Roman"/>
          <w:sz w:val="24"/>
          <w:szCs w:val="24"/>
        </w:rPr>
        <w:t>е</w:t>
      </w:r>
      <w:r w:rsidR="00B2532E" w:rsidRPr="00216A7A">
        <w:rPr>
          <w:rFonts w:ascii="Times New Roman" w:hAnsi="Times New Roman" w:cs="Times New Roman"/>
          <w:sz w:val="24"/>
          <w:szCs w:val="24"/>
        </w:rPr>
        <w:t>бованиям, предъявляемые к деталям ДВС.</w:t>
      </w:r>
    </w:p>
    <w:p w:rsidR="00670759" w:rsidRPr="00386EEF" w:rsidRDefault="00670759" w:rsidP="00670759">
      <w:pPr>
        <w:widowControl w:val="0"/>
        <w:shd w:val="clear" w:color="auto" w:fill="FFFFFF"/>
        <w:autoSpaceDE w:val="0"/>
        <w:autoSpaceDN w:val="0"/>
        <w:adjustRightInd w:val="0"/>
        <w:ind w:firstLine="567"/>
        <w:rPr>
          <w:rFonts w:ascii="Times New Roman" w:hAnsi="Times New Roman" w:cs="Times New Roman"/>
          <w:color w:val="FF0000"/>
          <w:sz w:val="24"/>
          <w:szCs w:val="24"/>
        </w:rPr>
      </w:pPr>
    </w:p>
    <w:p w:rsidR="00447A94" w:rsidRPr="00216A7A" w:rsidRDefault="00750705" w:rsidP="00670759">
      <w:pPr>
        <w:widowControl w:val="0"/>
        <w:shd w:val="clear" w:color="auto" w:fill="FFFFFF"/>
        <w:autoSpaceDE w:val="0"/>
        <w:autoSpaceDN w:val="0"/>
        <w:adjustRightInd w:val="0"/>
        <w:ind w:firstLine="567"/>
        <w:rPr>
          <w:rFonts w:ascii="Times New Roman" w:hAnsi="Times New Roman" w:cs="Times New Roman"/>
          <w:sz w:val="24"/>
          <w:szCs w:val="24"/>
        </w:rPr>
      </w:pPr>
      <w:r w:rsidRPr="00386EEF">
        <w:rPr>
          <w:rFonts w:ascii="Times New Roman" w:hAnsi="Times New Roman" w:cs="Times New Roman"/>
          <w:b/>
          <w:sz w:val="24"/>
          <w:szCs w:val="24"/>
          <w:u w:val="single"/>
          <w:lang w:eastAsia="ru-RU"/>
        </w:rPr>
        <w:t>Цель</w:t>
      </w:r>
      <w:r w:rsidRPr="00386EEF">
        <w:rPr>
          <w:rFonts w:ascii="Times New Roman" w:hAnsi="Times New Roman" w:cs="Times New Roman"/>
          <w:b/>
          <w:sz w:val="24"/>
          <w:szCs w:val="24"/>
          <w:u w:val="single"/>
        </w:rPr>
        <w:t xml:space="preserve"> работы:</w:t>
      </w:r>
      <w:r w:rsidR="00FC7C9E" w:rsidRPr="00FC7C9E">
        <w:rPr>
          <w:rFonts w:ascii="Times New Roman" w:hAnsi="Times New Roman" w:cs="Times New Roman"/>
          <w:b/>
          <w:sz w:val="24"/>
          <w:szCs w:val="24"/>
        </w:rPr>
        <w:t xml:space="preserve"> </w:t>
      </w:r>
      <w:r w:rsidR="00FB13A7" w:rsidRPr="00216A7A">
        <w:rPr>
          <w:rFonts w:ascii="Times New Roman" w:hAnsi="Times New Roman" w:cs="Times New Roman"/>
          <w:sz w:val="24"/>
          <w:szCs w:val="24"/>
        </w:rPr>
        <w:t>исследова</w:t>
      </w:r>
      <w:r w:rsidR="00FC7C9E">
        <w:rPr>
          <w:rFonts w:ascii="Times New Roman" w:hAnsi="Times New Roman" w:cs="Times New Roman"/>
          <w:sz w:val="24"/>
          <w:szCs w:val="24"/>
        </w:rPr>
        <w:t>ние  свойств</w:t>
      </w:r>
      <w:r w:rsidRPr="00216A7A">
        <w:rPr>
          <w:rFonts w:ascii="Times New Roman" w:hAnsi="Times New Roman" w:cs="Times New Roman"/>
          <w:sz w:val="24"/>
          <w:szCs w:val="24"/>
        </w:rPr>
        <w:t xml:space="preserve"> </w:t>
      </w:r>
      <w:r w:rsidR="00963D9C">
        <w:rPr>
          <w:rFonts w:ascii="Times New Roman" w:hAnsi="Times New Roman" w:cs="Times New Roman"/>
          <w:sz w:val="24"/>
          <w:szCs w:val="24"/>
        </w:rPr>
        <w:t>а</w:t>
      </w:r>
      <w:r w:rsidR="00FB13A7" w:rsidRPr="00216A7A">
        <w:rPr>
          <w:rFonts w:ascii="Times New Roman" w:hAnsi="Times New Roman" w:cs="Times New Roman"/>
          <w:sz w:val="24"/>
          <w:szCs w:val="24"/>
        </w:rPr>
        <w:t>люминиевых</w:t>
      </w:r>
      <w:r w:rsidR="00FC7C9E">
        <w:rPr>
          <w:rFonts w:ascii="Times New Roman" w:hAnsi="Times New Roman" w:cs="Times New Roman"/>
          <w:sz w:val="24"/>
          <w:szCs w:val="24"/>
        </w:rPr>
        <w:t xml:space="preserve"> </w:t>
      </w:r>
      <w:r w:rsidRPr="00216A7A">
        <w:rPr>
          <w:rFonts w:ascii="Times New Roman" w:hAnsi="Times New Roman" w:cs="Times New Roman"/>
          <w:sz w:val="24"/>
          <w:szCs w:val="24"/>
        </w:rPr>
        <w:t>сплавов</w:t>
      </w:r>
      <w:r w:rsidR="00FC7C9E">
        <w:rPr>
          <w:rFonts w:ascii="Times New Roman" w:hAnsi="Times New Roman" w:cs="Times New Roman"/>
          <w:sz w:val="24"/>
          <w:szCs w:val="24"/>
        </w:rPr>
        <w:t xml:space="preserve"> </w:t>
      </w:r>
      <w:r w:rsidR="00963D9C">
        <w:rPr>
          <w:rFonts w:ascii="Times New Roman" w:hAnsi="Times New Roman" w:cs="Times New Roman"/>
          <w:sz w:val="24"/>
          <w:szCs w:val="24"/>
        </w:rPr>
        <w:t>в сравнении с алюминием</w:t>
      </w:r>
      <w:r w:rsidR="00963D9C" w:rsidRPr="00216A7A">
        <w:rPr>
          <w:rFonts w:ascii="Times New Roman" w:hAnsi="Times New Roman" w:cs="Times New Roman"/>
          <w:sz w:val="24"/>
          <w:szCs w:val="24"/>
        </w:rPr>
        <w:t xml:space="preserve"> </w:t>
      </w:r>
      <w:r w:rsidR="00FC7C9E">
        <w:rPr>
          <w:rFonts w:ascii="Times New Roman" w:hAnsi="Times New Roman" w:cs="Times New Roman"/>
          <w:sz w:val="24"/>
          <w:szCs w:val="24"/>
        </w:rPr>
        <w:t xml:space="preserve">для </w:t>
      </w:r>
      <w:r w:rsidR="00C03CF2" w:rsidRPr="00216A7A">
        <w:rPr>
          <w:rFonts w:ascii="Times New Roman" w:hAnsi="Times New Roman" w:cs="Times New Roman"/>
          <w:sz w:val="24"/>
          <w:szCs w:val="24"/>
        </w:rPr>
        <w:t>выб</w:t>
      </w:r>
      <w:r w:rsidR="00FC7C9E">
        <w:rPr>
          <w:rFonts w:ascii="Times New Roman" w:hAnsi="Times New Roman" w:cs="Times New Roman"/>
          <w:sz w:val="24"/>
          <w:szCs w:val="24"/>
        </w:rPr>
        <w:t>ора</w:t>
      </w:r>
      <w:r w:rsidR="00C03CF2" w:rsidRPr="00216A7A">
        <w:rPr>
          <w:rFonts w:ascii="Times New Roman" w:hAnsi="Times New Roman" w:cs="Times New Roman"/>
          <w:sz w:val="24"/>
          <w:szCs w:val="24"/>
        </w:rPr>
        <w:t xml:space="preserve"> сплав</w:t>
      </w:r>
      <w:r w:rsidR="00FC7C9E">
        <w:rPr>
          <w:rFonts w:ascii="Times New Roman" w:hAnsi="Times New Roman" w:cs="Times New Roman"/>
          <w:sz w:val="24"/>
          <w:szCs w:val="24"/>
        </w:rPr>
        <w:t>а</w:t>
      </w:r>
      <w:r w:rsidR="00C03CF2" w:rsidRPr="00216A7A">
        <w:rPr>
          <w:rFonts w:ascii="Times New Roman" w:hAnsi="Times New Roman" w:cs="Times New Roman"/>
          <w:sz w:val="24"/>
          <w:szCs w:val="24"/>
        </w:rPr>
        <w:t xml:space="preserve"> </w:t>
      </w:r>
      <w:r w:rsidR="00670759" w:rsidRPr="00216A7A">
        <w:rPr>
          <w:rFonts w:ascii="Times New Roman" w:hAnsi="Times New Roman" w:cs="Times New Roman"/>
          <w:sz w:val="24"/>
          <w:szCs w:val="24"/>
        </w:rPr>
        <w:t>с улучшенными свойствами</w:t>
      </w:r>
      <w:r w:rsidR="00963D9C">
        <w:rPr>
          <w:rFonts w:ascii="Times New Roman" w:hAnsi="Times New Roman" w:cs="Times New Roman"/>
          <w:sz w:val="24"/>
          <w:szCs w:val="24"/>
        </w:rPr>
        <w:t xml:space="preserve">, используемого в </w:t>
      </w:r>
      <w:r w:rsidR="00670759" w:rsidRPr="00216A7A">
        <w:rPr>
          <w:rFonts w:ascii="Times New Roman" w:hAnsi="Times New Roman" w:cs="Times New Roman"/>
          <w:sz w:val="24"/>
          <w:szCs w:val="24"/>
        </w:rPr>
        <w:t>производств</w:t>
      </w:r>
      <w:r w:rsidR="00963D9C">
        <w:rPr>
          <w:rFonts w:ascii="Times New Roman" w:hAnsi="Times New Roman" w:cs="Times New Roman"/>
          <w:sz w:val="24"/>
          <w:szCs w:val="24"/>
        </w:rPr>
        <w:t>е</w:t>
      </w:r>
      <w:r w:rsidR="00670759" w:rsidRPr="00216A7A">
        <w:rPr>
          <w:rFonts w:ascii="Times New Roman" w:hAnsi="Times New Roman" w:cs="Times New Roman"/>
          <w:sz w:val="24"/>
          <w:szCs w:val="24"/>
        </w:rPr>
        <w:t xml:space="preserve"> </w:t>
      </w:r>
      <w:r w:rsidR="00ED60C5" w:rsidRPr="00216A7A">
        <w:rPr>
          <w:rFonts w:ascii="Times New Roman" w:hAnsi="Times New Roman" w:cs="Times New Roman"/>
          <w:sz w:val="24"/>
          <w:szCs w:val="24"/>
        </w:rPr>
        <w:t xml:space="preserve"> поршня</w:t>
      </w:r>
      <w:r w:rsidR="00FC7C9E">
        <w:rPr>
          <w:rFonts w:ascii="Times New Roman" w:hAnsi="Times New Roman" w:cs="Times New Roman"/>
          <w:sz w:val="24"/>
          <w:szCs w:val="24"/>
        </w:rPr>
        <w:t xml:space="preserve"> </w:t>
      </w:r>
      <w:r w:rsidR="00E42800" w:rsidRPr="00216A7A">
        <w:rPr>
          <w:rFonts w:ascii="Times New Roman" w:hAnsi="Times New Roman" w:cs="Times New Roman"/>
          <w:sz w:val="24"/>
          <w:szCs w:val="24"/>
        </w:rPr>
        <w:t>ДВС.</w:t>
      </w:r>
    </w:p>
    <w:p w:rsidR="00670759" w:rsidRPr="00386EEF" w:rsidRDefault="00670759" w:rsidP="00670759">
      <w:pPr>
        <w:widowControl w:val="0"/>
        <w:shd w:val="clear" w:color="auto" w:fill="FFFFFF"/>
        <w:autoSpaceDE w:val="0"/>
        <w:autoSpaceDN w:val="0"/>
        <w:adjustRightInd w:val="0"/>
        <w:ind w:firstLine="709"/>
        <w:rPr>
          <w:rFonts w:ascii="Times New Roman" w:eastAsia="Times New Roman" w:hAnsi="Times New Roman" w:cs="Times New Roman"/>
          <w:color w:val="4F81BD" w:themeColor="accent1"/>
          <w:sz w:val="24"/>
          <w:szCs w:val="24"/>
          <w:lang w:eastAsia="ru-RU"/>
        </w:rPr>
      </w:pPr>
    </w:p>
    <w:p w:rsidR="00C03CF2" w:rsidRPr="00386EEF" w:rsidRDefault="00C03CF2" w:rsidP="00921002">
      <w:pPr>
        <w:shd w:val="clear" w:color="auto" w:fill="FFFFFF"/>
        <w:ind w:firstLine="709"/>
        <w:rPr>
          <w:rFonts w:ascii="Times New Roman" w:hAnsi="Times New Roman" w:cs="Times New Roman"/>
          <w:b/>
          <w:sz w:val="24"/>
          <w:szCs w:val="24"/>
          <w:u w:val="single"/>
        </w:rPr>
      </w:pPr>
      <w:r w:rsidRPr="00386EEF">
        <w:rPr>
          <w:rFonts w:ascii="Times New Roman" w:hAnsi="Times New Roman" w:cs="Times New Roman"/>
          <w:color w:val="000000"/>
          <w:spacing w:val="-1"/>
          <w:sz w:val="24"/>
          <w:szCs w:val="24"/>
        </w:rPr>
        <w:t xml:space="preserve">Цель достигается решением следующих </w:t>
      </w:r>
      <w:r w:rsidRPr="00386EEF">
        <w:rPr>
          <w:rFonts w:ascii="Times New Roman" w:hAnsi="Times New Roman" w:cs="Times New Roman"/>
          <w:b/>
          <w:color w:val="000000"/>
          <w:spacing w:val="-1"/>
          <w:sz w:val="24"/>
          <w:szCs w:val="24"/>
          <w:u w:val="single"/>
        </w:rPr>
        <w:t>задач:</w:t>
      </w:r>
    </w:p>
    <w:p w:rsidR="00C03CF2" w:rsidRPr="00386EEF" w:rsidRDefault="00476E2B" w:rsidP="00670759">
      <w:pPr>
        <w:widowControl w:val="0"/>
        <w:numPr>
          <w:ilvl w:val="0"/>
          <w:numId w:val="2"/>
        </w:numPr>
        <w:shd w:val="clear" w:color="auto" w:fill="FFFFFF"/>
        <w:tabs>
          <w:tab w:val="clear" w:pos="993"/>
          <w:tab w:val="num" w:pos="284"/>
        </w:tabs>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color w:val="000000"/>
          <w:spacing w:val="-1"/>
          <w:sz w:val="24"/>
          <w:szCs w:val="24"/>
        </w:rPr>
        <w:t xml:space="preserve"> проведение</w:t>
      </w:r>
      <w:r w:rsidR="00C03CF2" w:rsidRPr="00386EEF">
        <w:rPr>
          <w:rFonts w:ascii="Times New Roman" w:hAnsi="Times New Roman" w:cs="Times New Roman"/>
          <w:color w:val="000000"/>
          <w:spacing w:val="-1"/>
          <w:sz w:val="24"/>
          <w:szCs w:val="24"/>
        </w:rPr>
        <w:t xml:space="preserve"> самост</w:t>
      </w:r>
      <w:r w:rsidRPr="00386EEF">
        <w:rPr>
          <w:rFonts w:ascii="Times New Roman" w:hAnsi="Times New Roman" w:cs="Times New Roman"/>
          <w:color w:val="000000"/>
          <w:spacing w:val="-1"/>
          <w:sz w:val="24"/>
          <w:szCs w:val="24"/>
        </w:rPr>
        <w:t xml:space="preserve">оятельных и коллективных </w:t>
      </w:r>
      <w:r w:rsidR="00C03CF2" w:rsidRPr="00386EEF">
        <w:rPr>
          <w:rFonts w:ascii="Times New Roman" w:hAnsi="Times New Roman" w:cs="Times New Roman"/>
          <w:color w:val="000000"/>
          <w:spacing w:val="-1"/>
          <w:sz w:val="24"/>
          <w:szCs w:val="24"/>
        </w:rPr>
        <w:t xml:space="preserve"> исследований</w:t>
      </w:r>
      <w:r w:rsidR="00D470C2" w:rsidRPr="00386EEF">
        <w:rPr>
          <w:rFonts w:ascii="Times New Roman" w:hAnsi="Times New Roman" w:cs="Times New Roman"/>
          <w:color w:val="000000"/>
          <w:spacing w:val="-1"/>
          <w:sz w:val="24"/>
          <w:szCs w:val="24"/>
        </w:rPr>
        <w:t xml:space="preserve">  </w:t>
      </w:r>
      <w:r w:rsidR="00117C90">
        <w:rPr>
          <w:rFonts w:ascii="Times New Roman" w:hAnsi="Times New Roman" w:cs="Times New Roman"/>
          <w:color w:val="000000"/>
          <w:spacing w:val="-1"/>
          <w:sz w:val="24"/>
          <w:szCs w:val="24"/>
        </w:rPr>
        <w:t xml:space="preserve">свойств </w:t>
      </w:r>
      <w:r w:rsidR="00D470C2" w:rsidRPr="00386EEF">
        <w:rPr>
          <w:rFonts w:ascii="Times New Roman" w:hAnsi="Times New Roman" w:cs="Times New Roman"/>
          <w:color w:val="000000"/>
          <w:spacing w:val="-1"/>
          <w:sz w:val="24"/>
          <w:szCs w:val="24"/>
        </w:rPr>
        <w:t>сплавов, из которых изготавливаются поршни</w:t>
      </w:r>
      <w:r w:rsidR="00C03CF2" w:rsidRPr="00386EEF">
        <w:rPr>
          <w:rFonts w:ascii="Times New Roman" w:hAnsi="Times New Roman" w:cs="Times New Roman"/>
          <w:color w:val="000000"/>
          <w:spacing w:val="-1"/>
          <w:sz w:val="24"/>
          <w:szCs w:val="24"/>
        </w:rPr>
        <w:t xml:space="preserve">; </w:t>
      </w:r>
    </w:p>
    <w:p w:rsidR="00C03CF2" w:rsidRPr="00386EEF" w:rsidRDefault="00D470C2" w:rsidP="00670759">
      <w:pPr>
        <w:widowControl w:val="0"/>
        <w:numPr>
          <w:ilvl w:val="0"/>
          <w:numId w:val="2"/>
        </w:numPr>
        <w:shd w:val="clear" w:color="auto" w:fill="FFFFFF"/>
        <w:tabs>
          <w:tab w:val="clear" w:pos="993"/>
          <w:tab w:val="num" w:pos="284"/>
        </w:tabs>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color w:val="000000"/>
          <w:sz w:val="24"/>
          <w:szCs w:val="24"/>
        </w:rPr>
        <w:t xml:space="preserve">использование </w:t>
      </w:r>
      <w:r w:rsidR="00C03CF2" w:rsidRPr="00386EEF">
        <w:rPr>
          <w:rFonts w:ascii="Times New Roman" w:hAnsi="Times New Roman" w:cs="Times New Roman"/>
          <w:color w:val="000000"/>
          <w:sz w:val="24"/>
          <w:szCs w:val="24"/>
        </w:rPr>
        <w:t xml:space="preserve"> теоретических знаний, получаемых при изучении </w:t>
      </w:r>
      <w:r w:rsidR="00117C90">
        <w:rPr>
          <w:rFonts w:ascii="Times New Roman" w:hAnsi="Times New Roman" w:cs="Times New Roman"/>
          <w:color w:val="000000"/>
          <w:sz w:val="24"/>
          <w:szCs w:val="24"/>
        </w:rPr>
        <w:t xml:space="preserve">учебных </w:t>
      </w:r>
      <w:r w:rsidR="00C03CF2" w:rsidRPr="00386EEF">
        <w:rPr>
          <w:rFonts w:ascii="Times New Roman" w:hAnsi="Times New Roman" w:cs="Times New Roman"/>
          <w:color w:val="000000"/>
          <w:sz w:val="24"/>
          <w:szCs w:val="24"/>
        </w:rPr>
        <w:t>дис</w:t>
      </w:r>
      <w:r w:rsidR="00C03CF2" w:rsidRPr="00386EEF">
        <w:rPr>
          <w:rFonts w:ascii="Times New Roman" w:hAnsi="Times New Roman" w:cs="Times New Roman"/>
          <w:color w:val="000000"/>
          <w:spacing w:val="2"/>
          <w:sz w:val="24"/>
          <w:szCs w:val="24"/>
        </w:rPr>
        <w:t xml:space="preserve">циплин </w:t>
      </w:r>
      <w:r w:rsidR="00117C90">
        <w:rPr>
          <w:rFonts w:ascii="Times New Roman" w:hAnsi="Times New Roman" w:cs="Times New Roman"/>
          <w:color w:val="000000"/>
          <w:spacing w:val="2"/>
          <w:sz w:val="24"/>
          <w:szCs w:val="24"/>
        </w:rPr>
        <w:t xml:space="preserve">и междисциплинарных курсов: </w:t>
      </w:r>
      <w:r w:rsidR="00C03CF2" w:rsidRPr="00386EEF">
        <w:rPr>
          <w:rFonts w:ascii="Times New Roman" w:hAnsi="Times New Roman" w:cs="Times New Roman"/>
          <w:color w:val="000000"/>
          <w:spacing w:val="2"/>
          <w:sz w:val="24"/>
          <w:szCs w:val="24"/>
        </w:rPr>
        <w:t>«Материаловедение», «Химия»,  «Техническое обслуживание и ремонт автомобилей»</w:t>
      </w:r>
      <w:r w:rsidR="00476E2B" w:rsidRPr="00386EEF">
        <w:rPr>
          <w:rFonts w:ascii="Times New Roman" w:hAnsi="Times New Roman" w:cs="Times New Roman"/>
          <w:color w:val="000000"/>
          <w:spacing w:val="2"/>
          <w:sz w:val="24"/>
          <w:szCs w:val="24"/>
        </w:rPr>
        <w:t xml:space="preserve"> при практическом исследовании сплавов</w:t>
      </w:r>
      <w:r w:rsidR="00C03CF2" w:rsidRPr="00386EEF">
        <w:rPr>
          <w:rFonts w:ascii="Times New Roman" w:hAnsi="Times New Roman" w:cs="Times New Roman"/>
          <w:color w:val="000000"/>
          <w:spacing w:val="-1"/>
          <w:sz w:val="24"/>
          <w:szCs w:val="24"/>
        </w:rPr>
        <w:t>;</w:t>
      </w:r>
    </w:p>
    <w:p w:rsidR="00C03CF2" w:rsidRPr="00386EEF" w:rsidRDefault="00AE2A65" w:rsidP="00670759">
      <w:pPr>
        <w:widowControl w:val="0"/>
        <w:numPr>
          <w:ilvl w:val="0"/>
          <w:numId w:val="2"/>
        </w:numPr>
        <w:shd w:val="clear" w:color="auto" w:fill="FFFFFF"/>
        <w:tabs>
          <w:tab w:val="clear" w:pos="993"/>
          <w:tab w:val="num" w:pos="284"/>
        </w:tabs>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spacing w:val="-1"/>
          <w:sz w:val="24"/>
          <w:szCs w:val="24"/>
        </w:rPr>
        <w:t>исследование свойств</w:t>
      </w:r>
      <w:r w:rsidR="0018477E" w:rsidRPr="00386EEF">
        <w:rPr>
          <w:rFonts w:ascii="Times New Roman" w:hAnsi="Times New Roman" w:cs="Times New Roman"/>
          <w:spacing w:val="-1"/>
          <w:sz w:val="24"/>
          <w:szCs w:val="24"/>
        </w:rPr>
        <w:t xml:space="preserve"> алюми</w:t>
      </w:r>
      <w:r w:rsidR="00385416" w:rsidRPr="00386EEF">
        <w:rPr>
          <w:rFonts w:ascii="Times New Roman" w:hAnsi="Times New Roman" w:cs="Times New Roman"/>
          <w:spacing w:val="-1"/>
          <w:sz w:val="24"/>
          <w:szCs w:val="24"/>
        </w:rPr>
        <w:t>ни</w:t>
      </w:r>
      <w:r w:rsidR="0018477E" w:rsidRPr="00386EEF">
        <w:rPr>
          <w:rFonts w:ascii="Times New Roman" w:hAnsi="Times New Roman" w:cs="Times New Roman"/>
          <w:spacing w:val="-1"/>
          <w:sz w:val="24"/>
          <w:szCs w:val="24"/>
        </w:rPr>
        <w:t>евых</w:t>
      </w:r>
      <w:r w:rsidR="00117C90">
        <w:rPr>
          <w:rFonts w:ascii="Times New Roman" w:hAnsi="Times New Roman" w:cs="Times New Roman"/>
          <w:spacing w:val="-1"/>
          <w:sz w:val="24"/>
          <w:szCs w:val="24"/>
        </w:rPr>
        <w:t xml:space="preserve"> </w:t>
      </w:r>
      <w:r w:rsidRPr="00386EEF">
        <w:rPr>
          <w:rFonts w:ascii="Times New Roman" w:hAnsi="Times New Roman" w:cs="Times New Roman"/>
          <w:spacing w:val="-1"/>
          <w:sz w:val="24"/>
          <w:szCs w:val="24"/>
        </w:rPr>
        <w:t>сплавов</w:t>
      </w:r>
      <w:r w:rsidR="00476E2B" w:rsidRPr="00386EEF">
        <w:rPr>
          <w:rFonts w:ascii="Times New Roman" w:hAnsi="Times New Roman" w:cs="Times New Roman"/>
          <w:spacing w:val="-1"/>
          <w:sz w:val="24"/>
          <w:szCs w:val="24"/>
        </w:rPr>
        <w:t xml:space="preserve">, </w:t>
      </w:r>
      <w:r w:rsidR="00117C90">
        <w:rPr>
          <w:rFonts w:ascii="Times New Roman" w:hAnsi="Times New Roman" w:cs="Times New Roman"/>
          <w:spacing w:val="-1"/>
          <w:sz w:val="24"/>
          <w:szCs w:val="24"/>
        </w:rPr>
        <w:t>применяемы</w:t>
      </w:r>
      <w:r w:rsidR="00476E2B" w:rsidRPr="00386EEF">
        <w:rPr>
          <w:rFonts w:ascii="Times New Roman" w:hAnsi="Times New Roman" w:cs="Times New Roman"/>
          <w:spacing w:val="-1"/>
          <w:sz w:val="24"/>
          <w:szCs w:val="24"/>
        </w:rPr>
        <w:t xml:space="preserve">х </w:t>
      </w:r>
      <w:r w:rsidRPr="00386EEF">
        <w:rPr>
          <w:rFonts w:ascii="Times New Roman" w:hAnsi="Times New Roman" w:cs="Times New Roman"/>
          <w:spacing w:val="-1"/>
          <w:sz w:val="24"/>
          <w:szCs w:val="24"/>
        </w:rPr>
        <w:t xml:space="preserve">  в производстве  поршней  для автомобилей</w:t>
      </w:r>
      <w:r w:rsidR="00C03CF2" w:rsidRPr="00386EEF">
        <w:rPr>
          <w:rFonts w:ascii="Times New Roman" w:hAnsi="Times New Roman" w:cs="Times New Roman"/>
          <w:spacing w:val="-1"/>
          <w:sz w:val="24"/>
          <w:szCs w:val="24"/>
        </w:rPr>
        <w:t>;</w:t>
      </w:r>
    </w:p>
    <w:p w:rsidR="007146E5" w:rsidRPr="00386EEF" w:rsidRDefault="007146E5" w:rsidP="00670759">
      <w:pPr>
        <w:widowControl w:val="0"/>
        <w:numPr>
          <w:ilvl w:val="0"/>
          <w:numId w:val="2"/>
        </w:numPr>
        <w:shd w:val="clear" w:color="auto" w:fill="FFFFFF"/>
        <w:tabs>
          <w:tab w:val="clear" w:pos="993"/>
          <w:tab w:val="num" w:pos="284"/>
        </w:tabs>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color w:val="000000"/>
          <w:spacing w:val="-1"/>
          <w:sz w:val="24"/>
          <w:szCs w:val="24"/>
        </w:rPr>
        <w:t>научно</w:t>
      </w:r>
      <w:r w:rsidR="00117C90">
        <w:rPr>
          <w:rFonts w:ascii="Times New Roman" w:hAnsi="Times New Roman" w:cs="Times New Roman"/>
          <w:color w:val="000000"/>
          <w:spacing w:val="-1"/>
          <w:sz w:val="24"/>
          <w:szCs w:val="24"/>
        </w:rPr>
        <w:t>е</w:t>
      </w:r>
      <w:r w:rsidRPr="00386EEF">
        <w:rPr>
          <w:rFonts w:ascii="Times New Roman" w:hAnsi="Times New Roman" w:cs="Times New Roman"/>
          <w:color w:val="000000"/>
          <w:spacing w:val="-1"/>
          <w:sz w:val="24"/>
          <w:szCs w:val="24"/>
        </w:rPr>
        <w:t xml:space="preserve"> обоснова</w:t>
      </w:r>
      <w:r w:rsidR="00117C90">
        <w:rPr>
          <w:rFonts w:ascii="Times New Roman" w:hAnsi="Times New Roman" w:cs="Times New Roman"/>
          <w:color w:val="000000"/>
          <w:spacing w:val="-1"/>
          <w:sz w:val="24"/>
          <w:szCs w:val="24"/>
        </w:rPr>
        <w:t>ние</w:t>
      </w:r>
      <w:r w:rsidRPr="00386EEF">
        <w:rPr>
          <w:rFonts w:ascii="Times New Roman" w:hAnsi="Times New Roman" w:cs="Times New Roman"/>
          <w:color w:val="000000"/>
          <w:spacing w:val="-1"/>
          <w:sz w:val="24"/>
          <w:szCs w:val="24"/>
        </w:rPr>
        <w:t xml:space="preserve"> качеств</w:t>
      </w:r>
      <w:r w:rsidR="00117C90">
        <w:rPr>
          <w:rFonts w:ascii="Times New Roman" w:hAnsi="Times New Roman" w:cs="Times New Roman"/>
          <w:color w:val="000000"/>
          <w:spacing w:val="-1"/>
          <w:sz w:val="24"/>
          <w:szCs w:val="24"/>
        </w:rPr>
        <w:t>а</w:t>
      </w:r>
      <w:r w:rsidRPr="00386EEF">
        <w:rPr>
          <w:rFonts w:ascii="Times New Roman" w:hAnsi="Times New Roman" w:cs="Times New Roman"/>
          <w:color w:val="000000"/>
          <w:spacing w:val="-1"/>
          <w:sz w:val="24"/>
          <w:szCs w:val="24"/>
        </w:rPr>
        <w:t xml:space="preserve"> сплавов, применяемых в настоящее время  для производства поршней</w:t>
      </w:r>
      <w:r w:rsidR="00AE2A65" w:rsidRPr="00386EEF">
        <w:rPr>
          <w:rFonts w:ascii="Times New Roman" w:hAnsi="Times New Roman" w:cs="Times New Roman"/>
          <w:color w:val="000000"/>
          <w:spacing w:val="-1"/>
          <w:sz w:val="24"/>
          <w:szCs w:val="24"/>
        </w:rPr>
        <w:t>;</w:t>
      </w:r>
    </w:p>
    <w:p w:rsidR="00AE2A65" w:rsidRPr="00386EEF" w:rsidRDefault="00AE2A65" w:rsidP="00670759">
      <w:pPr>
        <w:widowControl w:val="0"/>
        <w:numPr>
          <w:ilvl w:val="0"/>
          <w:numId w:val="2"/>
        </w:numPr>
        <w:shd w:val="clear" w:color="auto" w:fill="FFFFFF"/>
        <w:tabs>
          <w:tab w:val="clear" w:pos="993"/>
          <w:tab w:val="num" w:pos="284"/>
        </w:tabs>
        <w:autoSpaceDE w:val="0"/>
        <w:autoSpaceDN w:val="0"/>
        <w:adjustRightInd w:val="0"/>
        <w:ind w:left="0" w:firstLine="284"/>
        <w:rPr>
          <w:rFonts w:ascii="Times New Roman" w:hAnsi="Times New Roman" w:cs="Times New Roman"/>
          <w:sz w:val="24"/>
          <w:szCs w:val="24"/>
        </w:rPr>
      </w:pPr>
      <w:r w:rsidRPr="00386EEF">
        <w:rPr>
          <w:rFonts w:ascii="Times New Roman" w:hAnsi="Times New Roman" w:cs="Times New Roman"/>
          <w:color w:val="000000"/>
          <w:sz w:val="24"/>
          <w:szCs w:val="24"/>
        </w:rPr>
        <w:t>воспитание требовательности к себе, аккуратности и точности в выполнении за</w:t>
      </w:r>
      <w:r w:rsidRPr="00386EEF">
        <w:rPr>
          <w:rFonts w:ascii="Times New Roman" w:hAnsi="Times New Roman" w:cs="Times New Roman"/>
          <w:color w:val="000000"/>
          <w:spacing w:val="-1"/>
          <w:sz w:val="24"/>
          <w:szCs w:val="24"/>
        </w:rPr>
        <w:t>дания, нау</w:t>
      </w:r>
      <w:r w:rsidRPr="00386EEF">
        <w:rPr>
          <w:rFonts w:ascii="Times New Roman" w:hAnsi="Times New Roman" w:cs="Times New Roman"/>
          <w:color w:val="000000"/>
          <w:spacing w:val="-1"/>
          <w:sz w:val="24"/>
          <w:szCs w:val="24"/>
        </w:rPr>
        <w:t>ч</w:t>
      </w:r>
      <w:r w:rsidRPr="00386EEF">
        <w:rPr>
          <w:rFonts w:ascii="Times New Roman" w:hAnsi="Times New Roman" w:cs="Times New Roman"/>
          <w:color w:val="000000"/>
          <w:spacing w:val="-1"/>
          <w:sz w:val="24"/>
          <w:szCs w:val="24"/>
        </w:rPr>
        <w:t>ной объективности.</w:t>
      </w:r>
    </w:p>
    <w:p w:rsidR="00D470C2" w:rsidRPr="00386EEF" w:rsidRDefault="00D470C2" w:rsidP="00921002">
      <w:pPr>
        <w:widowControl w:val="0"/>
        <w:shd w:val="clear" w:color="auto" w:fill="FFFFFF"/>
        <w:autoSpaceDE w:val="0"/>
        <w:autoSpaceDN w:val="0"/>
        <w:adjustRightInd w:val="0"/>
        <w:ind w:firstLine="709"/>
        <w:rPr>
          <w:rFonts w:ascii="Times New Roman" w:hAnsi="Times New Roman" w:cs="Times New Roman"/>
          <w:sz w:val="24"/>
          <w:szCs w:val="24"/>
        </w:rPr>
      </w:pPr>
    </w:p>
    <w:p w:rsidR="00476E2B" w:rsidRPr="00386EEF" w:rsidRDefault="00476E2B" w:rsidP="00921002">
      <w:pPr>
        <w:autoSpaceDE w:val="0"/>
        <w:autoSpaceDN w:val="0"/>
        <w:adjustRightInd w:val="0"/>
        <w:ind w:firstLine="709"/>
        <w:rPr>
          <w:rFonts w:ascii="Times New Roman" w:hAnsi="Times New Roman" w:cs="Times New Roman"/>
          <w:sz w:val="24"/>
          <w:szCs w:val="24"/>
          <w:u w:val="single"/>
        </w:rPr>
      </w:pPr>
      <w:r w:rsidRPr="00386EEF">
        <w:rPr>
          <w:rFonts w:ascii="Times New Roman" w:hAnsi="Times New Roman" w:cs="Times New Roman"/>
          <w:b/>
          <w:sz w:val="24"/>
          <w:szCs w:val="24"/>
          <w:u w:val="single"/>
        </w:rPr>
        <w:t>Гипотеза исследования</w:t>
      </w:r>
      <w:r w:rsidRPr="00386EEF">
        <w:rPr>
          <w:rFonts w:ascii="Times New Roman" w:hAnsi="Times New Roman" w:cs="Times New Roman"/>
          <w:sz w:val="24"/>
          <w:szCs w:val="24"/>
          <w:u w:val="single"/>
        </w:rPr>
        <w:t>:</w:t>
      </w:r>
      <w:r w:rsidR="00385416" w:rsidRPr="00386EEF">
        <w:rPr>
          <w:rFonts w:ascii="Times New Roman" w:hAnsi="Times New Roman" w:cs="Times New Roman"/>
          <w:sz w:val="24"/>
          <w:szCs w:val="24"/>
        </w:rPr>
        <w:t xml:space="preserve"> если</w:t>
      </w:r>
      <w:r w:rsidR="00B778B8" w:rsidRPr="00386EEF">
        <w:rPr>
          <w:rFonts w:ascii="Times New Roman" w:hAnsi="Times New Roman" w:cs="Times New Roman"/>
          <w:sz w:val="24"/>
          <w:szCs w:val="24"/>
        </w:rPr>
        <w:t xml:space="preserve"> учесть требования, предъявляемые  к техническим характ</w:t>
      </w:r>
      <w:r w:rsidR="00B778B8" w:rsidRPr="00386EEF">
        <w:rPr>
          <w:rFonts w:ascii="Times New Roman" w:hAnsi="Times New Roman" w:cs="Times New Roman"/>
          <w:sz w:val="24"/>
          <w:szCs w:val="24"/>
        </w:rPr>
        <w:t>е</w:t>
      </w:r>
      <w:r w:rsidR="00B778B8" w:rsidRPr="00386EEF">
        <w:rPr>
          <w:rFonts w:ascii="Times New Roman" w:hAnsi="Times New Roman" w:cs="Times New Roman"/>
          <w:sz w:val="24"/>
          <w:szCs w:val="24"/>
        </w:rPr>
        <w:t>ристикам, которым должен соответствовать поршень и правильно выбрать материал, с необход</w:t>
      </w:r>
      <w:r w:rsidR="00B778B8" w:rsidRPr="00386EEF">
        <w:rPr>
          <w:rFonts w:ascii="Times New Roman" w:hAnsi="Times New Roman" w:cs="Times New Roman"/>
          <w:sz w:val="24"/>
          <w:szCs w:val="24"/>
        </w:rPr>
        <w:t>и</w:t>
      </w:r>
      <w:r w:rsidR="00B778B8" w:rsidRPr="00386EEF">
        <w:rPr>
          <w:rFonts w:ascii="Times New Roman" w:hAnsi="Times New Roman" w:cs="Times New Roman"/>
          <w:sz w:val="24"/>
          <w:szCs w:val="24"/>
        </w:rPr>
        <w:t>мыми свойствам</w:t>
      </w:r>
      <w:r w:rsidR="00C02A29" w:rsidRPr="00386EEF">
        <w:rPr>
          <w:rFonts w:ascii="Times New Roman" w:hAnsi="Times New Roman" w:cs="Times New Roman"/>
          <w:sz w:val="24"/>
          <w:szCs w:val="24"/>
        </w:rPr>
        <w:t>и для этой детали, то улучшаться</w:t>
      </w:r>
      <w:r w:rsidR="00B778B8" w:rsidRPr="00386EEF">
        <w:rPr>
          <w:rFonts w:ascii="Times New Roman" w:hAnsi="Times New Roman" w:cs="Times New Roman"/>
          <w:sz w:val="24"/>
          <w:szCs w:val="24"/>
        </w:rPr>
        <w:t xml:space="preserve"> эксплуатационные </w:t>
      </w:r>
      <w:r w:rsidR="00C02A29" w:rsidRPr="00386EEF">
        <w:rPr>
          <w:rFonts w:ascii="Times New Roman" w:hAnsi="Times New Roman" w:cs="Times New Roman"/>
          <w:sz w:val="24"/>
          <w:szCs w:val="24"/>
        </w:rPr>
        <w:t>свойства ДВС,</w:t>
      </w:r>
      <w:r w:rsidR="00D90349">
        <w:rPr>
          <w:rFonts w:ascii="Times New Roman" w:hAnsi="Times New Roman" w:cs="Times New Roman"/>
          <w:sz w:val="24"/>
          <w:szCs w:val="24"/>
        </w:rPr>
        <w:t xml:space="preserve"> что обеспечит долговечность и надежность двигателя.</w:t>
      </w:r>
    </w:p>
    <w:p w:rsidR="00D470C2" w:rsidRPr="00386EEF" w:rsidRDefault="00D470C2" w:rsidP="00921002">
      <w:pPr>
        <w:autoSpaceDE w:val="0"/>
        <w:autoSpaceDN w:val="0"/>
        <w:adjustRightInd w:val="0"/>
        <w:ind w:firstLine="709"/>
        <w:rPr>
          <w:rFonts w:ascii="Times New Roman" w:hAnsi="Times New Roman" w:cs="Times New Roman"/>
          <w:sz w:val="24"/>
          <w:szCs w:val="24"/>
        </w:rPr>
      </w:pPr>
    </w:p>
    <w:p w:rsidR="00194CFC" w:rsidRDefault="007146E5" w:rsidP="00D90349">
      <w:pPr>
        <w:ind w:firstLine="709"/>
        <w:rPr>
          <w:rFonts w:ascii="Times New Roman" w:hAnsi="Times New Roman" w:cs="Times New Roman"/>
          <w:sz w:val="24"/>
          <w:szCs w:val="24"/>
        </w:rPr>
      </w:pPr>
      <w:r w:rsidRPr="00386EEF">
        <w:rPr>
          <w:rFonts w:ascii="Times New Roman" w:hAnsi="Times New Roman" w:cs="Times New Roman"/>
          <w:b/>
          <w:sz w:val="24"/>
          <w:szCs w:val="24"/>
          <w:u w:val="single"/>
        </w:rPr>
        <w:t xml:space="preserve">Методы </w:t>
      </w:r>
      <w:r w:rsidR="00245919">
        <w:rPr>
          <w:rFonts w:ascii="Times New Roman" w:hAnsi="Times New Roman" w:cs="Times New Roman"/>
          <w:b/>
          <w:sz w:val="24"/>
          <w:szCs w:val="24"/>
          <w:u w:val="single"/>
        </w:rPr>
        <w:t>исследования</w:t>
      </w:r>
      <w:r w:rsidRPr="00386EEF">
        <w:rPr>
          <w:rFonts w:ascii="Times New Roman" w:hAnsi="Times New Roman" w:cs="Times New Roman"/>
          <w:b/>
          <w:sz w:val="24"/>
          <w:szCs w:val="24"/>
          <w:u w:val="single"/>
        </w:rPr>
        <w:t>:</w:t>
      </w:r>
      <w:r w:rsidR="00D90349" w:rsidRPr="00D90349">
        <w:rPr>
          <w:rFonts w:ascii="Times New Roman" w:hAnsi="Times New Roman" w:cs="Times New Roman"/>
          <w:b/>
          <w:sz w:val="24"/>
          <w:szCs w:val="24"/>
        </w:rPr>
        <w:t xml:space="preserve"> н</w:t>
      </w:r>
      <w:r w:rsidR="00D90349" w:rsidRPr="00D90349">
        <w:rPr>
          <w:rFonts w:ascii="Times New Roman" w:hAnsi="Times New Roman" w:cs="Times New Roman"/>
          <w:sz w:val="24"/>
          <w:szCs w:val="24"/>
        </w:rPr>
        <w:t>аучно</w:t>
      </w:r>
      <w:r w:rsidR="00D90349" w:rsidRPr="00386EEF">
        <w:rPr>
          <w:rFonts w:ascii="Times New Roman" w:hAnsi="Times New Roman" w:cs="Times New Roman"/>
          <w:sz w:val="24"/>
          <w:szCs w:val="24"/>
        </w:rPr>
        <w:t xml:space="preserve"> </w:t>
      </w:r>
      <w:r w:rsidR="00C271D3" w:rsidRPr="00386EEF">
        <w:rPr>
          <w:rFonts w:ascii="Times New Roman" w:hAnsi="Times New Roman" w:cs="Times New Roman"/>
          <w:sz w:val="24"/>
          <w:szCs w:val="24"/>
        </w:rPr>
        <w:t>– поисковый  и исследовательский методы, через изу</w:t>
      </w:r>
      <w:r w:rsidR="00D90349">
        <w:rPr>
          <w:rFonts w:ascii="Times New Roman" w:hAnsi="Times New Roman" w:cs="Times New Roman"/>
          <w:sz w:val="24"/>
          <w:szCs w:val="24"/>
        </w:rPr>
        <w:t>чение литературы по данной теме и выполнение экспериментальной части.</w:t>
      </w:r>
    </w:p>
    <w:p w:rsidR="00216A7A" w:rsidRPr="00386EEF" w:rsidRDefault="00216A7A" w:rsidP="00921002">
      <w:pPr>
        <w:ind w:firstLine="709"/>
        <w:rPr>
          <w:rFonts w:ascii="Times New Roman" w:hAnsi="Times New Roman" w:cs="Times New Roman"/>
          <w:sz w:val="24"/>
          <w:szCs w:val="24"/>
        </w:rPr>
      </w:pPr>
    </w:p>
    <w:p w:rsidR="00CC66EC" w:rsidRDefault="00CC66EC" w:rsidP="00921002">
      <w:pPr>
        <w:autoSpaceDE w:val="0"/>
        <w:autoSpaceDN w:val="0"/>
        <w:adjustRightInd w:val="0"/>
        <w:ind w:firstLine="709"/>
        <w:rPr>
          <w:rFonts w:ascii="Times New Roman" w:hAnsi="Times New Roman" w:cs="Times New Roman"/>
          <w:b/>
          <w:sz w:val="24"/>
          <w:szCs w:val="24"/>
        </w:rPr>
      </w:pPr>
    </w:p>
    <w:p w:rsidR="000A1A27" w:rsidRDefault="000A1A27" w:rsidP="000A1A27">
      <w:pPr>
        <w:pStyle w:val="ab"/>
        <w:tabs>
          <w:tab w:val="left" w:pos="142"/>
          <w:tab w:val="left" w:pos="284"/>
          <w:tab w:val="left" w:pos="567"/>
          <w:tab w:val="left" w:pos="709"/>
        </w:tabs>
        <w:spacing w:line="276" w:lineRule="auto"/>
        <w:ind w:left="1080"/>
        <w:rPr>
          <w:rFonts w:ascii="Times New Roman" w:hAnsi="Times New Roman" w:cs="Times New Roman"/>
          <w:b/>
          <w:bCs/>
          <w:sz w:val="24"/>
          <w:szCs w:val="24"/>
        </w:rPr>
      </w:pPr>
    </w:p>
    <w:p w:rsidR="000A1A27" w:rsidRDefault="000A1A27" w:rsidP="000A1A27">
      <w:pPr>
        <w:pStyle w:val="ab"/>
        <w:tabs>
          <w:tab w:val="left" w:pos="142"/>
          <w:tab w:val="left" w:pos="284"/>
          <w:tab w:val="left" w:pos="567"/>
          <w:tab w:val="left" w:pos="709"/>
        </w:tabs>
        <w:spacing w:line="276" w:lineRule="auto"/>
        <w:ind w:left="1080"/>
        <w:rPr>
          <w:rFonts w:ascii="Times New Roman" w:hAnsi="Times New Roman" w:cs="Times New Roman"/>
          <w:b/>
          <w:bCs/>
          <w:sz w:val="24"/>
          <w:szCs w:val="24"/>
        </w:rPr>
      </w:pPr>
    </w:p>
    <w:p w:rsidR="000A1A27" w:rsidRDefault="000A1A27" w:rsidP="000A1A27">
      <w:pPr>
        <w:pStyle w:val="ab"/>
        <w:tabs>
          <w:tab w:val="left" w:pos="142"/>
          <w:tab w:val="left" w:pos="284"/>
          <w:tab w:val="left" w:pos="567"/>
          <w:tab w:val="left" w:pos="709"/>
        </w:tabs>
        <w:spacing w:line="276" w:lineRule="auto"/>
        <w:ind w:left="1080"/>
        <w:rPr>
          <w:rFonts w:ascii="Times New Roman" w:hAnsi="Times New Roman" w:cs="Times New Roman"/>
          <w:b/>
          <w:bCs/>
          <w:sz w:val="24"/>
          <w:szCs w:val="24"/>
        </w:rPr>
      </w:pPr>
    </w:p>
    <w:p w:rsidR="00C271D3" w:rsidRPr="00386EEF" w:rsidRDefault="00C271D3" w:rsidP="00D90349">
      <w:pPr>
        <w:pStyle w:val="ab"/>
        <w:numPr>
          <w:ilvl w:val="0"/>
          <w:numId w:val="24"/>
        </w:numPr>
        <w:tabs>
          <w:tab w:val="left" w:pos="142"/>
          <w:tab w:val="left" w:pos="284"/>
          <w:tab w:val="left" w:pos="567"/>
          <w:tab w:val="left" w:pos="709"/>
        </w:tabs>
        <w:spacing w:line="276" w:lineRule="auto"/>
        <w:jc w:val="center"/>
        <w:rPr>
          <w:rFonts w:ascii="Times New Roman" w:hAnsi="Times New Roman" w:cs="Times New Roman"/>
          <w:b/>
          <w:bCs/>
          <w:sz w:val="24"/>
          <w:szCs w:val="24"/>
        </w:rPr>
      </w:pPr>
      <w:r w:rsidRPr="00386EEF">
        <w:rPr>
          <w:rFonts w:ascii="Times New Roman" w:hAnsi="Times New Roman" w:cs="Times New Roman"/>
          <w:b/>
          <w:bCs/>
          <w:sz w:val="24"/>
          <w:szCs w:val="24"/>
        </w:rPr>
        <w:lastRenderedPageBreak/>
        <w:t>ИССЛЕДОВАТЕЛЬСКАЯ ЧАСТЬ</w:t>
      </w:r>
    </w:p>
    <w:p w:rsidR="00264C11" w:rsidRPr="00386EEF" w:rsidRDefault="00264C11" w:rsidP="00264C11">
      <w:pPr>
        <w:pStyle w:val="ab"/>
        <w:spacing w:line="276" w:lineRule="auto"/>
        <w:jc w:val="left"/>
        <w:rPr>
          <w:rFonts w:ascii="Times New Roman" w:hAnsi="Times New Roman" w:cs="Times New Roman"/>
          <w:b/>
          <w:bCs/>
          <w:sz w:val="24"/>
          <w:szCs w:val="24"/>
        </w:rPr>
      </w:pPr>
    </w:p>
    <w:p w:rsidR="00264C11" w:rsidRPr="00386EEF" w:rsidRDefault="00264C11" w:rsidP="00D90349">
      <w:pPr>
        <w:pStyle w:val="base"/>
        <w:shd w:val="clear" w:color="auto" w:fill="FFFFFF"/>
        <w:spacing w:before="0" w:beforeAutospacing="0" w:after="0" w:afterAutospacing="0" w:line="276" w:lineRule="auto"/>
        <w:jc w:val="center"/>
        <w:rPr>
          <w:b/>
          <w:color w:val="000000"/>
        </w:rPr>
      </w:pPr>
      <w:r w:rsidRPr="00386EEF">
        <w:rPr>
          <w:b/>
          <w:color w:val="000000"/>
        </w:rPr>
        <w:t>1</w:t>
      </w:r>
      <w:r w:rsidRPr="00386EEF">
        <w:rPr>
          <w:color w:val="000000"/>
        </w:rPr>
        <w:t xml:space="preserve">. </w:t>
      </w:r>
      <w:r w:rsidRPr="00386EEF">
        <w:rPr>
          <w:b/>
          <w:color w:val="000000"/>
        </w:rPr>
        <w:t>Анализ условий работы материала и комплек</w:t>
      </w:r>
      <w:r w:rsidR="00D90349">
        <w:rPr>
          <w:b/>
          <w:color w:val="000000"/>
        </w:rPr>
        <w:t>с технических требований к нему</w:t>
      </w:r>
    </w:p>
    <w:p w:rsidR="00264C11" w:rsidRPr="00386EEF" w:rsidRDefault="00264C11" w:rsidP="00264C11">
      <w:pPr>
        <w:pStyle w:val="base"/>
        <w:shd w:val="clear" w:color="auto" w:fill="FFFFFF"/>
        <w:spacing w:before="0" w:beforeAutospacing="0" w:after="0" w:afterAutospacing="0" w:line="276" w:lineRule="auto"/>
        <w:rPr>
          <w:b/>
          <w:color w:val="000000"/>
        </w:rPr>
      </w:pPr>
    </w:p>
    <w:p w:rsidR="00673AC8" w:rsidRPr="00386EEF" w:rsidRDefault="00673AC8" w:rsidP="00921002">
      <w:pPr>
        <w:pStyle w:val="base"/>
        <w:shd w:val="clear" w:color="auto" w:fill="FFFFFF"/>
        <w:spacing w:before="0" w:beforeAutospacing="0" w:after="0" w:afterAutospacing="0" w:line="276" w:lineRule="auto"/>
        <w:ind w:firstLine="709"/>
        <w:rPr>
          <w:color w:val="000000"/>
        </w:rPr>
      </w:pPr>
      <w:r w:rsidRPr="00386EEF">
        <w:rPr>
          <w:iCs/>
          <w:color w:val="000000"/>
        </w:rPr>
        <w:t>Без преувеличения, поршень — главная деталь автомобильного двигателя, во многом опр</w:t>
      </w:r>
      <w:r w:rsidRPr="00386EEF">
        <w:rPr>
          <w:iCs/>
          <w:color w:val="000000"/>
        </w:rPr>
        <w:t>е</w:t>
      </w:r>
      <w:r w:rsidRPr="00386EEF">
        <w:rPr>
          <w:iCs/>
          <w:color w:val="000000"/>
        </w:rPr>
        <w:t>деляющая его облик. Поршень эволюционировал вместе с развитием двигателей и достиг высокой степени совершенства. Конструктивные особенности поршня должны строго соответствовать х</w:t>
      </w:r>
      <w:r w:rsidRPr="00386EEF">
        <w:rPr>
          <w:iCs/>
          <w:color w:val="000000"/>
        </w:rPr>
        <w:t>а</w:t>
      </w:r>
      <w:r w:rsidRPr="00386EEF">
        <w:rPr>
          <w:iCs/>
          <w:color w:val="000000"/>
        </w:rPr>
        <w:t>рактеристикам мотора. В противном случае возможны неоправданные материальные затраты при производстве и эксплуатации двигателя.</w:t>
      </w:r>
    </w:p>
    <w:p w:rsidR="00921002" w:rsidRPr="00386EEF" w:rsidRDefault="00673AC8" w:rsidP="00921002">
      <w:pPr>
        <w:pStyle w:val="base"/>
        <w:shd w:val="clear" w:color="auto" w:fill="FFFFFF"/>
        <w:spacing w:before="0" w:beforeAutospacing="0" w:after="0" w:afterAutospacing="0" w:line="276" w:lineRule="auto"/>
        <w:ind w:firstLine="709"/>
        <w:rPr>
          <w:color w:val="000000"/>
        </w:rPr>
      </w:pPr>
      <w:r w:rsidRPr="00386EEF">
        <w:rPr>
          <w:color w:val="000000"/>
        </w:rPr>
        <w:t xml:space="preserve">Требования к конструкции поршня определяются его функциональным назначением, той ролью, которую он играет в слаженно функционирующем техногенном организме, называемом поршневым ДВС. Поршень — это элемент, который воспринимает энергию, выделяющуюся при сгорании заряда </w:t>
      </w:r>
      <w:r w:rsidR="00D90349" w:rsidRPr="00386EEF">
        <w:rPr>
          <w:color w:val="000000"/>
        </w:rPr>
        <w:t>топливовоздушной</w:t>
      </w:r>
      <w:r w:rsidRPr="00386EEF">
        <w:rPr>
          <w:color w:val="000000"/>
        </w:rPr>
        <w:t xml:space="preserve"> смеси. Поршень должен обладать высокой износостойкостью рабочих поверхностей и низким трением при минимально возможном зазоре в цилиндре.</w:t>
      </w:r>
    </w:p>
    <w:p w:rsidR="00921002" w:rsidRPr="00386EEF" w:rsidRDefault="00673AC8" w:rsidP="00921002">
      <w:pPr>
        <w:pStyle w:val="base"/>
        <w:shd w:val="clear" w:color="auto" w:fill="FFFFFF"/>
        <w:spacing w:before="0" w:beforeAutospacing="0" w:after="0" w:afterAutospacing="0" w:line="276" w:lineRule="auto"/>
        <w:ind w:firstLine="709"/>
      </w:pPr>
      <w:r w:rsidRPr="00386EEF">
        <w:t xml:space="preserve">Перечень того, что поршень должен, можно продолжить, но и упомянутых требований </w:t>
      </w:r>
      <w:r w:rsidR="004506B7" w:rsidRPr="00386EEF">
        <w:t xml:space="preserve"> б</w:t>
      </w:r>
      <w:r w:rsidR="004506B7" w:rsidRPr="00386EEF">
        <w:t>у</w:t>
      </w:r>
      <w:r w:rsidR="004506B7" w:rsidRPr="00386EEF">
        <w:t xml:space="preserve">дет </w:t>
      </w:r>
      <w:r w:rsidRPr="00386EEF">
        <w:t>достаточно, чтобы понять, насколько н</w:t>
      </w:r>
      <w:r w:rsidR="004506B7" w:rsidRPr="00386EEF">
        <w:t>епросто их</w:t>
      </w:r>
      <w:r w:rsidRPr="00386EEF">
        <w:t xml:space="preserve"> удовлетворить. </w:t>
      </w:r>
      <w:r w:rsidR="00921002" w:rsidRPr="00386EEF">
        <w:t>Тем более</w:t>
      </w:r>
      <w:r w:rsidR="00D90349">
        <w:t>,</w:t>
      </w:r>
      <w:r w:rsidR="00921002" w:rsidRPr="00386EEF">
        <w:t xml:space="preserve"> что при этом нужно сделать главную деталь двигателя еще и максимально легкой.</w:t>
      </w:r>
    </w:p>
    <w:p w:rsidR="00225F1A" w:rsidRPr="00386EEF" w:rsidRDefault="00225F1A" w:rsidP="00921002">
      <w:pPr>
        <w:pStyle w:val="base"/>
        <w:shd w:val="clear" w:color="auto" w:fill="FFFFFF"/>
        <w:spacing w:before="0" w:beforeAutospacing="0" w:after="0" w:afterAutospacing="0" w:line="276" w:lineRule="auto"/>
        <w:ind w:firstLine="709"/>
        <w:rPr>
          <w:i/>
          <w:u w:val="single"/>
        </w:rPr>
      </w:pPr>
      <w:r w:rsidRPr="00386EEF">
        <w:rPr>
          <w:i/>
          <w:u w:val="single"/>
        </w:rPr>
        <w:t>Механические нагрузки на поршень.</w:t>
      </w:r>
    </w:p>
    <w:p w:rsidR="00225F1A" w:rsidRPr="00386EEF" w:rsidRDefault="00225F1A" w:rsidP="00921002">
      <w:pPr>
        <w:pStyle w:val="base"/>
        <w:shd w:val="clear" w:color="auto" w:fill="FFFFFF"/>
        <w:spacing w:before="0" w:beforeAutospacing="0" w:after="0" w:afterAutospacing="0" w:line="276" w:lineRule="auto"/>
        <w:ind w:firstLine="709"/>
      </w:pPr>
      <w:r w:rsidRPr="00386EEF">
        <w:t>Во время работы двигателя на поршень оказываются значительные механические нагрузки, постоянно меняющиеся как по направлению, так и по величине. Даже во время спокойного, ра</w:t>
      </w:r>
      <w:r w:rsidRPr="00386EEF">
        <w:t>в</w:t>
      </w:r>
      <w:r w:rsidRPr="00386EEF">
        <w:t>номерного движения автомобиля по дороге коленчатый вал двигателя вращается со скоростью приблизительно 3000 об/ мин. Двигатели многих спортивных автомобилей имеют максимальную скорость вращения коленчатого вала до 12000 об/мин, а двигатели болидов Формулы 1 раскруч</w:t>
      </w:r>
      <w:r w:rsidRPr="00386EEF">
        <w:t>и</w:t>
      </w:r>
      <w:r w:rsidRPr="00386EEF">
        <w:t>ваю</w:t>
      </w:r>
      <w:r w:rsidR="00216A7A">
        <w:t>т</w:t>
      </w:r>
      <w:r w:rsidRPr="00386EEF">
        <w:t>ся до 19000 об/мин.</w:t>
      </w:r>
    </w:p>
    <w:p w:rsidR="00225F1A" w:rsidRPr="00386EEF" w:rsidRDefault="00225F1A" w:rsidP="00225F1A">
      <w:pPr>
        <w:pStyle w:val="base"/>
        <w:shd w:val="clear" w:color="auto" w:fill="FFFFFF"/>
        <w:spacing w:before="0" w:beforeAutospacing="0" w:after="0" w:afterAutospacing="0" w:line="276" w:lineRule="auto"/>
        <w:ind w:firstLine="709"/>
      </w:pPr>
      <w:r w:rsidRPr="00386EEF">
        <w:t>Можно представить</w:t>
      </w:r>
      <w:r w:rsidR="00DA1C4A">
        <w:t>,</w:t>
      </w:r>
      <w:r w:rsidRPr="00386EEF">
        <w:t xml:space="preserve"> какие большие инерционные нагрузки действуют на поршень, даже если просто предположить</w:t>
      </w:r>
      <w:r w:rsidR="00DA1C4A">
        <w:t>,</w:t>
      </w:r>
      <w:r w:rsidRPr="00386EEF">
        <w:t xml:space="preserve"> что коленчатый вал двигателя вращается от постороннего источника энергии. Но на поршень также оказывается воздействие усилия сжимаемых газов на такте сжатия и особенно полезное воздействие расширяющихся газов на такте рабочего хода. Максимальное давление в камере сгорания высокофорсированного двигателя достигает 80 – 100 атмосфер, да</w:t>
      </w:r>
      <w:r w:rsidRPr="00386EEF">
        <w:t>в</w:t>
      </w:r>
      <w:r w:rsidRPr="00386EEF">
        <w:t>ление в камере сгорания обычного автомобиля 55 – 60 атмосфер. И если принять, что диаметр поршня среднего автомобиля равен 92 мм, в момент максимального давления поршень испытыв</w:t>
      </w:r>
      <w:r w:rsidRPr="00386EEF">
        <w:t>а</w:t>
      </w:r>
      <w:r w:rsidRPr="00386EEF">
        <w:t>ет усилие от 5,3 до 6,6 тонн. Так что можно сказать, что поршень автомобиля, как и другие детали кривошипно-шатунного механизма, испытывает огромные механические нагрузки.</w:t>
      </w:r>
    </w:p>
    <w:p w:rsidR="00225F1A" w:rsidRPr="00386EEF" w:rsidRDefault="00225F1A" w:rsidP="00225F1A">
      <w:pPr>
        <w:pStyle w:val="base"/>
        <w:shd w:val="clear" w:color="auto" w:fill="FFFFFF"/>
        <w:spacing w:before="0" w:beforeAutospacing="0" w:after="0" w:afterAutospacing="0" w:line="276" w:lineRule="auto"/>
        <w:ind w:firstLine="709"/>
        <w:rPr>
          <w:i/>
          <w:u w:val="single"/>
        </w:rPr>
      </w:pPr>
      <w:r w:rsidRPr="00386EEF">
        <w:rPr>
          <w:i/>
          <w:u w:val="single"/>
        </w:rPr>
        <w:t>Температурные нагрузки на поршень</w:t>
      </w:r>
    </w:p>
    <w:p w:rsidR="00225F1A" w:rsidRPr="00386EEF" w:rsidRDefault="00225F1A" w:rsidP="00225F1A">
      <w:pPr>
        <w:pStyle w:val="base"/>
        <w:shd w:val="clear" w:color="auto" w:fill="FFFFFF"/>
        <w:spacing w:before="0" w:beforeAutospacing="0" w:after="0" w:afterAutospacing="0" w:line="276" w:lineRule="auto"/>
        <w:ind w:firstLine="709"/>
      </w:pPr>
      <w:r w:rsidRPr="00386EEF">
        <w:t>Откуда появляется тепло, оказывающее воздействие на поршень? Первый, но не основной, источник этот трение. Во время работы двигателя поршень перемещается с большой скоростью, при этом он постоянно трётся о стенки цилиндров.</w:t>
      </w:r>
    </w:p>
    <w:p w:rsidR="00225F1A" w:rsidRPr="00386EEF" w:rsidRDefault="00225F1A" w:rsidP="00225F1A">
      <w:pPr>
        <w:pStyle w:val="base"/>
        <w:shd w:val="clear" w:color="auto" w:fill="FFFFFF"/>
        <w:spacing w:before="0" w:beforeAutospacing="0" w:after="0" w:afterAutospacing="0" w:line="276" w:lineRule="auto"/>
        <w:ind w:firstLine="709"/>
      </w:pPr>
      <w:r w:rsidRPr="00386EEF">
        <w:t>Но в основном тепло, воздействующее на поршень, появляется при сгорании топливово</w:t>
      </w:r>
      <w:r w:rsidRPr="00386EEF">
        <w:t>з</w:t>
      </w:r>
      <w:r w:rsidRPr="00386EEF">
        <w:t xml:space="preserve">душной смеси в цилиндре двигателя. Температура сгоревших в цилиндре </w:t>
      </w:r>
      <w:r w:rsidRPr="00004B4C">
        <w:t>газов</w:t>
      </w:r>
      <w:r w:rsidR="00004B4C" w:rsidRPr="00004B4C">
        <w:t>:</w:t>
      </w:r>
      <w:r w:rsidR="00004B4C">
        <w:rPr>
          <w:color w:val="FF0000"/>
        </w:rPr>
        <w:t xml:space="preserve"> </w:t>
      </w:r>
      <w:r w:rsidR="00004B4C">
        <w:t>O</w:t>
      </w:r>
      <w:r w:rsidR="00004B4C">
        <w:rPr>
          <w:vertAlign w:val="subscript"/>
        </w:rPr>
        <w:t>2</w:t>
      </w:r>
      <w:r w:rsidR="00004B4C">
        <w:t>,  галогенов, O</w:t>
      </w:r>
      <w:r w:rsidR="00004B4C">
        <w:rPr>
          <w:vertAlign w:val="subscript"/>
        </w:rPr>
        <w:t>3</w:t>
      </w:r>
      <w:r w:rsidR="00004B4C">
        <w:t>, H</w:t>
      </w:r>
      <w:r w:rsidR="00004B4C">
        <w:rPr>
          <w:vertAlign w:val="subscript"/>
        </w:rPr>
        <w:t>2</w:t>
      </w:r>
      <w:r w:rsidR="00004B4C">
        <w:t>, N</w:t>
      </w:r>
      <w:r w:rsidR="00004B4C">
        <w:rPr>
          <w:vertAlign w:val="subscript"/>
        </w:rPr>
        <w:t>2</w:t>
      </w:r>
      <w:r w:rsidR="00004B4C">
        <w:t xml:space="preserve">, - </w:t>
      </w:r>
      <w:r w:rsidRPr="00386EEF">
        <w:t xml:space="preserve">может достигать 2000º - 2500ºС. Под воздействием </w:t>
      </w:r>
      <w:r w:rsidR="00004B4C">
        <w:t>этих</w:t>
      </w:r>
      <w:r w:rsidRPr="00386EEF">
        <w:t xml:space="preserve"> </w:t>
      </w:r>
      <w:r w:rsidR="00004B4C">
        <w:t xml:space="preserve">газов и </w:t>
      </w:r>
      <w:r w:rsidRPr="00386EEF">
        <w:t>высоких температур ра</w:t>
      </w:r>
      <w:r w:rsidRPr="00386EEF">
        <w:t>з</w:t>
      </w:r>
      <w:r w:rsidRPr="00386EEF">
        <w:t>рушаются все конструкционные материалы, из которых изготавливаются детали современных двигателей внутреннего сгорания. Поэтому необходимо отводить тепло от наиболее нагруженных в тепловом режиме деталей двигателя и, разумеется, от поршней.</w:t>
      </w:r>
    </w:p>
    <w:p w:rsidR="00225F1A" w:rsidRPr="00386EEF" w:rsidRDefault="00225F1A" w:rsidP="00225F1A">
      <w:pPr>
        <w:pStyle w:val="base"/>
        <w:shd w:val="clear" w:color="auto" w:fill="FFFFFF"/>
        <w:spacing w:before="0" w:beforeAutospacing="0" w:after="0" w:afterAutospacing="0" w:line="276" w:lineRule="auto"/>
        <w:ind w:firstLine="709"/>
      </w:pPr>
      <w:r w:rsidRPr="00386EEF">
        <w:lastRenderedPageBreak/>
        <w:t xml:space="preserve">Самая горячая часть поршня это его днище, поскольку оно </w:t>
      </w:r>
      <w:r w:rsidR="00216A7A" w:rsidRPr="00386EEF">
        <w:t>непосредственно</w:t>
      </w:r>
      <w:r w:rsidRPr="00386EEF">
        <w:t xml:space="preserve"> соприкасается с горячими рабочими газами. Далее тепло распространяется от днища поршня в направлении ю</w:t>
      </w:r>
      <w:r w:rsidRPr="00386EEF">
        <w:t>б</w:t>
      </w:r>
      <w:r w:rsidRPr="00386EEF">
        <w:t>ки.</w:t>
      </w:r>
    </w:p>
    <w:p w:rsidR="00225F1A" w:rsidRPr="00386EEF" w:rsidRDefault="00225F1A" w:rsidP="00225F1A">
      <w:pPr>
        <w:pStyle w:val="base"/>
        <w:shd w:val="clear" w:color="auto" w:fill="FFFFFF"/>
        <w:spacing w:before="0" w:beforeAutospacing="0" w:after="0" w:afterAutospacing="0" w:line="276" w:lineRule="auto"/>
        <w:ind w:firstLine="709"/>
      </w:pPr>
      <w:r w:rsidRPr="00386EEF">
        <w:t>Ясно, что подвести охлаждающую жидкость, циркулирующую в системе охлаждения к поршню невозможно, поскольку поршень во время работы двигателя перемещается с большой скоростью.</w:t>
      </w:r>
      <w:r w:rsidR="00DA1C4A">
        <w:t xml:space="preserve"> </w:t>
      </w:r>
      <w:r w:rsidRPr="00386EEF">
        <w:t>Поэтому необходимо сконструировать поршень и поршневые кольца так, чтобы он и</w:t>
      </w:r>
      <w:r w:rsidRPr="00386EEF">
        <w:t>з</w:t>
      </w:r>
      <w:r w:rsidRPr="00386EEF">
        <w:t xml:space="preserve">лишнее тепло </w:t>
      </w:r>
      <w:r w:rsidRPr="00004B4C">
        <w:rPr>
          <w:i/>
        </w:rPr>
        <w:t>ч</w:t>
      </w:r>
      <w:r w:rsidR="00216A7A" w:rsidRPr="00004B4C">
        <w:rPr>
          <w:i/>
        </w:rPr>
        <w:t>е</w:t>
      </w:r>
      <w:r w:rsidRPr="00004B4C">
        <w:rPr>
          <w:i/>
        </w:rPr>
        <w:t>рез поршневые кольца и юбку</w:t>
      </w:r>
      <w:r w:rsidRPr="00386EEF">
        <w:t xml:space="preserve"> передавал стенкам цилиндра двигателя. Если этого не сделать, то температура поршня будет высокой, и соответственно начнётся разрушение поршня под действием механических нагрузок и оплавление под действием высокой температуры, т.е. без необходимого отвода тепла, поршень, сделанный из алюминиевого сплава</w:t>
      </w:r>
      <w:r w:rsidR="00600ABA" w:rsidRPr="00386EEF">
        <w:t xml:space="preserve">, </w:t>
      </w:r>
      <w:r w:rsidRPr="00386EEF">
        <w:t xml:space="preserve"> расплавится через н</w:t>
      </w:r>
      <w:r w:rsidRPr="00386EEF">
        <w:t>е</w:t>
      </w:r>
      <w:r w:rsidRPr="00386EEF">
        <w:t xml:space="preserve">сколько минут работы двигателя. </w:t>
      </w:r>
    </w:p>
    <w:p w:rsidR="00600ABA" w:rsidRPr="00386EEF" w:rsidRDefault="00600ABA" w:rsidP="00225F1A">
      <w:pPr>
        <w:pStyle w:val="base"/>
        <w:shd w:val="clear" w:color="auto" w:fill="FFFFFF"/>
        <w:spacing w:before="0" w:beforeAutospacing="0" w:after="0" w:afterAutospacing="0" w:line="276" w:lineRule="auto"/>
        <w:ind w:firstLine="709"/>
      </w:pPr>
      <w:r w:rsidRPr="00386EEF">
        <w:t>Из общего количества тепла, отводимого от поршня, приблизительно 50% - 60% отводится поршневыми кольцами,</w:t>
      </w:r>
      <w:r w:rsidR="00DA1C4A">
        <w:t xml:space="preserve"> </w:t>
      </w:r>
      <w:r w:rsidRPr="00386EEF">
        <w:t>некоторая часть тепла отводится во внутренне пространство поршня и рассеивается во внутреннем пространстве картера или через поршневой палец передаётся на ш</w:t>
      </w:r>
      <w:r w:rsidRPr="00386EEF">
        <w:t>а</w:t>
      </w:r>
      <w:r w:rsidRPr="00386EEF">
        <w:t>тун и тоже рассеивается во внутреннем пространстве картера двигателя.</w:t>
      </w:r>
      <w:r w:rsidR="00DA1C4A">
        <w:t xml:space="preserve"> </w:t>
      </w:r>
      <w:r w:rsidRPr="00386EEF">
        <w:t>Вообще поршень любого двигателя частично охлаждается топливовоздушной смесью. Причем чем богаче смесь, там бол</w:t>
      </w:r>
      <w:r w:rsidRPr="00386EEF">
        <w:t>ь</w:t>
      </w:r>
      <w:r w:rsidRPr="00386EEF">
        <w:t>ше она может забрать энергии от поршня.</w:t>
      </w:r>
    </w:p>
    <w:p w:rsidR="00225F1A" w:rsidRPr="00386EEF" w:rsidRDefault="00600ABA" w:rsidP="00225F1A">
      <w:pPr>
        <w:pStyle w:val="base"/>
        <w:shd w:val="clear" w:color="auto" w:fill="FFFFFF"/>
        <w:spacing w:before="0" w:beforeAutospacing="0" w:after="0" w:afterAutospacing="0" w:line="276" w:lineRule="auto"/>
        <w:ind w:firstLine="709"/>
      </w:pPr>
      <w:r w:rsidRPr="00386EEF">
        <w:t>Другим способом терморегулирования поршня, является вплавление в алюминиевое тело (поршень) стальных термостабилизирующих пластин. Термостабилизирующие пластины, при полном прогреве поршня, позволяют снизить радиальное расширение поршня приблизительно в два раза по сравнению с поршнем, полностью изготовленным из алюминиевого сплава.</w:t>
      </w:r>
    </w:p>
    <w:p w:rsidR="00921002" w:rsidRPr="00386EEF" w:rsidRDefault="00673AC8" w:rsidP="00921002">
      <w:pPr>
        <w:autoSpaceDE w:val="0"/>
        <w:autoSpaceDN w:val="0"/>
        <w:adjustRightInd w:val="0"/>
        <w:ind w:firstLine="709"/>
        <w:rPr>
          <w:color w:val="000000"/>
          <w:sz w:val="24"/>
          <w:szCs w:val="24"/>
        </w:rPr>
      </w:pPr>
      <w:r w:rsidRPr="00386EEF">
        <w:rPr>
          <w:rFonts w:ascii="Times New Roman" w:hAnsi="Times New Roman" w:cs="Times New Roman"/>
          <w:color w:val="000000"/>
          <w:sz w:val="24"/>
          <w:szCs w:val="24"/>
        </w:rPr>
        <w:t>Масса поршня —</w:t>
      </w:r>
      <w:r w:rsidR="004506B7" w:rsidRPr="00386EEF">
        <w:rPr>
          <w:rFonts w:ascii="Times New Roman" w:hAnsi="Times New Roman" w:cs="Times New Roman"/>
          <w:color w:val="000000"/>
          <w:sz w:val="24"/>
          <w:szCs w:val="24"/>
        </w:rPr>
        <w:t xml:space="preserve"> параметр, который</w:t>
      </w:r>
      <w:r w:rsidRPr="00386EEF">
        <w:rPr>
          <w:rFonts w:ascii="Times New Roman" w:hAnsi="Times New Roman" w:cs="Times New Roman"/>
          <w:color w:val="000000"/>
          <w:sz w:val="24"/>
          <w:szCs w:val="24"/>
        </w:rPr>
        <w:t xml:space="preserve"> отражает степень совершенства его конструкции. Для среднестатистического двигателя современного легкового автомобиля он составляет</w:t>
      </w:r>
      <w:r w:rsidRPr="00386EEF">
        <w:rPr>
          <w:rStyle w:val="apple-converted-space"/>
          <w:rFonts w:ascii="Times New Roman" w:hAnsi="Times New Roman" w:cs="Times New Roman"/>
          <w:color w:val="000000"/>
          <w:sz w:val="24"/>
          <w:szCs w:val="24"/>
        </w:rPr>
        <w:t> </w:t>
      </w:r>
      <w:r w:rsidRPr="00386EEF">
        <w:rPr>
          <w:rFonts w:ascii="Times New Roman" w:hAnsi="Times New Roman" w:cs="Times New Roman"/>
          <w:color w:val="000000"/>
          <w:sz w:val="24"/>
          <w:szCs w:val="24"/>
        </w:rPr>
        <w:t>300—350 г. Допустим, что массу поршня</w:t>
      </w:r>
      <w:r w:rsidR="00C02A29" w:rsidRPr="00386EEF">
        <w:rPr>
          <w:rFonts w:ascii="Times New Roman" w:hAnsi="Times New Roman" w:cs="Times New Roman"/>
          <w:color w:val="000000"/>
          <w:sz w:val="24"/>
          <w:szCs w:val="24"/>
        </w:rPr>
        <w:t xml:space="preserve"> пришлось увеличить граммов </w:t>
      </w:r>
      <w:r w:rsidRPr="00386EEF">
        <w:rPr>
          <w:rFonts w:ascii="Times New Roman" w:hAnsi="Times New Roman" w:cs="Times New Roman"/>
          <w:color w:val="000000"/>
          <w:sz w:val="24"/>
          <w:szCs w:val="24"/>
        </w:rPr>
        <w:t xml:space="preserve"> на 50. Казалось бы, пустяк. Теперь умножим «привес» на годовую программу производства поршней (обычно это несколько милли</w:t>
      </w:r>
      <w:r w:rsidRPr="00386EEF">
        <w:rPr>
          <w:rFonts w:ascii="Times New Roman" w:hAnsi="Times New Roman" w:cs="Times New Roman"/>
          <w:color w:val="000000"/>
          <w:sz w:val="24"/>
          <w:szCs w:val="24"/>
        </w:rPr>
        <w:t>о</w:t>
      </w:r>
      <w:r w:rsidRPr="00386EEF">
        <w:rPr>
          <w:rFonts w:ascii="Times New Roman" w:hAnsi="Times New Roman" w:cs="Times New Roman"/>
          <w:color w:val="000000"/>
          <w:sz w:val="24"/>
          <w:szCs w:val="24"/>
        </w:rPr>
        <w:t>нов изделий) и получим несколько «лишних» вагонов стратегического металла</w:t>
      </w:r>
      <w:r w:rsidR="00921002" w:rsidRPr="00386EEF">
        <w:rPr>
          <w:rFonts w:ascii="Times New Roman" w:hAnsi="Times New Roman" w:cs="Times New Roman"/>
          <w:color w:val="000000"/>
          <w:sz w:val="24"/>
          <w:szCs w:val="24"/>
        </w:rPr>
        <w:t xml:space="preserve"> (алюминия)</w:t>
      </w:r>
      <w:r w:rsidRPr="00386EEF">
        <w:rPr>
          <w:rFonts w:ascii="Times New Roman" w:hAnsi="Times New Roman" w:cs="Times New Roman"/>
          <w:color w:val="000000"/>
          <w:sz w:val="24"/>
          <w:szCs w:val="24"/>
        </w:rPr>
        <w:t>. Кст</w:t>
      </w:r>
      <w:r w:rsidRPr="00386EEF">
        <w:rPr>
          <w:rFonts w:ascii="Times New Roman" w:hAnsi="Times New Roman" w:cs="Times New Roman"/>
          <w:color w:val="000000"/>
          <w:sz w:val="24"/>
          <w:szCs w:val="24"/>
        </w:rPr>
        <w:t>а</w:t>
      </w:r>
      <w:r w:rsidRPr="00386EEF">
        <w:rPr>
          <w:rFonts w:ascii="Times New Roman" w:hAnsi="Times New Roman" w:cs="Times New Roman"/>
          <w:color w:val="000000"/>
          <w:sz w:val="24"/>
          <w:szCs w:val="24"/>
        </w:rPr>
        <w:t>ти, металла недешевого. Ведь это только у нас некоторые производители изготавливают поршни из вторсырья. На Западе для этой цели используют только первичные алюминиевые сплавы, иначе невозможно гарантировать качество продукции.</w:t>
      </w:r>
    </w:p>
    <w:p w:rsidR="00F84499" w:rsidRPr="00386EEF" w:rsidRDefault="00921002" w:rsidP="00921002">
      <w:pPr>
        <w:autoSpaceDE w:val="0"/>
        <w:autoSpaceDN w:val="0"/>
        <w:adjustRightInd w:val="0"/>
        <w:ind w:firstLine="709"/>
        <w:rPr>
          <w:rFonts w:ascii="Times New Roman" w:hAnsi="Times New Roman" w:cs="Times New Roman"/>
          <w:color w:val="000000"/>
          <w:sz w:val="24"/>
          <w:szCs w:val="24"/>
        </w:rPr>
      </w:pPr>
      <w:r w:rsidRPr="00386EEF">
        <w:rPr>
          <w:rFonts w:ascii="Times New Roman" w:hAnsi="Times New Roman" w:cs="Times New Roman"/>
          <w:color w:val="000000"/>
          <w:sz w:val="24"/>
          <w:szCs w:val="24"/>
        </w:rPr>
        <w:t>Напомним</w:t>
      </w:r>
      <w:r w:rsidR="00673AC8" w:rsidRPr="00386EEF">
        <w:rPr>
          <w:rFonts w:ascii="Times New Roman" w:hAnsi="Times New Roman" w:cs="Times New Roman"/>
          <w:color w:val="000000"/>
          <w:sz w:val="24"/>
          <w:szCs w:val="24"/>
        </w:rPr>
        <w:t>, что поршень совершает колебательные движения в цилиндре с частотой до 100 раз в секунду. При этом максимальная скорость его перемещения на отрезке пути дл</w:t>
      </w:r>
      <w:r w:rsidR="00673AC8" w:rsidRPr="00386EEF">
        <w:rPr>
          <w:rFonts w:ascii="Times New Roman" w:hAnsi="Times New Roman" w:cs="Times New Roman"/>
          <w:color w:val="000000"/>
          <w:sz w:val="24"/>
          <w:szCs w:val="24"/>
        </w:rPr>
        <w:t>и</w:t>
      </w:r>
      <w:r w:rsidR="00673AC8" w:rsidRPr="00386EEF">
        <w:rPr>
          <w:rFonts w:ascii="Times New Roman" w:hAnsi="Times New Roman" w:cs="Times New Roman"/>
          <w:color w:val="000000"/>
          <w:sz w:val="24"/>
          <w:szCs w:val="24"/>
        </w:rPr>
        <w:t>ной</w:t>
      </w:r>
      <w:r w:rsidR="00673AC8" w:rsidRPr="00386EEF">
        <w:rPr>
          <w:rStyle w:val="apple-converted-space"/>
          <w:rFonts w:ascii="Times New Roman" w:hAnsi="Times New Roman" w:cs="Times New Roman"/>
          <w:color w:val="000000"/>
          <w:sz w:val="24"/>
          <w:szCs w:val="24"/>
        </w:rPr>
        <w:t> </w:t>
      </w:r>
      <w:r w:rsidR="00673AC8" w:rsidRPr="00386EEF">
        <w:rPr>
          <w:rFonts w:ascii="Times New Roman" w:hAnsi="Times New Roman" w:cs="Times New Roman"/>
          <w:color w:val="000000"/>
          <w:sz w:val="24"/>
          <w:szCs w:val="24"/>
        </w:rPr>
        <w:t>70—80 мм достигает 25 м/с, а возникающие тысячекратные перегрузки превращают каждый лишний грамм в несколько килограммов избыточной нагрузки. Нагрузка передается на поршневой палец, шатун, коленчатый вал и, наконец, воспринимается блоком двигателя. Увеличение массы поршня однозначно отражается на массе каждой из этих деталей, тем более что они работают в циклическом режиме, провоцирующем усталостные явления. В результате исходные граммы «на выходе» превращаются в десятки килограммов качественного металла. Еще раз множим на объем производства двигателей, приплюсуем сюда повышение расхода топлива за счет бол</w:t>
      </w:r>
      <w:r w:rsidR="00673AC8" w:rsidRPr="00386EEF">
        <w:rPr>
          <w:rFonts w:ascii="Times New Roman" w:hAnsi="Times New Roman" w:cs="Times New Roman"/>
          <w:color w:val="000000"/>
          <w:sz w:val="24"/>
          <w:szCs w:val="24"/>
        </w:rPr>
        <w:t>ь</w:t>
      </w:r>
      <w:r w:rsidR="00673AC8" w:rsidRPr="00386EEF">
        <w:rPr>
          <w:rFonts w:ascii="Times New Roman" w:hAnsi="Times New Roman" w:cs="Times New Roman"/>
          <w:color w:val="000000"/>
          <w:sz w:val="24"/>
          <w:szCs w:val="24"/>
        </w:rPr>
        <w:t>ших потерь на трение и массы мотора, увеличение вредных выбросов в атмосферу, прочие неу</w:t>
      </w:r>
      <w:r w:rsidR="00673AC8" w:rsidRPr="00386EEF">
        <w:rPr>
          <w:rFonts w:ascii="Times New Roman" w:hAnsi="Times New Roman" w:cs="Times New Roman"/>
          <w:color w:val="000000"/>
          <w:sz w:val="24"/>
          <w:szCs w:val="24"/>
        </w:rPr>
        <w:t>ч</w:t>
      </w:r>
      <w:r w:rsidR="00673AC8" w:rsidRPr="00386EEF">
        <w:rPr>
          <w:rFonts w:ascii="Times New Roman" w:hAnsi="Times New Roman" w:cs="Times New Roman"/>
          <w:color w:val="000000"/>
          <w:sz w:val="24"/>
          <w:szCs w:val="24"/>
        </w:rPr>
        <w:t xml:space="preserve">тенные последствия. </w:t>
      </w:r>
      <w:r w:rsidR="00117B95">
        <w:rPr>
          <w:rFonts w:ascii="Times New Roman" w:hAnsi="Times New Roman" w:cs="Times New Roman"/>
          <w:color w:val="000000"/>
          <w:sz w:val="24"/>
          <w:szCs w:val="24"/>
        </w:rPr>
        <w:t xml:space="preserve">Это </w:t>
      </w:r>
      <w:r w:rsidR="00673AC8" w:rsidRPr="00386EEF">
        <w:rPr>
          <w:rFonts w:ascii="Times New Roman" w:hAnsi="Times New Roman" w:cs="Times New Roman"/>
          <w:color w:val="000000"/>
          <w:sz w:val="24"/>
          <w:szCs w:val="24"/>
        </w:rPr>
        <w:t>убедитель</w:t>
      </w:r>
      <w:r w:rsidRPr="00386EEF">
        <w:rPr>
          <w:rFonts w:ascii="Times New Roman" w:hAnsi="Times New Roman" w:cs="Times New Roman"/>
          <w:color w:val="000000"/>
          <w:sz w:val="24"/>
          <w:szCs w:val="24"/>
        </w:rPr>
        <w:t>но доказывает, что поршень — де</w:t>
      </w:r>
      <w:r w:rsidR="00673AC8" w:rsidRPr="00386EEF">
        <w:rPr>
          <w:rFonts w:ascii="Times New Roman" w:hAnsi="Times New Roman" w:cs="Times New Roman"/>
          <w:color w:val="000000"/>
          <w:sz w:val="24"/>
          <w:szCs w:val="24"/>
        </w:rPr>
        <w:t>йствительно наиболее важная деталь двигателя,</w:t>
      </w:r>
      <w:r w:rsidR="00216A7A">
        <w:rPr>
          <w:rFonts w:ascii="Times New Roman" w:hAnsi="Times New Roman" w:cs="Times New Roman"/>
          <w:color w:val="000000"/>
          <w:sz w:val="24"/>
          <w:szCs w:val="24"/>
        </w:rPr>
        <w:t xml:space="preserve"> должен быть ещё и лёгким, что во многом определяет</w:t>
      </w:r>
      <w:r w:rsidR="00673AC8" w:rsidRPr="00386EEF">
        <w:rPr>
          <w:rFonts w:ascii="Times New Roman" w:hAnsi="Times New Roman" w:cs="Times New Roman"/>
          <w:color w:val="000000"/>
          <w:sz w:val="24"/>
          <w:szCs w:val="24"/>
        </w:rPr>
        <w:t xml:space="preserve"> его конструкцию, прои</w:t>
      </w:r>
      <w:r w:rsidR="00673AC8" w:rsidRPr="00386EEF">
        <w:rPr>
          <w:rFonts w:ascii="Times New Roman" w:hAnsi="Times New Roman" w:cs="Times New Roman"/>
          <w:color w:val="000000"/>
          <w:sz w:val="24"/>
          <w:szCs w:val="24"/>
        </w:rPr>
        <w:t>з</w:t>
      </w:r>
      <w:r w:rsidR="00673AC8" w:rsidRPr="00386EEF">
        <w:rPr>
          <w:rFonts w:ascii="Times New Roman" w:hAnsi="Times New Roman" w:cs="Times New Roman"/>
          <w:color w:val="000000"/>
          <w:sz w:val="24"/>
          <w:szCs w:val="24"/>
        </w:rPr>
        <w:t xml:space="preserve">водственные затраты, экономичность и экологичность. </w:t>
      </w:r>
    </w:p>
    <w:p w:rsidR="00673AC8" w:rsidRPr="00386EEF" w:rsidRDefault="00F84499" w:rsidP="00921002">
      <w:pPr>
        <w:autoSpaceDE w:val="0"/>
        <w:autoSpaceDN w:val="0"/>
        <w:adjustRightInd w:val="0"/>
        <w:ind w:firstLine="709"/>
        <w:rPr>
          <w:rFonts w:ascii="Times New Roman" w:hAnsi="Times New Roman" w:cs="Times New Roman"/>
          <w:color w:val="000000"/>
          <w:sz w:val="24"/>
          <w:szCs w:val="24"/>
        </w:rPr>
      </w:pPr>
      <w:r w:rsidRPr="00386EEF">
        <w:rPr>
          <w:rFonts w:ascii="Times New Roman" w:hAnsi="Times New Roman" w:cs="Times New Roman"/>
          <w:color w:val="000000"/>
          <w:sz w:val="24"/>
          <w:szCs w:val="24"/>
        </w:rPr>
        <w:lastRenderedPageBreak/>
        <w:t>К</w:t>
      </w:r>
      <w:r w:rsidR="00673AC8" w:rsidRPr="00386EEF">
        <w:rPr>
          <w:rFonts w:ascii="Times New Roman" w:hAnsi="Times New Roman" w:cs="Times New Roman"/>
          <w:color w:val="000000"/>
          <w:sz w:val="24"/>
          <w:szCs w:val="24"/>
        </w:rPr>
        <w:t xml:space="preserve">аков же он, </w:t>
      </w:r>
      <w:r w:rsidRPr="00386EEF">
        <w:rPr>
          <w:rFonts w:ascii="Times New Roman" w:hAnsi="Times New Roman" w:cs="Times New Roman"/>
          <w:color w:val="000000"/>
          <w:sz w:val="24"/>
          <w:szCs w:val="24"/>
        </w:rPr>
        <w:t xml:space="preserve"> материал для поршня</w:t>
      </w:r>
      <w:r w:rsidR="00673AC8" w:rsidRPr="00386EEF">
        <w:rPr>
          <w:rFonts w:ascii="Times New Roman" w:hAnsi="Times New Roman" w:cs="Times New Roman"/>
          <w:color w:val="000000"/>
          <w:sz w:val="24"/>
          <w:szCs w:val="24"/>
        </w:rPr>
        <w:t>?</w:t>
      </w:r>
      <w:r w:rsidRPr="00386EEF">
        <w:rPr>
          <w:rFonts w:ascii="Times New Roman" w:hAnsi="Times New Roman" w:cs="Times New Roman"/>
          <w:color w:val="000000"/>
          <w:sz w:val="24"/>
          <w:szCs w:val="24"/>
        </w:rPr>
        <w:t xml:space="preserve"> Какой   материал  обладает</w:t>
      </w:r>
      <w:r w:rsidR="00216A7A">
        <w:rPr>
          <w:rFonts w:ascii="Times New Roman" w:hAnsi="Times New Roman" w:cs="Times New Roman"/>
          <w:color w:val="000000"/>
          <w:sz w:val="24"/>
          <w:szCs w:val="24"/>
        </w:rPr>
        <w:t xml:space="preserve"> таким </w:t>
      </w:r>
      <w:r w:rsidRPr="00386EEF">
        <w:rPr>
          <w:rFonts w:ascii="Times New Roman" w:hAnsi="Times New Roman" w:cs="Times New Roman"/>
          <w:color w:val="000000"/>
          <w:sz w:val="24"/>
          <w:szCs w:val="24"/>
        </w:rPr>
        <w:t xml:space="preserve"> рядом  ценных  свойств, которые  бы удовлетворяли  требованиям данной детали?</w:t>
      </w:r>
    </w:p>
    <w:p w:rsidR="00264C11" w:rsidRPr="00386EEF" w:rsidRDefault="00264C11" w:rsidP="00B249EB">
      <w:pPr>
        <w:pStyle w:val="base"/>
        <w:shd w:val="clear" w:color="auto" w:fill="FFFFFF"/>
        <w:spacing w:before="0" w:beforeAutospacing="0" w:after="0" w:afterAutospacing="0" w:line="276" w:lineRule="auto"/>
        <w:ind w:firstLine="709"/>
        <w:jc w:val="center"/>
        <w:rPr>
          <w:b/>
          <w:color w:val="000000"/>
        </w:rPr>
      </w:pPr>
      <w:r w:rsidRPr="00386EEF">
        <w:rPr>
          <w:color w:val="000000"/>
        </w:rPr>
        <w:br/>
      </w:r>
      <w:r w:rsidRPr="00386EEF">
        <w:rPr>
          <w:b/>
          <w:color w:val="000000"/>
        </w:rPr>
        <w:t xml:space="preserve"> 2. Поиск и обоснованный выбор материала на основе заданных </w:t>
      </w:r>
      <w:r w:rsidR="002931CE">
        <w:rPr>
          <w:b/>
          <w:color w:val="000000"/>
        </w:rPr>
        <w:t>параметров</w:t>
      </w:r>
    </w:p>
    <w:p w:rsidR="00921002" w:rsidRPr="00386EEF" w:rsidRDefault="00264C11" w:rsidP="00264C11">
      <w:pPr>
        <w:pStyle w:val="base"/>
        <w:shd w:val="clear" w:color="auto" w:fill="FFFFFF"/>
        <w:spacing w:before="0" w:beforeAutospacing="0" w:after="0" w:afterAutospacing="0" w:line="276" w:lineRule="auto"/>
        <w:ind w:firstLine="709"/>
        <w:rPr>
          <w:color w:val="000000"/>
        </w:rPr>
      </w:pPr>
      <w:r w:rsidRPr="00386EEF">
        <w:rPr>
          <w:color w:val="000000"/>
        </w:rPr>
        <w:br/>
      </w:r>
      <w:r w:rsidR="008C433C" w:rsidRPr="00386EEF">
        <w:rPr>
          <w:color w:val="000000"/>
        </w:rPr>
        <w:t>     </w:t>
      </w:r>
      <w:r w:rsidRPr="00386EEF">
        <w:rPr>
          <w:color w:val="000000"/>
        </w:rPr>
        <w:t>   Из анализа условий работы детали и комплекса требований к нему, а также его экономич</w:t>
      </w:r>
      <w:r w:rsidRPr="00386EEF">
        <w:rPr>
          <w:color w:val="000000"/>
        </w:rPr>
        <w:t>е</w:t>
      </w:r>
      <w:r w:rsidRPr="00386EEF">
        <w:rPr>
          <w:color w:val="000000"/>
        </w:rPr>
        <w:t>ских показателей известно, что для изготовления поршней в настоящее время в основном испол</w:t>
      </w:r>
      <w:r w:rsidRPr="00386EEF">
        <w:rPr>
          <w:color w:val="000000"/>
        </w:rPr>
        <w:t>ь</w:t>
      </w:r>
      <w:r w:rsidRPr="00386EEF">
        <w:rPr>
          <w:color w:val="000000"/>
        </w:rPr>
        <w:t xml:space="preserve">зуют алюминиевые сплавы, реже серый чугун, а также композиционные материалы, и в отдельных случаях стали. </w:t>
      </w:r>
    </w:p>
    <w:p w:rsidR="00264C11" w:rsidRPr="00386EEF" w:rsidRDefault="00264C11" w:rsidP="00216A7A">
      <w:pPr>
        <w:pStyle w:val="base"/>
        <w:shd w:val="clear" w:color="auto" w:fill="FFFFFF"/>
        <w:spacing w:before="0" w:beforeAutospacing="0" w:after="0" w:afterAutospacing="0" w:line="276" w:lineRule="auto"/>
        <w:ind w:firstLine="567"/>
      </w:pPr>
      <w:r w:rsidRPr="00386EEF">
        <w:rPr>
          <w:color w:val="000000"/>
        </w:rPr>
        <w:t>  Рассмотрим в качестве возможного материала</w:t>
      </w:r>
      <w:r w:rsidR="00216A7A">
        <w:rPr>
          <w:color w:val="000000"/>
        </w:rPr>
        <w:t>:</w:t>
      </w:r>
      <w:r w:rsidR="00B249EB">
        <w:rPr>
          <w:color w:val="000000"/>
        </w:rPr>
        <w:t xml:space="preserve"> </w:t>
      </w:r>
      <w:r w:rsidR="00405FEA" w:rsidRPr="00386EEF">
        <w:rPr>
          <w:color w:val="000000"/>
        </w:rPr>
        <w:t>алюминий и сплавы на основе алюминия.</w:t>
      </w:r>
    </w:p>
    <w:p w:rsidR="00921002" w:rsidRPr="00386EEF" w:rsidRDefault="00921002" w:rsidP="00921002">
      <w:pPr>
        <w:pStyle w:val="base"/>
        <w:shd w:val="clear" w:color="auto" w:fill="FFFFFF"/>
        <w:spacing w:before="0" w:beforeAutospacing="0" w:after="0" w:afterAutospacing="0" w:line="276" w:lineRule="auto"/>
        <w:ind w:firstLine="709"/>
      </w:pPr>
      <w:r w:rsidRPr="00386EEF">
        <w:t>Достоинства алюминиевых поршней</w:t>
      </w:r>
      <w:r w:rsidR="004506B7" w:rsidRPr="00386EEF">
        <w:t xml:space="preserve"> велико</w:t>
      </w:r>
      <w:r w:rsidRPr="00386EEF">
        <w:t>:</w:t>
      </w:r>
    </w:p>
    <w:p w:rsidR="00921002" w:rsidRPr="00386EEF" w:rsidRDefault="00921002" w:rsidP="004506B7">
      <w:pPr>
        <w:pStyle w:val="2"/>
        <w:numPr>
          <w:ilvl w:val="0"/>
          <w:numId w:val="14"/>
        </w:numPr>
        <w:spacing w:before="0" w:after="0" w:line="276" w:lineRule="auto"/>
        <w:ind w:left="0" w:firstLine="284"/>
        <w:rPr>
          <w:rFonts w:ascii="Times New Roman" w:hAnsi="Times New Roman" w:cs="Times New Roman"/>
          <w:b w:val="0"/>
          <w:i w:val="0"/>
          <w:sz w:val="24"/>
          <w:szCs w:val="24"/>
          <w:lang w:eastAsia="ru-RU"/>
        </w:rPr>
      </w:pPr>
      <w:r w:rsidRPr="00386EEF">
        <w:rPr>
          <w:rFonts w:ascii="Times New Roman" w:hAnsi="Times New Roman" w:cs="Times New Roman"/>
          <w:b w:val="0"/>
          <w:i w:val="0"/>
          <w:sz w:val="24"/>
          <w:szCs w:val="24"/>
          <w:lang w:eastAsia="ru-RU"/>
        </w:rPr>
        <w:t>малая масса (как минимум на 30 % меньше по сравнению с чугунными);</w:t>
      </w:r>
    </w:p>
    <w:p w:rsidR="00921002" w:rsidRPr="00386EEF" w:rsidRDefault="00921002" w:rsidP="004506B7">
      <w:pPr>
        <w:pStyle w:val="2"/>
        <w:numPr>
          <w:ilvl w:val="0"/>
          <w:numId w:val="14"/>
        </w:numPr>
        <w:spacing w:before="0" w:after="0" w:line="276" w:lineRule="auto"/>
        <w:ind w:left="0" w:firstLine="284"/>
        <w:rPr>
          <w:rFonts w:ascii="Times New Roman" w:hAnsi="Times New Roman" w:cs="Times New Roman"/>
          <w:b w:val="0"/>
          <w:i w:val="0"/>
          <w:sz w:val="24"/>
          <w:szCs w:val="24"/>
        </w:rPr>
      </w:pPr>
      <w:r w:rsidRPr="00386EEF">
        <w:rPr>
          <w:rFonts w:ascii="Times New Roman" w:hAnsi="Times New Roman" w:cs="Times New Roman"/>
          <w:b w:val="0"/>
          <w:i w:val="0"/>
          <w:sz w:val="24"/>
          <w:szCs w:val="24"/>
        </w:rPr>
        <w:t>высокая теплопроводность (в 3-4 раза выше теплопроводности чугуна), обеспечивающая</w:t>
      </w:r>
      <w:r w:rsidR="00B249EB">
        <w:rPr>
          <w:rFonts w:ascii="Times New Roman" w:hAnsi="Times New Roman" w:cs="Times New Roman"/>
          <w:b w:val="0"/>
          <w:i w:val="0"/>
          <w:sz w:val="24"/>
          <w:szCs w:val="24"/>
        </w:rPr>
        <w:t xml:space="preserve"> </w:t>
      </w:r>
      <w:r w:rsidRPr="00386EEF">
        <w:rPr>
          <w:rFonts w:ascii="Times New Roman" w:hAnsi="Times New Roman" w:cs="Times New Roman"/>
          <w:b w:val="0"/>
          <w:i w:val="0"/>
          <w:sz w:val="24"/>
          <w:szCs w:val="24"/>
        </w:rPr>
        <w:t>нагрев днища поршня не более 250 °C, что способствует лучшему наполнению цилиндров и п</w:t>
      </w:r>
      <w:r w:rsidRPr="00386EEF">
        <w:rPr>
          <w:rFonts w:ascii="Times New Roman" w:hAnsi="Times New Roman" w:cs="Times New Roman"/>
          <w:b w:val="0"/>
          <w:i w:val="0"/>
          <w:sz w:val="24"/>
          <w:szCs w:val="24"/>
        </w:rPr>
        <w:t>о</w:t>
      </w:r>
      <w:r w:rsidRPr="00386EEF">
        <w:rPr>
          <w:rFonts w:ascii="Times New Roman" w:hAnsi="Times New Roman" w:cs="Times New Roman"/>
          <w:b w:val="0"/>
          <w:i w:val="0"/>
          <w:sz w:val="24"/>
          <w:szCs w:val="24"/>
        </w:rPr>
        <w:t>зволяет повысить степень сжатия в бензиновых двигателях;</w:t>
      </w:r>
    </w:p>
    <w:p w:rsidR="00921002" w:rsidRPr="00386EEF" w:rsidRDefault="004506B7" w:rsidP="004506B7">
      <w:pPr>
        <w:pStyle w:val="2"/>
        <w:numPr>
          <w:ilvl w:val="0"/>
          <w:numId w:val="14"/>
        </w:numPr>
        <w:spacing w:before="0" w:after="0" w:line="276" w:lineRule="auto"/>
        <w:ind w:left="0" w:firstLine="284"/>
        <w:rPr>
          <w:rFonts w:ascii="Times New Roman" w:hAnsi="Times New Roman" w:cs="Times New Roman"/>
          <w:b w:val="0"/>
          <w:i w:val="0"/>
          <w:sz w:val="24"/>
          <w:szCs w:val="24"/>
        </w:rPr>
      </w:pPr>
      <w:r w:rsidRPr="00386EEF">
        <w:rPr>
          <w:rFonts w:ascii="Times New Roman" w:hAnsi="Times New Roman" w:cs="Times New Roman"/>
          <w:b w:val="0"/>
          <w:i w:val="0"/>
          <w:sz w:val="24"/>
          <w:szCs w:val="24"/>
        </w:rPr>
        <w:t xml:space="preserve">имеет </w:t>
      </w:r>
      <w:r w:rsidR="00921002" w:rsidRPr="00386EEF">
        <w:rPr>
          <w:rFonts w:ascii="Times New Roman" w:hAnsi="Times New Roman" w:cs="Times New Roman"/>
          <w:b w:val="0"/>
          <w:i w:val="0"/>
          <w:sz w:val="24"/>
          <w:szCs w:val="24"/>
        </w:rPr>
        <w:t>хорошие антифрикционные свойства.</w:t>
      </w:r>
    </w:p>
    <w:p w:rsidR="00921002" w:rsidRPr="00386EEF" w:rsidRDefault="00921002" w:rsidP="00921002">
      <w:pPr>
        <w:ind w:firstLine="709"/>
        <w:textAlignment w:val="baseline"/>
        <w:rPr>
          <w:rFonts w:ascii="Times New Roman" w:eastAsia="Times New Roman" w:hAnsi="Times New Roman" w:cs="Times New Roman"/>
          <w:sz w:val="24"/>
          <w:szCs w:val="24"/>
          <w:lang w:eastAsia="ru-RU"/>
        </w:rPr>
      </w:pPr>
      <w:r w:rsidRPr="00386EEF">
        <w:rPr>
          <w:rFonts w:ascii="Times New Roman" w:eastAsia="Times New Roman" w:hAnsi="Times New Roman" w:cs="Times New Roman"/>
          <w:i/>
          <w:iCs/>
          <w:sz w:val="24"/>
          <w:szCs w:val="24"/>
          <w:bdr w:val="none" w:sz="0" w:space="0" w:color="auto" w:frame="1"/>
          <w:lang w:eastAsia="ru-RU"/>
        </w:rPr>
        <w:t>Алюминиевые сплавы</w:t>
      </w:r>
      <w:r w:rsidRPr="00386EEF">
        <w:rPr>
          <w:rFonts w:ascii="Times New Roman" w:eastAsia="Times New Roman" w:hAnsi="Times New Roman" w:cs="Times New Roman"/>
          <w:sz w:val="24"/>
          <w:szCs w:val="24"/>
          <w:lang w:eastAsia="ru-RU"/>
        </w:rPr>
        <w:t> имеют малую плотность, что позволяет снизить массу поршня и, сл</w:t>
      </w:r>
      <w:r w:rsidRPr="00386EEF">
        <w:rPr>
          <w:rFonts w:ascii="Times New Roman" w:eastAsia="Times New Roman" w:hAnsi="Times New Roman" w:cs="Times New Roman"/>
          <w:sz w:val="24"/>
          <w:szCs w:val="24"/>
          <w:lang w:eastAsia="ru-RU"/>
        </w:rPr>
        <w:t>е</w:t>
      </w:r>
      <w:r w:rsidRPr="00386EEF">
        <w:rPr>
          <w:rFonts w:ascii="Times New Roman" w:eastAsia="Times New Roman" w:hAnsi="Times New Roman" w:cs="Times New Roman"/>
          <w:sz w:val="24"/>
          <w:szCs w:val="24"/>
          <w:lang w:eastAsia="ru-RU"/>
        </w:rPr>
        <w:t>довательно, уменьшить инерционные  нагрузки на элементы цилинд</w:t>
      </w:r>
      <w:r w:rsidR="00216A7A">
        <w:rPr>
          <w:rFonts w:ascii="Times New Roman" w:eastAsia="Times New Roman" w:hAnsi="Times New Roman" w:cs="Times New Roman"/>
          <w:sz w:val="24"/>
          <w:szCs w:val="24"/>
          <w:lang w:eastAsia="ru-RU"/>
        </w:rPr>
        <w:t xml:space="preserve">ропоршневой группы и КШМ, что отвечает нашим условиям. </w:t>
      </w:r>
      <w:r w:rsidRPr="00386EEF">
        <w:rPr>
          <w:rFonts w:ascii="Times New Roman" w:eastAsia="Times New Roman" w:hAnsi="Times New Roman" w:cs="Times New Roman"/>
          <w:sz w:val="24"/>
          <w:szCs w:val="24"/>
          <w:lang w:eastAsia="ru-RU"/>
        </w:rPr>
        <w:t xml:space="preserve"> При этом упрощается также проблема уменьшения термического сопротивления элементов поршня, что в сочетании с хорошей теплопроводностью, свойственной данным материалам, позволяет уменьшать теплонапряженность деталей поршневой группы. К п</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ложительным качествам алюминиевых сплавов следует отнести малые значения коэффициента трения в паре с чугунными или стальными гильзами.</w:t>
      </w:r>
    </w:p>
    <w:p w:rsidR="00F1335A" w:rsidRPr="00386EEF" w:rsidRDefault="00921002" w:rsidP="00F1335A">
      <w:pPr>
        <w:ind w:firstLine="709"/>
        <w:textAlignment w:val="baseline"/>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Однако поршням из алюминиевых сплавов присущ ряд серьезных недостатков, основными из которых являются невысокая усталостная прочность, уменьшающаяся при повышении темп</w:t>
      </w:r>
      <w:r w:rsidRPr="00386EEF">
        <w:rPr>
          <w:rFonts w:ascii="Times New Roman" w:eastAsia="Times New Roman" w:hAnsi="Times New Roman" w:cs="Times New Roman"/>
          <w:sz w:val="24"/>
          <w:szCs w:val="24"/>
          <w:lang w:eastAsia="ru-RU"/>
        </w:rPr>
        <w:t>е</w:t>
      </w:r>
      <w:r w:rsidRPr="00386EEF">
        <w:rPr>
          <w:rFonts w:ascii="Times New Roman" w:eastAsia="Times New Roman" w:hAnsi="Times New Roman" w:cs="Times New Roman"/>
          <w:sz w:val="24"/>
          <w:szCs w:val="24"/>
          <w:lang w:eastAsia="ru-RU"/>
        </w:rPr>
        <w:t>ратуры, высокий коэффициент линейного расширения, меньшая, чем у чу</w:t>
      </w:r>
      <w:r w:rsidR="004506B7" w:rsidRPr="00386EEF">
        <w:rPr>
          <w:rFonts w:ascii="Times New Roman" w:eastAsia="Times New Roman" w:hAnsi="Times New Roman" w:cs="Times New Roman"/>
          <w:sz w:val="24"/>
          <w:szCs w:val="24"/>
          <w:lang w:eastAsia="ru-RU"/>
        </w:rPr>
        <w:t>гунных поршней, изн</w:t>
      </w:r>
      <w:r w:rsidR="004506B7" w:rsidRPr="00386EEF">
        <w:rPr>
          <w:rFonts w:ascii="Times New Roman" w:eastAsia="Times New Roman" w:hAnsi="Times New Roman" w:cs="Times New Roman"/>
          <w:sz w:val="24"/>
          <w:szCs w:val="24"/>
          <w:lang w:eastAsia="ru-RU"/>
        </w:rPr>
        <w:t>о</w:t>
      </w:r>
      <w:r w:rsidR="004506B7" w:rsidRPr="00386EEF">
        <w:rPr>
          <w:rFonts w:ascii="Times New Roman" w:eastAsia="Times New Roman" w:hAnsi="Times New Roman" w:cs="Times New Roman"/>
          <w:sz w:val="24"/>
          <w:szCs w:val="24"/>
          <w:lang w:eastAsia="ru-RU"/>
        </w:rPr>
        <w:t xml:space="preserve">состойкость и </w:t>
      </w:r>
      <w:r w:rsidRPr="00386EEF">
        <w:rPr>
          <w:rFonts w:ascii="Times New Roman" w:eastAsia="Times New Roman" w:hAnsi="Times New Roman" w:cs="Times New Roman"/>
          <w:sz w:val="24"/>
          <w:szCs w:val="24"/>
          <w:lang w:eastAsia="ru-RU"/>
        </w:rPr>
        <w:t xml:space="preserve"> сравнительно большая стоимость.</w:t>
      </w:r>
    </w:p>
    <w:p w:rsidR="009D49A4" w:rsidRDefault="009D49A4" w:rsidP="00F1335A">
      <w:pPr>
        <w:ind w:firstLine="709"/>
        <w:textAlignment w:val="baseline"/>
        <w:rPr>
          <w:rFonts w:ascii="Times New Roman" w:eastAsia="Times New Roman" w:hAnsi="Times New Roman" w:cs="Times New Roman"/>
          <w:b/>
          <w:sz w:val="24"/>
          <w:szCs w:val="24"/>
          <w:lang w:eastAsia="ru-RU"/>
        </w:rPr>
      </w:pPr>
    </w:p>
    <w:p w:rsidR="00447A94" w:rsidRPr="00386EEF" w:rsidRDefault="00447A94" w:rsidP="00F1335A">
      <w:pPr>
        <w:ind w:firstLine="709"/>
        <w:textAlignment w:val="baseline"/>
        <w:rPr>
          <w:rFonts w:ascii="Times New Roman" w:eastAsia="Times New Roman" w:hAnsi="Times New Roman" w:cs="Times New Roman"/>
          <w:b/>
          <w:sz w:val="24"/>
          <w:szCs w:val="24"/>
          <w:lang w:eastAsia="ru-RU"/>
        </w:rPr>
      </w:pPr>
      <w:r w:rsidRPr="00386EEF">
        <w:rPr>
          <w:rFonts w:ascii="Times New Roman" w:eastAsia="Times New Roman" w:hAnsi="Times New Roman" w:cs="Times New Roman"/>
          <w:b/>
          <w:sz w:val="24"/>
          <w:szCs w:val="24"/>
          <w:lang w:eastAsia="ru-RU"/>
        </w:rPr>
        <w:t>Алюминий</w:t>
      </w:r>
    </w:p>
    <w:p w:rsidR="00473DE0" w:rsidRPr="00386EEF" w:rsidRDefault="0019203D" w:rsidP="00921002">
      <w:pPr>
        <w:ind w:firstLine="709"/>
        <w:rPr>
          <w:rFonts w:ascii="Times New Roman" w:eastAsia="Times New Roman" w:hAnsi="Times New Roman" w:cs="Times New Roman"/>
          <w:i/>
          <w:iCs/>
          <w:sz w:val="24"/>
          <w:szCs w:val="24"/>
          <w:lang w:eastAsia="ru-RU"/>
        </w:rPr>
      </w:pPr>
      <w:r w:rsidRPr="0019203D">
        <w:rPr>
          <w:rFonts w:ascii="Times New Roman" w:eastAsia="Times New Roman" w:hAnsi="Times New Roman" w:cs="Times New Roman"/>
          <w:noProof/>
          <w:sz w:val="24"/>
          <w:szCs w:val="24"/>
          <w:lang w:eastAsia="ru-RU"/>
        </w:rPr>
        <w:pict>
          <v:group id="_x0000_s1038" style="position:absolute;left:0;text-align:left;margin-left:2.75pt;margin-top:15.15pt;width:111.45pt;height:94.75pt;z-index:-251615232" coordorigin="5177,1432" coordsize="2346,2138" wrapcoords="4782 0 2144 3114 -165 4865 -165 21405 1319 21405 15994 21405 18962 21016 18632 18681 19456 18681 21600 16346 21105 3114 21765 195 20446 0 6266 0 4782 0">
            <v:shapetype id="_x0000_t32" coordsize="21600,21600" o:spt="32" o:oned="t" path="m,l21600,21600e" filled="f">
              <v:path arrowok="t" fillok="f" o:connecttype="none"/>
              <o:lock v:ext="edit" shapetype="t"/>
            </v:shapetype>
            <v:shape id="_x0000_s1039" type="#_x0000_t32" style="position:absolute;left:5828;top:1508;width:1157;height:454" o:connectortype="straight">
              <v:stroke dashstyle="dash"/>
            </v:shape>
            <v:shape id="_x0000_s1040" type="#_x0000_t32" style="position:absolute;left:5278;top:1508;width:2126;height:454;flip:y" o:connectortype="straight">
              <v:stroke dashstyle="dash"/>
            </v:shape>
            <v:shape id="_x0000_s1041" type="#_x0000_t32" style="position:absolute;left:5850;top:1520;width:1673;height:1507" o:connectortype="straight">
              <v:stroke dashstyle="dash"/>
            </v:shape>
            <v:shape id="_x0000_s1042" type="#_x0000_t32" style="position:absolute;left:5826;top:1508;width:1675;height:1507;flip:x" o:connectortype="straight">
              <v:stroke dashstyle="dash"/>
            </v:shape>
            <v:shape id="_x0000_s1043" type="#_x0000_t32" style="position:absolute;left:5278;top:1508;width:550;height:1978;flip:x" o:connectortype="straight">
              <v:stroke dashstyle="dash"/>
            </v:shape>
            <v:shape id="_x0000_s1044" type="#_x0000_t32" style="position:absolute;left:5278;top:1962;width:550;height:1053" o:connectortype="straight">
              <v:stroke dashstyle="dash"/>
            </v:shape>
            <v:shape id="_x0000_s1045" type="#_x0000_t32" style="position:absolute;left:6985;top:1508;width:516;height:1978;flip:x" o:connectortype="straight">
              <v:stroke dashstyle="dash"/>
            </v:shape>
            <v:shape id="_x0000_s1046" type="#_x0000_t32" style="position:absolute;left:6985;top:1900;width:516;height:1115" o:connectortype="straight">
              <v:stroke dashstyle="dash"/>
            </v:shape>
            <v:shape id="_x0000_s1047" type="#_x0000_t32" style="position:absolute;left:5278;top:1962;width:1707;height:1536" o:connectortype="straight">
              <v:stroke dashstyle="dash"/>
            </v:shape>
            <v:shape id="_x0000_s1048" type="#_x0000_t32" style="position:absolute;left:5278;top:1962;width:1707;height:1524;flip:x" o:connectortype="straight">
              <v:stroke dashstyle="dash"/>
            </v:shape>
            <v:shape id="_x0000_s1049" type="#_x0000_t32" style="position:absolute;left:5826;top:3015;width:1159;height:471" o:connectortype="straight">
              <v:stroke dashstyle="dash"/>
            </v:shape>
            <v:shape id="_x0000_s1050" type="#_x0000_t32" style="position:absolute;left:5278;top:3015;width:2126;height:471;flip:y" o:connectortype="straight">
              <v:stroke dashstyle="dash"/>
            </v:shape>
            <v:group id="_x0000_s1051" style="position:absolute;left:5234;top:1488;width:2225;height:2010" coordorigin="2998,1827" coordsize="3883,399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2" type="#_x0000_t16" style="position:absolute;left:2998;top:1827;width:3880;height:3997"/>
              <v:shape id="_x0000_s1053" type="#_x0000_t32" style="position:absolute;left:3958;top:1827;width:0;height:3061" o:connectortype="straight">
                <v:stroke dashstyle="dash"/>
              </v:shape>
              <v:shape id="_x0000_s1054" type="#_x0000_t32" style="position:absolute;left:3958;top:4888;width:2923;height:0" o:connectortype="straight">
                <v:stroke dashstyle="dash"/>
              </v:shape>
              <v:shape id="_x0000_s1055" type="#_x0000_t32" style="position:absolute;left:2998;top:4888;width:957;height:936;flip:y" o:connectortype="straight">
                <v:stroke dashstyle="dash"/>
              </v:shape>
            </v:group>
            <v:oval id="_x0000_s1056" style="position:absolute;left:5707;top:1432;width:143;height:143" fillcolor="red" strokecolor="red"/>
            <v:oval id="_x0000_s1057" style="position:absolute;left:7360;top:1444;width:143;height:143" fillcolor="red" strokecolor="red"/>
            <v:oval id="_x0000_s1058" style="position:absolute;left:5177;top:1912;width:143;height:143" fillcolor="red" strokecolor="red"/>
            <v:oval id="_x0000_s1059" style="position:absolute;left:6284;top:1653;width:143;height:143" fillcolor="red" strokecolor="red"/>
            <v:oval id="_x0000_s1060" style="position:absolute;left:6885;top:1901;width:143;height:143" fillcolor="red" strokecolor="red"/>
            <v:oval id="_x0000_s1061" style="position:absolute;left:5707;top:2950;width:143;height:143" fillcolor="red" strokecolor="red"/>
            <v:oval id="_x0000_s1062" style="position:absolute;left:7147;top:2388;width:143;height:143" fillcolor="red" strokecolor="red"/>
            <v:oval id="_x0000_s1063" style="position:absolute;left:7360;top:2961;width:143;height:143" fillcolor="red" strokecolor="red"/>
            <v:oval id="_x0000_s1064" style="position:absolute;left:6885;top:3416;width:143;height:143" fillcolor="red" strokecolor="red"/>
            <v:oval id="_x0000_s1065" style="position:absolute;left:5177;top:3427;width:143;height:143" fillcolor="red" strokecolor="red"/>
            <v:oval id="_x0000_s1066" style="position:absolute;left:5463;top:2421;width:143;height:143" fillcolor="red" strokecolor="red"/>
            <v:oval id="_x0000_s1067" style="position:absolute;left:6576;top:2212;width:143;height:143" fillcolor="red" strokecolor="red"/>
            <v:oval id="_x0000_s1068" style="position:absolute;left:6289;top:3169;width:143;height:143" fillcolor="red" strokecolor="red"/>
            <v:oval id="_x0000_s1069" style="position:absolute;left:6080;top:2649;width:143;height:143" fillcolor="red" strokecolor="red"/>
            <w10:wrap type="tight"/>
          </v:group>
        </w:pict>
      </w:r>
      <w:r w:rsidR="00447A94" w:rsidRPr="00386EEF">
        <w:rPr>
          <w:rFonts w:ascii="Times New Roman" w:eastAsia="Times New Roman" w:hAnsi="Times New Roman" w:cs="Times New Roman"/>
          <w:sz w:val="24"/>
          <w:szCs w:val="24"/>
          <w:lang w:eastAsia="ru-RU"/>
        </w:rPr>
        <w:t>Среди металлов алюминий по распространенности в природе занимает первое место, по практическому использованию – второе (после железа). Алюминий – х</w:t>
      </w:r>
      <w:r w:rsidR="00447A94" w:rsidRPr="00386EEF">
        <w:rPr>
          <w:rFonts w:ascii="Times New Roman" w:eastAsia="Times New Roman" w:hAnsi="Times New Roman" w:cs="Times New Roman"/>
          <w:sz w:val="24"/>
          <w:szCs w:val="24"/>
          <w:lang w:eastAsia="ru-RU"/>
        </w:rPr>
        <w:t>и</w:t>
      </w:r>
      <w:r w:rsidR="00447A94" w:rsidRPr="00386EEF">
        <w:rPr>
          <w:rFonts w:ascii="Times New Roman" w:eastAsia="Times New Roman" w:hAnsi="Times New Roman" w:cs="Times New Roman"/>
          <w:sz w:val="24"/>
          <w:szCs w:val="24"/>
          <w:lang w:eastAsia="ru-RU"/>
        </w:rPr>
        <w:t>мический элемент, нах</w:t>
      </w:r>
      <w:r w:rsidR="00447A94" w:rsidRPr="00386EEF">
        <w:rPr>
          <w:rFonts w:ascii="Times New Roman" w:eastAsia="Times New Roman" w:hAnsi="Times New Roman" w:cs="Times New Roman"/>
          <w:sz w:val="24"/>
          <w:szCs w:val="24"/>
          <w:lang w:eastAsia="ru-RU"/>
        </w:rPr>
        <w:t>о</w:t>
      </w:r>
      <w:r w:rsidR="00447A94" w:rsidRPr="00386EEF">
        <w:rPr>
          <w:rFonts w:ascii="Times New Roman" w:eastAsia="Times New Roman" w:hAnsi="Times New Roman" w:cs="Times New Roman"/>
          <w:sz w:val="24"/>
          <w:szCs w:val="24"/>
          <w:lang w:eastAsia="ru-RU"/>
        </w:rPr>
        <w:t>дящийся в третьей группе периодической системы Д.И. Менделеева. Атомный номер алюминия 13, атомная масса 26,98, те</w:t>
      </w:r>
      <w:r w:rsidR="00447A94" w:rsidRPr="00386EEF">
        <w:rPr>
          <w:rFonts w:ascii="Times New Roman" w:eastAsia="Times New Roman" w:hAnsi="Times New Roman" w:cs="Times New Roman"/>
          <w:sz w:val="24"/>
          <w:szCs w:val="24"/>
          <w:lang w:eastAsia="ru-RU"/>
        </w:rPr>
        <w:t>м</w:t>
      </w:r>
      <w:r w:rsidR="00447A94" w:rsidRPr="00386EEF">
        <w:rPr>
          <w:rFonts w:ascii="Times New Roman" w:eastAsia="Times New Roman" w:hAnsi="Times New Roman" w:cs="Times New Roman"/>
          <w:sz w:val="24"/>
          <w:szCs w:val="24"/>
          <w:lang w:eastAsia="ru-RU"/>
        </w:rPr>
        <w:t>пература плавления 660 </w:t>
      </w:r>
      <w:r w:rsidR="00447A94" w:rsidRPr="00386EEF">
        <w:rPr>
          <w:rFonts w:ascii="Symbol" w:eastAsia="Times New Roman" w:hAnsi="Symbol" w:cs="Times New Roman"/>
          <w:sz w:val="24"/>
          <w:szCs w:val="24"/>
          <w:lang w:eastAsia="ru-RU"/>
        </w:rPr>
        <w:t></w:t>
      </w:r>
      <w:r w:rsidR="00447A94" w:rsidRPr="00386EEF">
        <w:rPr>
          <w:rFonts w:ascii="Times New Roman" w:eastAsia="Times New Roman" w:hAnsi="Times New Roman" w:cs="Times New Roman"/>
          <w:sz w:val="24"/>
          <w:szCs w:val="24"/>
          <w:lang w:eastAsia="ru-RU"/>
        </w:rPr>
        <w:t>С, плотность 2,7 </w:t>
      </w:r>
      <w:r w:rsidR="00447A94" w:rsidRPr="00386EEF">
        <w:rPr>
          <w:rFonts w:ascii="Times New Roman" w:eastAsia="Times New Roman" w:hAnsi="Times New Roman" w:cs="Times New Roman"/>
          <w:i/>
          <w:iCs/>
          <w:sz w:val="24"/>
          <w:szCs w:val="24"/>
          <w:lang w:eastAsia="ru-RU"/>
        </w:rPr>
        <w:t>г/см</w:t>
      </w:r>
      <w:r w:rsidR="00447A94" w:rsidRPr="00386EEF">
        <w:rPr>
          <w:rFonts w:ascii="Times New Roman" w:eastAsia="Times New Roman" w:hAnsi="Times New Roman" w:cs="Times New Roman"/>
          <w:i/>
          <w:iCs/>
          <w:sz w:val="24"/>
          <w:szCs w:val="24"/>
          <w:vertAlign w:val="superscript"/>
          <w:lang w:eastAsia="ru-RU"/>
        </w:rPr>
        <w:t>3</w:t>
      </w:r>
      <w:r w:rsidR="00447A94" w:rsidRPr="00386EEF">
        <w:rPr>
          <w:rFonts w:ascii="Times New Roman" w:eastAsia="Times New Roman" w:hAnsi="Times New Roman" w:cs="Times New Roman"/>
          <w:sz w:val="24"/>
          <w:szCs w:val="24"/>
          <w:lang w:eastAsia="ru-RU"/>
        </w:rPr>
        <w:t>, полиморфных превращ</w:t>
      </w:r>
      <w:r w:rsidR="00447A94" w:rsidRPr="00386EEF">
        <w:rPr>
          <w:rFonts w:ascii="Times New Roman" w:eastAsia="Times New Roman" w:hAnsi="Times New Roman" w:cs="Times New Roman"/>
          <w:sz w:val="24"/>
          <w:szCs w:val="24"/>
          <w:lang w:eastAsia="ru-RU"/>
        </w:rPr>
        <w:t>е</w:t>
      </w:r>
      <w:r w:rsidR="00447A94" w:rsidRPr="00386EEF">
        <w:rPr>
          <w:rFonts w:ascii="Times New Roman" w:eastAsia="Times New Roman" w:hAnsi="Times New Roman" w:cs="Times New Roman"/>
          <w:sz w:val="24"/>
          <w:szCs w:val="24"/>
          <w:lang w:eastAsia="ru-RU"/>
        </w:rPr>
        <w:t xml:space="preserve">ний не имеет, обладает решеткой </w:t>
      </w:r>
      <w:r w:rsidR="00447A94" w:rsidRPr="00004B4C">
        <w:rPr>
          <w:rFonts w:ascii="Times New Roman" w:eastAsia="Times New Roman" w:hAnsi="Times New Roman" w:cs="Times New Roman"/>
          <w:sz w:val="24"/>
          <w:szCs w:val="24"/>
          <w:lang w:eastAsia="ru-RU"/>
        </w:rPr>
        <w:t>гранецентрированного куба</w:t>
      </w:r>
      <w:r w:rsidR="00004B4C">
        <w:rPr>
          <w:rFonts w:ascii="Times New Roman" w:eastAsia="Times New Roman" w:hAnsi="Times New Roman" w:cs="Times New Roman"/>
          <w:sz w:val="24"/>
          <w:szCs w:val="24"/>
          <w:lang w:eastAsia="ru-RU"/>
        </w:rPr>
        <w:t xml:space="preserve"> (рис.3)</w:t>
      </w:r>
      <w:r w:rsidR="00447A94" w:rsidRPr="00386EEF">
        <w:rPr>
          <w:rFonts w:ascii="Times New Roman" w:eastAsia="Times New Roman" w:hAnsi="Times New Roman" w:cs="Times New Roman"/>
          <w:sz w:val="24"/>
          <w:szCs w:val="24"/>
          <w:lang w:eastAsia="ru-RU"/>
        </w:rPr>
        <w:t xml:space="preserve"> с п</w:t>
      </w:r>
      <w:r w:rsidR="00447A94" w:rsidRPr="00386EEF">
        <w:rPr>
          <w:rFonts w:ascii="Times New Roman" w:eastAsia="Times New Roman" w:hAnsi="Times New Roman" w:cs="Times New Roman"/>
          <w:sz w:val="24"/>
          <w:szCs w:val="24"/>
          <w:lang w:eastAsia="ru-RU"/>
        </w:rPr>
        <w:t>е</w:t>
      </w:r>
      <w:r w:rsidR="00447A94" w:rsidRPr="00386EEF">
        <w:rPr>
          <w:rFonts w:ascii="Times New Roman" w:eastAsia="Times New Roman" w:hAnsi="Times New Roman" w:cs="Times New Roman"/>
          <w:sz w:val="24"/>
          <w:szCs w:val="24"/>
          <w:lang w:eastAsia="ru-RU"/>
        </w:rPr>
        <w:t>риодом </w:t>
      </w:r>
      <w:r w:rsidR="00447A94" w:rsidRPr="00386EEF">
        <w:rPr>
          <w:rFonts w:ascii="Times New Roman" w:eastAsia="Times New Roman" w:hAnsi="Times New Roman" w:cs="Times New Roman"/>
          <w:i/>
          <w:iCs/>
          <w:sz w:val="24"/>
          <w:szCs w:val="24"/>
          <w:lang w:eastAsia="ru-RU"/>
        </w:rPr>
        <w:t>а</w:t>
      </w:r>
      <w:r w:rsidR="00447A94" w:rsidRPr="00386EEF">
        <w:rPr>
          <w:rFonts w:ascii="Times New Roman" w:eastAsia="Times New Roman" w:hAnsi="Times New Roman" w:cs="Times New Roman"/>
          <w:sz w:val="24"/>
          <w:szCs w:val="24"/>
          <w:lang w:eastAsia="ru-RU"/>
        </w:rPr>
        <w:t> = 0,4041 </w:t>
      </w:r>
      <w:r w:rsidR="00447A94" w:rsidRPr="00386EEF">
        <w:rPr>
          <w:rFonts w:ascii="Times New Roman" w:eastAsia="Times New Roman" w:hAnsi="Times New Roman" w:cs="Times New Roman"/>
          <w:i/>
          <w:iCs/>
          <w:sz w:val="24"/>
          <w:szCs w:val="24"/>
          <w:lang w:eastAsia="ru-RU"/>
        </w:rPr>
        <w:t>нм.</w:t>
      </w:r>
    </w:p>
    <w:p w:rsidR="00004B4C" w:rsidRDefault="00004B4C" w:rsidP="00921002">
      <w:pPr>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Рис.3</w:t>
      </w:r>
    </w:p>
    <w:p w:rsidR="00447A94" w:rsidRPr="00386EEF" w:rsidRDefault="00447A94" w:rsidP="00921002">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Алюминий отличается от других металлов малой плотностью, высокими пластическими и коррозионностойкими свойствами</w:t>
      </w:r>
      <w:r w:rsidR="00117B95">
        <w:rPr>
          <w:rFonts w:ascii="Times New Roman" w:eastAsia="Times New Roman" w:hAnsi="Times New Roman" w:cs="Times New Roman"/>
          <w:sz w:val="24"/>
          <w:szCs w:val="24"/>
          <w:lang w:eastAsia="ru-RU"/>
        </w:rPr>
        <w:t xml:space="preserve"> за счет тонкого слоя оксидной пленки (</w:t>
      </w:r>
      <w:r w:rsidR="00117B95">
        <w:rPr>
          <w:rFonts w:ascii="Times New Roman" w:eastAsia="Times New Roman" w:hAnsi="Times New Roman" w:cs="Times New Roman"/>
          <w:sz w:val="24"/>
          <w:szCs w:val="24"/>
          <w:lang w:val="en-US" w:eastAsia="ru-RU"/>
        </w:rPr>
        <w:t>t</w:t>
      </w:r>
      <w:r w:rsidR="00117B95">
        <w:rPr>
          <w:rFonts w:ascii="Times New Roman" w:eastAsia="Times New Roman" w:hAnsi="Times New Roman" w:cs="Times New Roman"/>
          <w:sz w:val="24"/>
          <w:szCs w:val="24"/>
          <w:vertAlign w:val="superscript"/>
          <w:lang w:eastAsia="ru-RU"/>
        </w:rPr>
        <w:t>0</w:t>
      </w:r>
      <w:r w:rsidR="00117B95" w:rsidRPr="00117B95">
        <w:rPr>
          <w:rFonts w:ascii="Times New Roman" w:eastAsia="Times New Roman" w:hAnsi="Times New Roman" w:cs="Times New Roman"/>
          <w:sz w:val="24"/>
          <w:szCs w:val="24"/>
          <w:vertAlign w:val="subscript"/>
          <w:lang w:eastAsia="ru-RU"/>
        </w:rPr>
        <w:t>плавл</w:t>
      </w:r>
      <w:r w:rsidR="00117B95">
        <w:rPr>
          <w:rFonts w:ascii="Times New Roman" w:eastAsia="Times New Roman" w:hAnsi="Times New Roman" w:cs="Times New Roman"/>
          <w:sz w:val="24"/>
          <w:szCs w:val="24"/>
          <w:lang w:eastAsia="ru-RU"/>
        </w:rPr>
        <w:t>.=</w:t>
      </w:r>
      <w:r w:rsidR="003B7372">
        <w:rPr>
          <w:rFonts w:ascii="Times New Roman" w:eastAsia="Times New Roman" w:hAnsi="Times New Roman" w:cs="Times New Roman"/>
          <w:sz w:val="24"/>
          <w:szCs w:val="24"/>
          <w:lang w:eastAsia="ru-RU"/>
        </w:rPr>
        <w:t xml:space="preserve"> 2000</w:t>
      </w:r>
      <w:r w:rsidR="003B7372">
        <w:rPr>
          <w:rFonts w:ascii="Times New Roman" w:eastAsia="Times New Roman" w:hAnsi="Times New Roman" w:cs="Times New Roman"/>
          <w:sz w:val="24"/>
          <w:szCs w:val="24"/>
          <w:vertAlign w:val="superscript"/>
          <w:lang w:eastAsia="ru-RU"/>
        </w:rPr>
        <w:t>0</w:t>
      </w:r>
      <w:r w:rsidR="003B7372">
        <w:rPr>
          <w:rFonts w:ascii="Times New Roman" w:eastAsia="Times New Roman" w:hAnsi="Times New Roman" w:cs="Times New Roman"/>
          <w:sz w:val="24"/>
          <w:szCs w:val="24"/>
          <w:lang w:eastAsia="ru-RU"/>
        </w:rPr>
        <w:t>С)</w:t>
      </w:r>
      <w:r w:rsidRPr="00386EEF">
        <w:rPr>
          <w:rFonts w:ascii="Times New Roman" w:eastAsia="Times New Roman" w:hAnsi="Times New Roman" w:cs="Times New Roman"/>
          <w:sz w:val="24"/>
          <w:szCs w:val="24"/>
          <w:lang w:eastAsia="ru-RU"/>
        </w:rPr>
        <w:t>, выс</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кими тепло- и электропроводимостью, а также отражательной способностью.</w:t>
      </w:r>
    </w:p>
    <w:p w:rsidR="00447A94" w:rsidRPr="00386EEF" w:rsidRDefault="00447A94" w:rsidP="00921002">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Благодаря таким свойствам алюминий находит применение почти во всех отраслях пр</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мышленности – авиационной, машиностроительной,  строительной, химиче</w:t>
      </w:r>
      <w:r w:rsidR="00473DE0" w:rsidRPr="00386EEF">
        <w:rPr>
          <w:rFonts w:ascii="Times New Roman" w:eastAsia="Times New Roman" w:hAnsi="Times New Roman" w:cs="Times New Roman"/>
          <w:sz w:val="24"/>
          <w:szCs w:val="24"/>
          <w:lang w:eastAsia="ru-RU"/>
        </w:rPr>
        <w:t>ской и других.</w:t>
      </w:r>
    </w:p>
    <w:p w:rsidR="00447A94" w:rsidRPr="00386EEF" w:rsidRDefault="00447A94" w:rsidP="00921002">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lastRenderedPageBreak/>
        <w:t>В зависимости от содержания примесей алюминий разделяют на сорта: технический, выс</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кой чистоты и особой чистоты.</w:t>
      </w:r>
    </w:p>
    <w:p w:rsidR="00B42C85" w:rsidRPr="00386EEF" w:rsidRDefault="00B42C85" w:rsidP="00921002">
      <w:pPr>
        <w:ind w:firstLine="709"/>
        <w:rPr>
          <w:rFonts w:ascii="Times New Roman" w:eastAsia="Times New Roman" w:hAnsi="Times New Roman" w:cs="Times New Roman"/>
          <w:sz w:val="24"/>
          <w:szCs w:val="24"/>
          <w:lang w:eastAsia="ru-RU"/>
        </w:rPr>
      </w:pPr>
      <w:r w:rsidRPr="003B7372">
        <w:rPr>
          <w:rFonts w:ascii="Times New Roman" w:eastAsia="Times New Roman" w:hAnsi="Times New Roman" w:cs="Times New Roman"/>
          <w:sz w:val="24"/>
          <w:szCs w:val="24"/>
          <w:lang w:eastAsia="ru-RU"/>
        </w:rPr>
        <w:t>В таблице 1</w:t>
      </w:r>
      <w:r w:rsidRPr="00386EEF">
        <w:rPr>
          <w:rFonts w:ascii="Times New Roman" w:eastAsia="Times New Roman" w:hAnsi="Times New Roman" w:cs="Times New Roman"/>
          <w:sz w:val="24"/>
          <w:szCs w:val="24"/>
          <w:lang w:eastAsia="ru-RU"/>
        </w:rPr>
        <w:t xml:space="preserve"> приведены </w:t>
      </w:r>
      <w:r w:rsidR="00447A94" w:rsidRPr="00386EEF">
        <w:rPr>
          <w:rFonts w:ascii="Times New Roman" w:eastAsia="Times New Roman" w:hAnsi="Times New Roman" w:cs="Times New Roman"/>
          <w:sz w:val="24"/>
          <w:szCs w:val="24"/>
          <w:lang w:eastAsia="ru-RU"/>
        </w:rPr>
        <w:t xml:space="preserve"> марки</w:t>
      </w:r>
      <w:r w:rsidRPr="00386EEF">
        <w:rPr>
          <w:rFonts w:ascii="Times New Roman" w:eastAsia="Times New Roman" w:hAnsi="Times New Roman" w:cs="Times New Roman"/>
          <w:sz w:val="24"/>
          <w:szCs w:val="24"/>
          <w:lang w:eastAsia="ru-RU"/>
        </w:rPr>
        <w:t xml:space="preserve"> алюминия,  его химический состав </w:t>
      </w:r>
      <w:r w:rsidR="00447A94" w:rsidRPr="00386EEF">
        <w:rPr>
          <w:rFonts w:ascii="Times New Roman" w:eastAsia="Times New Roman" w:hAnsi="Times New Roman" w:cs="Times New Roman"/>
          <w:sz w:val="24"/>
          <w:szCs w:val="24"/>
          <w:lang w:eastAsia="ru-RU"/>
        </w:rPr>
        <w:t xml:space="preserve"> (предназначенного для производства полуфабрикатов методом горячей ил</w:t>
      </w:r>
      <w:r w:rsidR="00473DE0" w:rsidRPr="00386EEF">
        <w:rPr>
          <w:rFonts w:ascii="Times New Roman" w:eastAsia="Times New Roman" w:hAnsi="Times New Roman" w:cs="Times New Roman"/>
          <w:sz w:val="24"/>
          <w:szCs w:val="24"/>
          <w:lang w:eastAsia="ru-RU"/>
        </w:rPr>
        <w:t>и холодной штамповке и ковке</w:t>
      </w:r>
      <w:r w:rsidR="00447A94" w:rsidRPr="00386EEF">
        <w:rPr>
          <w:rFonts w:ascii="Times New Roman" w:eastAsia="Times New Roman" w:hAnsi="Times New Roman" w:cs="Times New Roman"/>
          <w:sz w:val="24"/>
          <w:szCs w:val="24"/>
          <w:lang w:eastAsia="ru-RU"/>
        </w:rPr>
        <w:t>).</w:t>
      </w:r>
    </w:p>
    <w:p w:rsidR="00B42C85" w:rsidRPr="003B7372" w:rsidRDefault="00B42C85" w:rsidP="00B42C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b/>
          <w:sz w:val="24"/>
          <w:szCs w:val="24"/>
          <w:u w:val="single"/>
          <w:lang w:eastAsia="ru-RU"/>
        </w:rPr>
        <w:t>Таблица 1</w:t>
      </w:r>
      <w:r w:rsidRPr="00386EEF">
        <w:rPr>
          <w:rFonts w:ascii="Times New Roman" w:eastAsia="Times New Roman" w:hAnsi="Times New Roman" w:cs="Times New Roman"/>
          <w:b/>
          <w:sz w:val="24"/>
          <w:szCs w:val="24"/>
          <w:lang w:eastAsia="ru-RU"/>
        </w:rPr>
        <w:t>.</w:t>
      </w:r>
      <w:r w:rsidR="003B7372">
        <w:rPr>
          <w:rFonts w:ascii="Times New Roman" w:eastAsia="Times New Roman" w:hAnsi="Times New Roman" w:cs="Times New Roman"/>
          <w:b/>
          <w:sz w:val="24"/>
          <w:szCs w:val="24"/>
          <w:lang w:eastAsia="ru-RU"/>
        </w:rPr>
        <w:t xml:space="preserve"> </w:t>
      </w:r>
      <w:r w:rsidRPr="003B7372">
        <w:rPr>
          <w:rFonts w:ascii="Times New Roman" w:eastAsia="Times New Roman" w:hAnsi="Times New Roman" w:cs="Times New Roman"/>
          <w:sz w:val="24"/>
          <w:szCs w:val="24"/>
          <w:lang w:eastAsia="ru-RU"/>
        </w:rPr>
        <w:t>Алюминий деформируемый</w:t>
      </w:r>
    </w:p>
    <w:tbl>
      <w:tblPr>
        <w:tblW w:w="580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00"/>
        <w:gridCol w:w="58"/>
        <w:gridCol w:w="2786"/>
        <w:gridCol w:w="1161"/>
      </w:tblGrid>
      <w:tr w:rsidR="00B42C85" w:rsidRPr="003B7372" w:rsidTr="003B7372">
        <w:trPr>
          <w:trHeight w:val="375"/>
          <w:tblCellSpacing w:w="0" w:type="dxa"/>
          <w:jc w:val="center"/>
        </w:trPr>
        <w:tc>
          <w:tcPr>
            <w:tcW w:w="16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Обозначение марок</w:t>
            </w:r>
          </w:p>
        </w:tc>
        <w:tc>
          <w:tcPr>
            <w:tcW w:w="2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Химический состав, %</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Сумма примесей</w:t>
            </w:r>
          </w:p>
        </w:tc>
      </w:tr>
      <w:tr w:rsidR="00B42C85" w:rsidRPr="003B7372" w:rsidTr="00630752">
        <w:trPr>
          <w:trHeight w:val="285"/>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630752">
            <w:pPr>
              <w:spacing w:line="240" w:lineRule="auto"/>
              <w:rPr>
                <w:rFonts w:ascii="Times New Roman" w:eastAsia="Times New Roman" w:hAnsi="Times New Roman" w:cs="Times New Roman"/>
                <w:sz w:val="20"/>
                <w:szCs w:val="20"/>
                <w:lang w:eastAsia="ru-RU"/>
              </w:rPr>
            </w:pP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3B7372" w:rsidRPr="003B7372" w:rsidRDefault="00B42C85" w:rsidP="003B7372">
            <w:pPr>
              <w:pStyle w:val="ad"/>
              <w:jc w:val="center"/>
              <w:rPr>
                <w:rFonts w:ascii="Times New Roman" w:hAnsi="Times New Roman" w:cs="Times New Roman"/>
                <w:b/>
                <w:sz w:val="20"/>
                <w:szCs w:val="20"/>
                <w:lang w:eastAsia="ru-RU"/>
              </w:rPr>
            </w:pPr>
            <w:r w:rsidRPr="003B7372">
              <w:rPr>
                <w:rFonts w:ascii="Times New Roman" w:hAnsi="Times New Roman" w:cs="Times New Roman"/>
                <w:b/>
                <w:sz w:val="20"/>
                <w:szCs w:val="20"/>
                <w:lang w:eastAsia="ru-RU"/>
              </w:rPr>
              <w:t>Прочие примеси</w:t>
            </w:r>
          </w:p>
          <w:p w:rsidR="00B42C85" w:rsidRPr="003B7372" w:rsidRDefault="003B7372" w:rsidP="003B7372">
            <w:pPr>
              <w:pStyle w:val="ad"/>
              <w:jc w:val="center"/>
              <w:rPr>
                <w:lang w:eastAsia="ru-RU"/>
              </w:rPr>
            </w:pPr>
            <w:r w:rsidRPr="003B7372">
              <w:rPr>
                <w:rFonts w:ascii="Times New Roman" w:hAnsi="Times New Roman" w:cs="Times New Roman"/>
                <w:sz w:val="20"/>
                <w:szCs w:val="20"/>
                <w:lang w:eastAsia="ru-RU"/>
              </w:rPr>
              <w:t xml:space="preserve">(каждая </w:t>
            </w:r>
            <w:r w:rsidR="00B42C85" w:rsidRPr="003B7372">
              <w:rPr>
                <w:rFonts w:ascii="Times New Roman" w:hAnsi="Times New Roman" w:cs="Times New Roman"/>
                <w:sz w:val="20"/>
                <w:szCs w:val="20"/>
                <w:lang w:eastAsia="ru-RU"/>
              </w:rPr>
              <w:t>в отдельности</w:t>
            </w:r>
            <w:r w:rsidRPr="003B7372">
              <w:rPr>
                <w:rFonts w:ascii="Times New Roman" w:hAnsi="Times New Roman" w:cs="Times New Roman"/>
                <w:sz w:val="20"/>
                <w:szCs w:val="20"/>
                <w:lang w:eastAsia="ru-RU"/>
              </w:rPr>
              <w: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630752">
            <w:pPr>
              <w:spacing w:line="240" w:lineRule="auto"/>
              <w:rPr>
                <w:rFonts w:ascii="Times New Roman" w:eastAsia="Times New Roman" w:hAnsi="Times New Roman" w:cs="Times New Roman"/>
                <w:sz w:val="20"/>
                <w:szCs w:val="20"/>
                <w:lang w:eastAsia="ru-RU"/>
              </w:rPr>
            </w:pPr>
          </w:p>
        </w:tc>
      </w:tr>
      <w:tr w:rsidR="00B42C85" w:rsidRPr="003B7372" w:rsidTr="003B7372">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Алюминий высокой чистоты</w:t>
            </w:r>
          </w:p>
        </w:tc>
      </w:tr>
      <w:tr w:rsidR="00B42C85" w:rsidRPr="003B7372" w:rsidTr="00630752">
        <w:trPr>
          <w:tblCellSpacing w:w="0" w:type="dxa"/>
          <w:jc w:val="center"/>
        </w:trPr>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АДоч</w:t>
            </w:r>
            <w:r w:rsidRPr="003B7372">
              <w:rPr>
                <w:rFonts w:ascii="Times New Roman" w:eastAsia="Times New Roman" w:hAnsi="Times New Roman" w:cs="Times New Roman"/>
                <w:sz w:val="20"/>
                <w:szCs w:val="20"/>
                <w:lang w:eastAsia="ru-RU"/>
              </w:rPr>
              <w:br/>
              <w:t>АДч</w:t>
            </w:r>
          </w:p>
        </w:tc>
        <w:tc>
          <w:tcPr>
            <w:tcW w:w="24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0,001</w:t>
            </w:r>
            <w:r w:rsidRPr="003B7372">
              <w:rPr>
                <w:rFonts w:ascii="Times New Roman" w:eastAsia="Times New Roman" w:hAnsi="Times New Roman" w:cs="Times New Roman"/>
                <w:sz w:val="20"/>
                <w:szCs w:val="20"/>
                <w:lang w:eastAsia="ru-RU"/>
              </w:rPr>
              <w:br/>
              <w:t>0,005</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0,020</w:t>
            </w:r>
            <w:r w:rsidRPr="003B7372">
              <w:rPr>
                <w:rFonts w:ascii="Times New Roman" w:eastAsia="Times New Roman" w:hAnsi="Times New Roman" w:cs="Times New Roman"/>
                <w:sz w:val="20"/>
                <w:szCs w:val="20"/>
                <w:lang w:eastAsia="ru-RU"/>
              </w:rPr>
              <w:br/>
              <w:t>0,05</w:t>
            </w:r>
          </w:p>
        </w:tc>
      </w:tr>
      <w:tr w:rsidR="00B42C85" w:rsidRPr="003B7372" w:rsidTr="00630752">
        <w:trPr>
          <w:trHeight w:val="21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b/>
                <w:sz w:val="20"/>
                <w:szCs w:val="20"/>
                <w:lang w:eastAsia="ru-RU"/>
              </w:rPr>
              <w:t>Алюминий технической чистоты</w:t>
            </w:r>
          </w:p>
        </w:tc>
      </w:tr>
      <w:tr w:rsidR="00B42C85" w:rsidRPr="003B7372" w:rsidTr="00630752">
        <w:trPr>
          <w:trHeight w:val="525"/>
          <w:tblCellSpacing w:w="0" w:type="dxa"/>
          <w:jc w:val="center"/>
        </w:trPr>
        <w:tc>
          <w:tcPr>
            <w:tcW w:w="16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АД000</w:t>
            </w:r>
            <w:r w:rsidRPr="003B7372">
              <w:rPr>
                <w:rFonts w:ascii="Times New Roman" w:eastAsia="Times New Roman" w:hAnsi="Times New Roman" w:cs="Times New Roman"/>
                <w:sz w:val="20"/>
                <w:szCs w:val="20"/>
                <w:lang w:eastAsia="ru-RU"/>
              </w:rPr>
              <w:br/>
              <w:t>АД00</w:t>
            </w:r>
            <w:r w:rsidRPr="003B7372">
              <w:rPr>
                <w:rFonts w:ascii="Times New Roman" w:eastAsia="Times New Roman" w:hAnsi="Times New Roman" w:cs="Times New Roman"/>
                <w:sz w:val="20"/>
                <w:szCs w:val="20"/>
                <w:lang w:eastAsia="ru-RU"/>
              </w:rPr>
              <w:br/>
              <w:t>АД0</w:t>
            </w:r>
            <w:r w:rsidRPr="003B7372">
              <w:rPr>
                <w:rFonts w:ascii="Times New Roman" w:eastAsia="Times New Roman" w:hAnsi="Times New Roman" w:cs="Times New Roman"/>
                <w:sz w:val="20"/>
                <w:szCs w:val="20"/>
                <w:lang w:eastAsia="ru-RU"/>
              </w:rPr>
              <w:br/>
              <w:t>АД1</w:t>
            </w:r>
            <w:r w:rsidRPr="003B7372">
              <w:rPr>
                <w:rFonts w:ascii="Times New Roman" w:eastAsia="Times New Roman" w:hAnsi="Times New Roman" w:cs="Times New Roman"/>
                <w:sz w:val="20"/>
                <w:szCs w:val="20"/>
                <w:lang w:eastAsia="ru-RU"/>
              </w:rPr>
              <w:br/>
              <w:t>АД</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0,02</w:t>
            </w:r>
            <w:r w:rsidRPr="003B7372">
              <w:rPr>
                <w:rFonts w:ascii="Times New Roman" w:eastAsia="Times New Roman" w:hAnsi="Times New Roman" w:cs="Times New Roman"/>
                <w:sz w:val="20"/>
                <w:szCs w:val="20"/>
                <w:lang w:eastAsia="ru-RU"/>
              </w:rPr>
              <w:br/>
              <w:t>0,02</w:t>
            </w:r>
            <w:r w:rsidRPr="003B7372">
              <w:rPr>
                <w:rFonts w:ascii="Times New Roman" w:eastAsia="Times New Roman" w:hAnsi="Times New Roman" w:cs="Times New Roman"/>
                <w:sz w:val="20"/>
                <w:szCs w:val="20"/>
                <w:lang w:eastAsia="ru-RU"/>
              </w:rPr>
              <w:br/>
              <w:t>0,02</w:t>
            </w:r>
            <w:r w:rsidRPr="003B7372">
              <w:rPr>
                <w:rFonts w:ascii="Times New Roman" w:eastAsia="Times New Roman" w:hAnsi="Times New Roman" w:cs="Times New Roman"/>
                <w:sz w:val="20"/>
                <w:szCs w:val="20"/>
                <w:lang w:eastAsia="ru-RU"/>
              </w:rPr>
              <w:br/>
              <w:t>0,05</w:t>
            </w:r>
            <w:r w:rsidRPr="003B7372">
              <w:rPr>
                <w:rFonts w:ascii="Times New Roman" w:eastAsia="Times New Roman" w:hAnsi="Times New Roman" w:cs="Times New Roman"/>
                <w:sz w:val="20"/>
                <w:szCs w:val="20"/>
                <w:lang w:eastAsia="ru-RU"/>
              </w:rPr>
              <w:br/>
              <w:t>0,05</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B42C85" w:rsidRPr="003B7372" w:rsidRDefault="00B42C85" w:rsidP="0063075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0,20</w:t>
            </w:r>
            <w:r w:rsidRPr="003B7372">
              <w:rPr>
                <w:rFonts w:ascii="Times New Roman" w:eastAsia="Times New Roman" w:hAnsi="Times New Roman" w:cs="Times New Roman"/>
                <w:sz w:val="20"/>
                <w:szCs w:val="20"/>
                <w:lang w:eastAsia="ru-RU"/>
              </w:rPr>
              <w:br/>
              <w:t>0,30</w:t>
            </w:r>
            <w:r w:rsidRPr="003B7372">
              <w:rPr>
                <w:rFonts w:ascii="Times New Roman" w:eastAsia="Times New Roman" w:hAnsi="Times New Roman" w:cs="Times New Roman"/>
                <w:sz w:val="20"/>
                <w:szCs w:val="20"/>
                <w:lang w:eastAsia="ru-RU"/>
              </w:rPr>
              <w:br/>
              <w:t>0,50</w:t>
            </w:r>
            <w:r w:rsidRPr="003B7372">
              <w:rPr>
                <w:rFonts w:ascii="Times New Roman" w:eastAsia="Times New Roman" w:hAnsi="Times New Roman" w:cs="Times New Roman"/>
                <w:sz w:val="20"/>
                <w:szCs w:val="20"/>
                <w:lang w:eastAsia="ru-RU"/>
              </w:rPr>
              <w:br/>
              <w:t>0,70</w:t>
            </w:r>
            <w:r w:rsidRPr="003B7372">
              <w:rPr>
                <w:rFonts w:ascii="Times New Roman" w:eastAsia="Times New Roman" w:hAnsi="Times New Roman" w:cs="Times New Roman"/>
                <w:sz w:val="20"/>
                <w:szCs w:val="20"/>
                <w:lang w:eastAsia="ru-RU"/>
              </w:rPr>
              <w:br/>
              <w:t>1,2</w:t>
            </w:r>
          </w:p>
        </w:tc>
      </w:tr>
    </w:tbl>
    <w:p w:rsidR="00B42C85" w:rsidRPr="003B7372" w:rsidRDefault="003B7372" w:rsidP="00473DE0">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w:t>
      </w:r>
      <w:r w:rsidRPr="00386EEF">
        <w:rPr>
          <w:rFonts w:ascii="Times New Roman" w:eastAsia="Times New Roman" w:hAnsi="Times New Roman" w:cs="Times New Roman"/>
          <w:sz w:val="24"/>
          <w:szCs w:val="24"/>
          <w:lang w:eastAsia="ru-RU"/>
        </w:rPr>
        <w:t xml:space="preserve">на </w:t>
      </w:r>
      <w:r w:rsidR="00447A94" w:rsidRPr="00386EEF">
        <w:rPr>
          <w:rFonts w:ascii="Times New Roman" w:eastAsia="Times New Roman" w:hAnsi="Times New Roman" w:cs="Times New Roman"/>
          <w:sz w:val="24"/>
          <w:szCs w:val="24"/>
          <w:lang w:eastAsia="ru-RU"/>
        </w:rPr>
        <w:t>алюминий первичный, поставляемый в форме чушек, слитков</w:t>
      </w:r>
      <w:r w:rsidR="00473DE0" w:rsidRPr="00386EEF">
        <w:rPr>
          <w:rFonts w:ascii="Times New Roman" w:eastAsia="Times New Roman" w:hAnsi="Times New Roman" w:cs="Times New Roman"/>
          <w:sz w:val="24"/>
          <w:szCs w:val="24"/>
          <w:lang w:eastAsia="ru-RU"/>
        </w:rPr>
        <w:t>, использ</w:t>
      </w:r>
      <w:r w:rsidR="000A1C59" w:rsidRPr="00386EEF">
        <w:rPr>
          <w:rFonts w:ascii="Times New Roman" w:eastAsia="Times New Roman" w:hAnsi="Times New Roman" w:cs="Times New Roman"/>
          <w:sz w:val="24"/>
          <w:szCs w:val="24"/>
          <w:lang w:eastAsia="ru-RU"/>
        </w:rPr>
        <w:t>уемых для дальнейшей переработки</w:t>
      </w:r>
      <w:r w:rsidR="00473DE0" w:rsidRPr="00386EEF">
        <w:rPr>
          <w:rFonts w:ascii="Times New Roman" w:eastAsia="Times New Roman" w:hAnsi="Times New Roman" w:cs="Times New Roman"/>
          <w:sz w:val="24"/>
          <w:szCs w:val="24"/>
          <w:lang w:eastAsia="ru-RU"/>
        </w:rPr>
        <w:t xml:space="preserve">, на который </w:t>
      </w:r>
      <w:r w:rsidR="00447A94" w:rsidRPr="00386EEF">
        <w:rPr>
          <w:rFonts w:ascii="Times New Roman" w:eastAsia="Times New Roman" w:hAnsi="Times New Roman" w:cs="Times New Roman"/>
          <w:sz w:val="24"/>
          <w:szCs w:val="24"/>
          <w:lang w:eastAsia="ru-RU"/>
        </w:rPr>
        <w:t xml:space="preserve"> распростран</w:t>
      </w:r>
      <w:r w:rsidR="00473DE0" w:rsidRPr="00386EEF">
        <w:rPr>
          <w:rFonts w:ascii="Times New Roman" w:eastAsia="Times New Roman" w:hAnsi="Times New Roman" w:cs="Times New Roman"/>
          <w:sz w:val="24"/>
          <w:szCs w:val="24"/>
          <w:lang w:eastAsia="ru-RU"/>
        </w:rPr>
        <w:t xml:space="preserve">яется стандарт ГОСТ 11069-74, </w:t>
      </w:r>
      <w:r w:rsidR="00447A94" w:rsidRPr="00386EEF">
        <w:rPr>
          <w:rFonts w:ascii="Times New Roman" w:eastAsia="Times New Roman" w:hAnsi="Times New Roman" w:cs="Times New Roman"/>
          <w:sz w:val="24"/>
          <w:szCs w:val="24"/>
          <w:lang w:eastAsia="ru-RU"/>
        </w:rPr>
        <w:t xml:space="preserve"> приведены </w:t>
      </w:r>
      <w:r w:rsidR="00447A94" w:rsidRPr="003B7372">
        <w:rPr>
          <w:rFonts w:ascii="Times New Roman" w:eastAsia="Times New Roman" w:hAnsi="Times New Roman" w:cs="Times New Roman"/>
          <w:sz w:val="24"/>
          <w:szCs w:val="24"/>
          <w:lang w:eastAsia="ru-RU"/>
        </w:rPr>
        <w:t>в таблице</w:t>
      </w:r>
      <w:r w:rsidR="00B42C85" w:rsidRPr="003B7372">
        <w:rPr>
          <w:rFonts w:ascii="Times New Roman" w:eastAsia="Times New Roman" w:hAnsi="Times New Roman" w:cs="Times New Roman"/>
          <w:sz w:val="24"/>
          <w:szCs w:val="24"/>
          <w:lang w:eastAsia="ru-RU"/>
        </w:rPr>
        <w:t xml:space="preserve"> 2.</w:t>
      </w:r>
    </w:p>
    <w:p w:rsidR="00B42C85" w:rsidRPr="00386EEF" w:rsidRDefault="00B42C85" w:rsidP="00B42C8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b/>
          <w:sz w:val="24"/>
          <w:szCs w:val="24"/>
          <w:u w:val="single"/>
          <w:lang w:eastAsia="ru-RU"/>
        </w:rPr>
        <w:t xml:space="preserve">Таблица </w:t>
      </w:r>
      <w:r w:rsidR="00447A94" w:rsidRPr="00386EEF">
        <w:rPr>
          <w:rFonts w:ascii="Times New Roman" w:eastAsia="Times New Roman" w:hAnsi="Times New Roman" w:cs="Times New Roman"/>
          <w:b/>
          <w:sz w:val="24"/>
          <w:szCs w:val="24"/>
          <w:u w:val="single"/>
          <w:lang w:eastAsia="ru-RU"/>
        </w:rPr>
        <w:t>2.</w:t>
      </w:r>
      <w:r w:rsidR="002044C8" w:rsidRPr="002044C8">
        <w:rPr>
          <w:rFonts w:ascii="Times New Roman" w:eastAsia="Times New Roman" w:hAnsi="Times New Roman" w:cs="Times New Roman"/>
          <w:b/>
          <w:sz w:val="24"/>
          <w:szCs w:val="24"/>
          <w:lang w:eastAsia="ru-RU"/>
        </w:rPr>
        <w:t xml:space="preserve"> </w:t>
      </w:r>
      <w:r w:rsidRPr="003B7372">
        <w:rPr>
          <w:rFonts w:ascii="Times New Roman" w:eastAsia="Times New Roman" w:hAnsi="Times New Roman" w:cs="Times New Roman"/>
          <w:sz w:val="24"/>
          <w:szCs w:val="24"/>
          <w:lang w:eastAsia="ru-RU"/>
        </w:rPr>
        <w:t>Алюминий первичный</w:t>
      </w:r>
    </w:p>
    <w:tbl>
      <w:tblPr>
        <w:tblW w:w="580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799"/>
        <w:gridCol w:w="58"/>
        <w:gridCol w:w="2032"/>
        <w:gridCol w:w="1916"/>
      </w:tblGrid>
      <w:tr w:rsidR="00B42C85" w:rsidRPr="003B7372" w:rsidTr="003B7372">
        <w:trPr>
          <w:trHeight w:val="420"/>
          <w:tblCellSpacing w:w="0" w:type="dxa"/>
          <w:jc w:val="center"/>
        </w:trPr>
        <w:tc>
          <w:tcPr>
            <w:tcW w:w="16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Обозначение марок</w:t>
            </w:r>
          </w:p>
        </w:tc>
        <w:tc>
          <w:tcPr>
            <w:tcW w:w="34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Химический состав, %</w:t>
            </w:r>
          </w:p>
        </w:tc>
      </w:tr>
      <w:tr w:rsidR="00B42C85" w:rsidRPr="003B7372" w:rsidTr="003B7372">
        <w:trPr>
          <w:trHeight w:val="622"/>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line="240" w:lineRule="auto"/>
              <w:jc w:val="center"/>
              <w:rPr>
                <w:rFonts w:ascii="Times New Roman" w:eastAsia="Times New Roman" w:hAnsi="Times New Roman" w:cs="Times New Roman"/>
                <w:b/>
                <w:sz w:val="20"/>
                <w:szCs w:val="20"/>
                <w:lang w:eastAsia="ru-RU"/>
              </w:rPr>
            </w:pPr>
          </w:p>
        </w:tc>
        <w:tc>
          <w:tcPr>
            <w:tcW w:w="1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Алюминий, не менее</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Примесей не более,</w:t>
            </w:r>
            <w:r w:rsidRPr="003B7372">
              <w:rPr>
                <w:rFonts w:ascii="Times New Roman" w:eastAsia="Times New Roman" w:hAnsi="Times New Roman" w:cs="Times New Roman"/>
                <w:b/>
                <w:sz w:val="20"/>
                <w:szCs w:val="20"/>
                <w:lang w:eastAsia="ru-RU"/>
              </w:rPr>
              <w:br/>
              <w:t>сумма</w:t>
            </w:r>
          </w:p>
        </w:tc>
      </w:tr>
      <w:tr w:rsidR="00B42C85" w:rsidRPr="003B7372" w:rsidTr="003B7372">
        <w:trPr>
          <w:trHeight w:val="227"/>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3B7372">
              <w:rPr>
                <w:rFonts w:ascii="Times New Roman" w:eastAsia="Times New Roman" w:hAnsi="Times New Roman" w:cs="Times New Roman"/>
                <w:b/>
                <w:sz w:val="20"/>
                <w:szCs w:val="20"/>
                <w:lang w:eastAsia="ru-RU"/>
              </w:rPr>
              <w:t>Алюминий особой чистоты</w:t>
            </w:r>
          </w:p>
        </w:tc>
      </w:tr>
      <w:tr w:rsidR="00B42C85" w:rsidRPr="003B7372" w:rsidTr="003B7372">
        <w:trPr>
          <w:trHeight w:val="285"/>
          <w:tblCellSpacing w:w="0" w:type="dxa"/>
          <w:jc w:val="center"/>
        </w:trPr>
        <w:tc>
          <w:tcPr>
            <w:tcW w:w="1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А 999</w:t>
            </w:r>
          </w:p>
        </w:tc>
        <w:tc>
          <w:tcPr>
            <w:tcW w:w="1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99,999</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0,001</w:t>
            </w:r>
          </w:p>
        </w:tc>
      </w:tr>
      <w:tr w:rsidR="00B42C85" w:rsidRPr="003B7372" w:rsidTr="003B7372">
        <w:trPr>
          <w:trHeight w:val="1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b/>
                <w:sz w:val="20"/>
                <w:szCs w:val="20"/>
                <w:lang w:eastAsia="ru-RU"/>
              </w:rPr>
              <w:t>Алюминий высокой чистоты</w:t>
            </w:r>
          </w:p>
        </w:tc>
      </w:tr>
      <w:tr w:rsidR="00B42C85" w:rsidRPr="003B7372" w:rsidTr="003B7372">
        <w:trPr>
          <w:trHeight w:val="960"/>
          <w:tblCellSpacing w:w="0" w:type="dxa"/>
          <w:jc w:val="center"/>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А 995</w:t>
            </w:r>
            <w:r w:rsidRPr="003B7372">
              <w:rPr>
                <w:rFonts w:ascii="Times New Roman" w:eastAsia="Times New Roman" w:hAnsi="Times New Roman" w:cs="Times New Roman"/>
                <w:sz w:val="20"/>
                <w:szCs w:val="20"/>
                <w:lang w:eastAsia="ru-RU"/>
              </w:rPr>
              <w:br/>
              <w:t>А 99</w:t>
            </w:r>
            <w:r w:rsidRPr="003B7372">
              <w:rPr>
                <w:rFonts w:ascii="Times New Roman" w:eastAsia="Times New Roman" w:hAnsi="Times New Roman" w:cs="Times New Roman"/>
                <w:sz w:val="20"/>
                <w:szCs w:val="20"/>
                <w:lang w:eastAsia="ru-RU"/>
              </w:rPr>
              <w:br/>
              <w:t>А 95</w:t>
            </w:r>
          </w:p>
        </w:tc>
        <w:tc>
          <w:tcPr>
            <w:tcW w:w="18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99,995</w:t>
            </w:r>
            <w:r w:rsidRPr="003B7372">
              <w:rPr>
                <w:rFonts w:ascii="Times New Roman" w:eastAsia="Times New Roman" w:hAnsi="Times New Roman" w:cs="Times New Roman"/>
                <w:sz w:val="20"/>
                <w:szCs w:val="20"/>
                <w:lang w:eastAsia="ru-RU"/>
              </w:rPr>
              <w:br/>
              <w:t>99,99</w:t>
            </w:r>
            <w:r w:rsidRPr="003B7372">
              <w:rPr>
                <w:rFonts w:ascii="Times New Roman" w:eastAsia="Times New Roman" w:hAnsi="Times New Roman" w:cs="Times New Roman"/>
                <w:sz w:val="20"/>
                <w:szCs w:val="20"/>
                <w:lang w:eastAsia="ru-RU"/>
              </w:rPr>
              <w:br/>
              <w:t>99,95</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0,005</w:t>
            </w:r>
            <w:r w:rsidRPr="003B7372">
              <w:rPr>
                <w:rFonts w:ascii="Times New Roman" w:eastAsia="Times New Roman" w:hAnsi="Times New Roman" w:cs="Times New Roman"/>
                <w:sz w:val="20"/>
                <w:szCs w:val="20"/>
                <w:lang w:eastAsia="ru-RU"/>
              </w:rPr>
              <w:br/>
              <w:t>0,010</w:t>
            </w:r>
            <w:r w:rsidRPr="003B7372">
              <w:rPr>
                <w:rFonts w:ascii="Times New Roman" w:eastAsia="Times New Roman" w:hAnsi="Times New Roman" w:cs="Times New Roman"/>
                <w:sz w:val="20"/>
                <w:szCs w:val="20"/>
                <w:lang w:eastAsia="ru-RU"/>
              </w:rPr>
              <w:br/>
              <w:t>0,05</w:t>
            </w:r>
          </w:p>
        </w:tc>
      </w:tr>
      <w:tr w:rsidR="00B42C85" w:rsidRPr="003B7372" w:rsidTr="003B7372">
        <w:trPr>
          <w:trHeight w:val="1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b/>
                <w:sz w:val="20"/>
                <w:szCs w:val="20"/>
                <w:lang w:eastAsia="ru-RU"/>
              </w:rPr>
              <w:t>Алюминий технической чистоты</w:t>
            </w:r>
          </w:p>
        </w:tc>
      </w:tr>
      <w:tr w:rsidR="00B42C85" w:rsidRPr="003B7372" w:rsidTr="003B7372">
        <w:trPr>
          <w:trHeight w:val="1245"/>
          <w:tblCellSpacing w:w="0" w:type="dxa"/>
          <w:jc w:val="center"/>
        </w:trPr>
        <w:tc>
          <w:tcPr>
            <w:tcW w:w="1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А 85</w:t>
            </w:r>
            <w:r w:rsidRPr="003B7372">
              <w:rPr>
                <w:rFonts w:ascii="Times New Roman" w:eastAsia="Times New Roman" w:hAnsi="Times New Roman" w:cs="Times New Roman"/>
                <w:sz w:val="20"/>
                <w:szCs w:val="20"/>
                <w:lang w:eastAsia="ru-RU"/>
              </w:rPr>
              <w:br/>
              <w:t>А 8</w:t>
            </w:r>
            <w:r w:rsidRPr="003B7372">
              <w:rPr>
                <w:rFonts w:ascii="Times New Roman" w:eastAsia="Times New Roman" w:hAnsi="Times New Roman" w:cs="Times New Roman"/>
                <w:sz w:val="20"/>
                <w:szCs w:val="20"/>
                <w:lang w:eastAsia="ru-RU"/>
              </w:rPr>
              <w:br/>
              <w:t>А 7</w:t>
            </w:r>
            <w:r w:rsidRPr="003B7372">
              <w:rPr>
                <w:rFonts w:ascii="Times New Roman" w:eastAsia="Times New Roman" w:hAnsi="Times New Roman" w:cs="Times New Roman"/>
                <w:sz w:val="20"/>
                <w:szCs w:val="20"/>
                <w:lang w:eastAsia="ru-RU"/>
              </w:rPr>
              <w:br/>
              <w:t>А 5</w:t>
            </w:r>
            <w:r w:rsidRPr="003B7372">
              <w:rPr>
                <w:rFonts w:ascii="Times New Roman" w:eastAsia="Times New Roman" w:hAnsi="Times New Roman" w:cs="Times New Roman"/>
                <w:sz w:val="20"/>
                <w:szCs w:val="20"/>
                <w:lang w:eastAsia="ru-RU"/>
              </w:rPr>
              <w:br/>
              <w:t>А 0</w:t>
            </w:r>
          </w:p>
        </w:tc>
        <w:tc>
          <w:tcPr>
            <w:tcW w:w="1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99,85</w:t>
            </w:r>
            <w:r w:rsidRPr="003B7372">
              <w:rPr>
                <w:rFonts w:ascii="Times New Roman" w:eastAsia="Times New Roman" w:hAnsi="Times New Roman" w:cs="Times New Roman"/>
                <w:sz w:val="20"/>
                <w:szCs w:val="20"/>
                <w:lang w:eastAsia="ru-RU"/>
              </w:rPr>
              <w:br/>
              <w:t>99,8</w:t>
            </w:r>
            <w:r w:rsidRPr="003B7372">
              <w:rPr>
                <w:rFonts w:ascii="Times New Roman" w:eastAsia="Times New Roman" w:hAnsi="Times New Roman" w:cs="Times New Roman"/>
                <w:sz w:val="20"/>
                <w:szCs w:val="20"/>
                <w:lang w:eastAsia="ru-RU"/>
              </w:rPr>
              <w:br/>
              <w:t>99,7</w:t>
            </w:r>
            <w:r w:rsidRPr="003B7372">
              <w:rPr>
                <w:rFonts w:ascii="Times New Roman" w:eastAsia="Times New Roman" w:hAnsi="Times New Roman" w:cs="Times New Roman"/>
                <w:sz w:val="20"/>
                <w:szCs w:val="20"/>
                <w:lang w:eastAsia="ru-RU"/>
              </w:rPr>
              <w:br/>
              <w:t>99,5</w:t>
            </w:r>
            <w:r w:rsidRPr="003B7372">
              <w:rPr>
                <w:rFonts w:ascii="Times New Roman" w:eastAsia="Times New Roman" w:hAnsi="Times New Roman" w:cs="Times New Roman"/>
                <w:sz w:val="20"/>
                <w:szCs w:val="20"/>
                <w:lang w:eastAsia="ru-RU"/>
              </w:rPr>
              <w:br/>
              <w:t>99,0</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42C85" w:rsidRPr="003B7372" w:rsidRDefault="00B42C85" w:rsidP="003B737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372">
              <w:rPr>
                <w:rFonts w:ascii="Times New Roman" w:eastAsia="Times New Roman" w:hAnsi="Times New Roman" w:cs="Times New Roman"/>
                <w:sz w:val="20"/>
                <w:szCs w:val="20"/>
                <w:lang w:eastAsia="ru-RU"/>
              </w:rPr>
              <w:t>0,15</w:t>
            </w:r>
            <w:r w:rsidRPr="003B7372">
              <w:rPr>
                <w:rFonts w:ascii="Times New Roman" w:eastAsia="Times New Roman" w:hAnsi="Times New Roman" w:cs="Times New Roman"/>
                <w:sz w:val="20"/>
                <w:szCs w:val="20"/>
                <w:lang w:eastAsia="ru-RU"/>
              </w:rPr>
              <w:br/>
              <w:t>0,20</w:t>
            </w:r>
            <w:r w:rsidRPr="003B7372">
              <w:rPr>
                <w:rFonts w:ascii="Times New Roman" w:eastAsia="Times New Roman" w:hAnsi="Times New Roman" w:cs="Times New Roman"/>
                <w:sz w:val="20"/>
                <w:szCs w:val="20"/>
                <w:lang w:eastAsia="ru-RU"/>
              </w:rPr>
              <w:br/>
              <w:t>0,30</w:t>
            </w:r>
            <w:r w:rsidRPr="003B7372">
              <w:rPr>
                <w:rFonts w:ascii="Times New Roman" w:eastAsia="Times New Roman" w:hAnsi="Times New Roman" w:cs="Times New Roman"/>
                <w:sz w:val="20"/>
                <w:szCs w:val="20"/>
                <w:lang w:eastAsia="ru-RU"/>
              </w:rPr>
              <w:br/>
              <w:t>0,50</w:t>
            </w:r>
            <w:r w:rsidRPr="003B7372">
              <w:rPr>
                <w:rFonts w:ascii="Times New Roman" w:eastAsia="Times New Roman" w:hAnsi="Times New Roman" w:cs="Times New Roman"/>
                <w:sz w:val="20"/>
                <w:szCs w:val="20"/>
                <w:lang w:eastAsia="ru-RU"/>
              </w:rPr>
              <w:br/>
              <w:t>1,00</w:t>
            </w:r>
          </w:p>
        </w:tc>
      </w:tr>
    </w:tbl>
    <w:p w:rsidR="008C433C" w:rsidRPr="00386EEF" w:rsidRDefault="008C433C" w:rsidP="00405FEA">
      <w:pPr>
        <w:ind w:firstLine="709"/>
        <w:rPr>
          <w:rFonts w:ascii="Times New Roman" w:eastAsia="Times New Roman" w:hAnsi="Times New Roman" w:cs="Times New Roman"/>
          <w:sz w:val="24"/>
          <w:szCs w:val="24"/>
          <w:lang w:eastAsia="ru-RU"/>
        </w:rPr>
      </w:pPr>
    </w:p>
    <w:p w:rsidR="00C5326F" w:rsidRDefault="00447A94" w:rsidP="00405FEA">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xml:space="preserve"> Механические свойства алюминия зависят от его чистоты и состояния. </w:t>
      </w:r>
      <w:r w:rsidR="00C5326F" w:rsidRPr="00386EEF">
        <w:rPr>
          <w:rFonts w:ascii="Times New Roman" w:eastAsia="Times New Roman" w:hAnsi="Times New Roman" w:cs="Times New Roman"/>
          <w:sz w:val="24"/>
          <w:szCs w:val="24"/>
          <w:lang w:eastAsia="ru-RU"/>
        </w:rPr>
        <w:t>Постоянные прим</w:t>
      </w:r>
      <w:r w:rsidR="00C5326F" w:rsidRPr="00386EEF">
        <w:rPr>
          <w:rFonts w:ascii="Times New Roman" w:eastAsia="Times New Roman" w:hAnsi="Times New Roman" w:cs="Times New Roman"/>
          <w:sz w:val="24"/>
          <w:szCs w:val="24"/>
          <w:lang w:eastAsia="ru-RU"/>
        </w:rPr>
        <w:t>е</w:t>
      </w:r>
      <w:r w:rsidR="00C5326F" w:rsidRPr="00386EEF">
        <w:rPr>
          <w:rFonts w:ascii="Times New Roman" w:eastAsia="Times New Roman" w:hAnsi="Times New Roman" w:cs="Times New Roman"/>
          <w:sz w:val="24"/>
          <w:szCs w:val="24"/>
          <w:lang w:eastAsia="ru-RU"/>
        </w:rPr>
        <w:t>си алюминия</w:t>
      </w:r>
      <w:r w:rsidR="003B7372">
        <w:rPr>
          <w:rFonts w:ascii="Times New Roman" w:eastAsia="Times New Roman" w:hAnsi="Times New Roman" w:cs="Times New Roman"/>
          <w:sz w:val="24"/>
          <w:szCs w:val="24"/>
          <w:lang w:eastAsia="ru-RU"/>
        </w:rPr>
        <w:t>, изменяющие его свойства это:</w:t>
      </w:r>
      <w:r w:rsidR="00C5326F" w:rsidRPr="00386EEF">
        <w:rPr>
          <w:rFonts w:ascii="Times New Roman" w:eastAsia="Times New Roman" w:hAnsi="Times New Roman" w:cs="Times New Roman"/>
          <w:sz w:val="24"/>
          <w:szCs w:val="24"/>
          <w:lang w:eastAsia="ru-RU"/>
        </w:rPr>
        <w:t xml:space="preserve"> </w:t>
      </w:r>
      <w:r w:rsidR="003B7372">
        <w:rPr>
          <w:rFonts w:ascii="Times New Roman" w:eastAsia="Times New Roman" w:hAnsi="Times New Roman" w:cs="Times New Roman"/>
          <w:sz w:val="24"/>
          <w:szCs w:val="24"/>
          <w:lang w:eastAsia="ru-RU"/>
        </w:rPr>
        <w:t>Fe, Si, Cu, Zn, Ti.</w:t>
      </w:r>
      <w:r w:rsidR="003B7372" w:rsidRPr="003B7372">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Увеличение содержания примесей и пластическая деформация повышают прочно</w:t>
      </w:r>
      <w:r w:rsidR="00B42C85" w:rsidRPr="00386EEF">
        <w:rPr>
          <w:rFonts w:ascii="Times New Roman" w:eastAsia="Times New Roman" w:hAnsi="Times New Roman" w:cs="Times New Roman"/>
          <w:sz w:val="24"/>
          <w:szCs w:val="24"/>
          <w:lang w:eastAsia="ru-RU"/>
        </w:rPr>
        <w:t>сть и твердость алюминия</w:t>
      </w:r>
      <w:r w:rsidRPr="00386EEF">
        <w:rPr>
          <w:rFonts w:ascii="Times New Roman" w:eastAsia="Times New Roman" w:hAnsi="Times New Roman" w:cs="Times New Roman"/>
          <w:sz w:val="24"/>
          <w:szCs w:val="24"/>
          <w:lang w:eastAsia="ru-RU"/>
        </w:rPr>
        <w:t>.</w:t>
      </w:r>
    </w:p>
    <w:p w:rsidR="00012173" w:rsidRPr="00012173" w:rsidRDefault="00447A94" w:rsidP="00405FEA">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Алюминий характеризуется высокими технологическими свойствами</w:t>
      </w:r>
      <w:r w:rsidR="00405FEA" w:rsidRPr="00386EEF">
        <w:rPr>
          <w:rFonts w:ascii="Times New Roman" w:eastAsia="Times New Roman" w:hAnsi="Times New Roman" w:cs="Times New Roman"/>
          <w:sz w:val="24"/>
          <w:szCs w:val="24"/>
          <w:lang w:eastAsia="ru-RU"/>
        </w:rPr>
        <w:t>.</w:t>
      </w:r>
      <w:r w:rsidRPr="00386EEF">
        <w:rPr>
          <w:rFonts w:ascii="Times New Roman" w:eastAsia="Times New Roman" w:hAnsi="Times New Roman" w:cs="Times New Roman"/>
          <w:sz w:val="24"/>
          <w:szCs w:val="24"/>
          <w:lang w:eastAsia="ru-RU"/>
        </w:rPr>
        <w:t xml:space="preserve"> Из него могут быть изготовлены любые полуфабрикаты различных габаритов. Благодаря высокой пластичности п</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lastRenderedPageBreak/>
        <w:t>луфабрикаты из алюминия легко можно подвергать деформации без существенных нагревов</w:t>
      </w:r>
      <w:r w:rsidR="0033289A" w:rsidRPr="00386EEF">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О</w:t>
      </w:r>
      <w:r w:rsidRPr="00386EEF">
        <w:rPr>
          <w:rFonts w:ascii="Times New Roman" w:eastAsia="Times New Roman" w:hAnsi="Times New Roman" w:cs="Times New Roman"/>
          <w:sz w:val="24"/>
          <w:szCs w:val="24"/>
          <w:lang w:eastAsia="ru-RU"/>
        </w:rPr>
        <w:t>б</w:t>
      </w:r>
      <w:r w:rsidRPr="00386EEF">
        <w:rPr>
          <w:rFonts w:ascii="Times New Roman" w:eastAsia="Times New Roman" w:hAnsi="Times New Roman" w:cs="Times New Roman"/>
          <w:sz w:val="24"/>
          <w:szCs w:val="24"/>
          <w:lang w:eastAsia="ru-RU"/>
        </w:rPr>
        <w:t>рабатываемость резанием вследствие высокой вязкости у алюминия плохая.</w:t>
      </w:r>
      <w:r w:rsidR="00012173">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Он используется в электротехнической промышленности и теплообменниках. Высокая отражательная способность алюминия используется для производства зеркал, мощных рефлекторов. Алюминий практически не взаимодействует с азотной кислотой, органическими кислотами и пищевыми продуктами</w:t>
      </w:r>
      <w:r w:rsidR="00012173">
        <w:rPr>
          <w:rFonts w:ascii="Times New Roman" w:eastAsia="Times New Roman" w:hAnsi="Times New Roman" w:cs="Times New Roman"/>
          <w:sz w:val="24"/>
          <w:szCs w:val="24"/>
          <w:lang w:eastAsia="ru-RU"/>
        </w:rPr>
        <w:t xml:space="preserve"> за счет оксидной пленки </w:t>
      </w:r>
      <w:r w:rsidR="00012173">
        <w:rPr>
          <w:rFonts w:ascii="Times New Roman" w:eastAsia="Times New Roman" w:hAnsi="Times New Roman" w:cs="Times New Roman"/>
          <w:sz w:val="24"/>
          <w:szCs w:val="24"/>
          <w:lang w:val="en-US" w:eastAsia="ru-RU"/>
        </w:rPr>
        <w:t>Al</w:t>
      </w:r>
      <w:r w:rsidR="00012173" w:rsidRPr="00012173">
        <w:rPr>
          <w:rFonts w:ascii="Times New Roman" w:eastAsia="Times New Roman" w:hAnsi="Times New Roman" w:cs="Times New Roman"/>
          <w:sz w:val="24"/>
          <w:szCs w:val="24"/>
          <w:vertAlign w:val="subscript"/>
          <w:lang w:eastAsia="ru-RU"/>
        </w:rPr>
        <w:t>2</w:t>
      </w:r>
      <w:r w:rsidR="00012173">
        <w:rPr>
          <w:rFonts w:ascii="Times New Roman" w:eastAsia="Times New Roman" w:hAnsi="Times New Roman" w:cs="Times New Roman"/>
          <w:sz w:val="24"/>
          <w:szCs w:val="24"/>
          <w:lang w:val="en-US" w:eastAsia="ru-RU"/>
        </w:rPr>
        <w:t>O</w:t>
      </w:r>
      <w:r w:rsidR="00012173" w:rsidRPr="00012173">
        <w:rPr>
          <w:rFonts w:ascii="Times New Roman" w:eastAsia="Times New Roman" w:hAnsi="Times New Roman" w:cs="Times New Roman"/>
          <w:sz w:val="24"/>
          <w:szCs w:val="24"/>
          <w:vertAlign w:val="subscript"/>
          <w:lang w:eastAsia="ru-RU"/>
        </w:rPr>
        <w:t>3</w:t>
      </w:r>
      <w:r w:rsidRPr="00386EEF">
        <w:rPr>
          <w:rFonts w:ascii="Times New Roman" w:eastAsia="Times New Roman" w:hAnsi="Times New Roman" w:cs="Times New Roman"/>
          <w:sz w:val="24"/>
          <w:szCs w:val="24"/>
          <w:lang w:eastAsia="ru-RU"/>
        </w:rPr>
        <w:t>. </w:t>
      </w:r>
      <w:r w:rsidR="00012173">
        <w:rPr>
          <w:rFonts w:ascii="Times New Roman" w:eastAsia="Times New Roman" w:hAnsi="Times New Roman" w:cs="Times New Roman"/>
          <w:sz w:val="24"/>
          <w:szCs w:val="24"/>
          <w:lang w:eastAsia="ru-RU"/>
        </w:rPr>
        <w:t>Тонкий слой алюминия (0,05мм) наносят на сплавы металлов для з</w:t>
      </w:r>
      <w:r w:rsidR="00012173">
        <w:rPr>
          <w:rFonts w:ascii="Times New Roman" w:eastAsia="Times New Roman" w:hAnsi="Times New Roman" w:cs="Times New Roman"/>
          <w:sz w:val="24"/>
          <w:szCs w:val="24"/>
          <w:lang w:eastAsia="ru-RU"/>
        </w:rPr>
        <w:t>а</w:t>
      </w:r>
      <w:r w:rsidR="00012173">
        <w:rPr>
          <w:rFonts w:ascii="Times New Roman" w:eastAsia="Times New Roman" w:hAnsi="Times New Roman" w:cs="Times New Roman"/>
          <w:sz w:val="24"/>
          <w:szCs w:val="24"/>
          <w:lang w:eastAsia="ru-RU"/>
        </w:rPr>
        <w:t xml:space="preserve">щиты от </w:t>
      </w:r>
      <w:r w:rsidR="00012173" w:rsidRPr="00012173">
        <w:rPr>
          <w:rFonts w:ascii="Times New Roman" w:eastAsia="Times New Roman" w:hAnsi="Times New Roman" w:cs="Times New Roman"/>
          <w:i/>
          <w:sz w:val="24"/>
          <w:szCs w:val="24"/>
          <w:lang w:eastAsia="ru-RU"/>
        </w:rPr>
        <w:t>газовой коррозии</w:t>
      </w:r>
      <w:r w:rsidR="00012173">
        <w:rPr>
          <w:rFonts w:ascii="Times New Roman" w:eastAsia="Times New Roman" w:hAnsi="Times New Roman" w:cs="Times New Roman"/>
          <w:sz w:val="24"/>
          <w:szCs w:val="24"/>
          <w:lang w:eastAsia="ru-RU"/>
        </w:rPr>
        <w:t>.</w:t>
      </w:r>
    </w:p>
    <w:p w:rsidR="00405FEA" w:rsidRPr="00386EEF" w:rsidRDefault="00012173" w:rsidP="00405FEA">
      <w:pPr>
        <w:ind w:firstLine="709"/>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xml:space="preserve"> </w:t>
      </w:r>
      <w:r w:rsidR="00405FEA" w:rsidRPr="00386EEF">
        <w:rPr>
          <w:rFonts w:ascii="Times New Roman" w:eastAsia="Times New Roman" w:hAnsi="Times New Roman" w:cs="Times New Roman"/>
          <w:sz w:val="24"/>
          <w:szCs w:val="24"/>
          <w:lang w:eastAsia="ru-RU"/>
        </w:rPr>
        <w:t xml:space="preserve">Основной недостаток алюминия как конструкционного материала — малая прочность, </w:t>
      </w:r>
      <w:r w:rsidR="00C5326F">
        <w:rPr>
          <w:rFonts w:ascii="Times New Roman" w:eastAsia="Times New Roman" w:hAnsi="Times New Roman" w:cs="Times New Roman"/>
          <w:sz w:val="24"/>
          <w:szCs w:val="24"/>
          <w:lang w:eastAsia="ru-RU"/>
        </w:rPr>
        <w:t xml:space="preserve">и высокая пластичность, </w:t>
      </w:r>
      <w:r w:rsidR="00405FEA" w:rsidRPr="00386EEF">
        <w:rPr>
          <w:rFonts w:ascii="Times New Roman" w:eastAsia="Times New Roman" w:hAnsi="Times New Roman" w:cs="Times New Roman"/>
          <w:sz w:val="24"/>
          <w:szCs w:val="24"/>
          <w:lang w:eastAsia="ru-RU"/>
        </w:rPr>
        <w:t>поэтому его обычно сплавляю</w:t>
      </w:r>
      <w:r w:rsidR="00C5326F">
        <w:rPr>
          <w:rFonts w:ascii="Times New Roman" w:eastAsia="Times New Roman" w:hAnsi="Times New Roman" w:cs="Times New Roman"/>
          <w:sz w:val="24"/>
          <w:szCs w:val="24"/>
          <w:lang w:eastAsia="ru-RU"/>
        </w:rPr>
        <w:t>т с небольшим количеством меди,</w:t>
      </w:r>
      <w:r w:rsidR="00405FEA" w:rsidRPr="00386EEF">
        <w:rPr>
          <w:rFonts w:ascii="Times New Roman" w:eastAsia="Times New Roman" w:hAnsi="Times New Roman" w:cs="Times New Roman"/>
          <w:sz w:val="24"/>
          <w:szCs w:val="24"/>
          <w:lang w:eastAsia="ru-RU"/>
        </w:rPr>
        <w:t xml:space="preserve"> магния, кремния, лития, натрия</w:t>
      </w:r>
      <w:r w:rsidR="00C5326F">
        <w:rPr>
          <w:rFonts w:ascii="Times New Roman" w:eastAsia="Times New Roman" w:hAnsi="Times New Roman" w:cs="Times New Roman"/>
          <w:sz w:val="24"/>
          <w:szCs w:val="24"/>
          <w:lang w:eastAsia="ru-RU"/>
        </w:rPr>
        <w:t xml:space="preserve">, такие сплавы </w:t>
      </w:r>
      <w:r w:rsidR="00405FEA" w:rsidRPr="00386EEF">
        <w:rPr>
          <w:rFonts w:ascii="Times New Roman" w:eastAsia="Times New Roman" w:hAnsi="Times New Roman" w:cs="Times New Roman"/>
          <w:sz w:val="24"/>
          <w:szCs w:val="24"/>
          <w:lang w:eastAsia="ru-RU"/>
        </w:rPr>
        <w:t xml:space="preserve"> называю</w:t>
      </w:r>
      <w:r w:rsidR="008D5A69" w:rsidRPr="00386EEF">
        <w:rPr>
          <w:rFonts w:ascii="Times New Roman" w:eastAsia="Times New Roman" w:hAnsi="Times New Roman" w:cs="Times New Roman"/>
          <w:sz w:val="24"/>
          <w:szCs w:val="24"/>
          <w:lang w:eastAsia="ru-RU"/>
        </w:rPr>
        <w:t xml:space="preserve">тся </w:t>
      </w:r>
      <w:r w:rsidR="008D5A69" w:rsidRPr="00012173">
        <w:rPr>
          <w:rFonts w:ascii="Times New Roman" w:eastAsia="Times New Roman" w:hAnsi="Times New Roman" w:cs="Times New Roman"/>
          <w:i/>
          <w:sz w:val="24"/>
          <w:szCs w:val="24"/>
          <w:lang w:eastAsia="ru-RU"/>
        </w:rPr>
        <w:t>ду</w:t>
      </w:r>
      <w:r w:rsidR="00405FEA" w:rsidRPr="00012173">
        <w:rPr>
          <w:rFonts w:ascii="Times New Roman" w:eastAsia="Times New Roman" w:hAnsi="Times New Roman" w:cs="Times New Roman"/>
          <w:i/>
          <w:sz w:val="24"/>
          <w:szCs w:val="24"/>
          <w:lang w:eastAsia="ru-RU"/>
        </w:rPr>
        <w:t>рал</w:t>
      </w:r>
      <w:r w:rsidR="00C5326F" w:rsidRPr="00012173">
        <w:rPr>
          <w:rFonts w:ascii="Times New Roman" w:eastAsia="Times New Roman" w:hAnsi="Times New Roman" w:cs="Times New Roman"/>
          <w:i/>
          <w:sz w:val="24"/>
          <w:szCs w:val="24"/>
          <w:lang w:eastAsia="ru-RU"/>
        </w:rPr>
        <w:t>юминами, магналиями, силуминами</w:t>
      </w:r>
      <w:r w:rsidR="00405FEA" w:rsidRPr="00386EEF">
        <w:rPr>
          <w:rFonts w:ascii="Times New Roman" w:eastAsia="Times New Roman" w:hAnsi="Times New Roman" w:cs="Times New Roman"/>
          <w:sz w:val="24"/>
          <w:szCs w:val="24"/>
          <w:lang w:eastAsia="ru-RU"/>
        </w:rPr>
        <w:t>.</w:t>
      </w:r>
    </w:p>
    <w:p w:rsidR="009D49A4" w:rsidRDefault="009D49A4" w:rsidP="00032738">
      <w:pPr>
        <w:ind w:firstLine="708"/>
        <w:rPr>
          <w:rFonts w:ascii="Times New Roman" w:eastAsia="Times New Roman" w:hAnsi="Times New Roman" w:cs="Times New Roman"/>
          <w:b/>
          <w:sz w:val="24"/>
          <w:szCs w:val="24"/>
          <w:lang w:eastAsia="ru-RU"/>
        </w:rPr>
      </w:pPr>
    </w:p>
    <w:p w:rsidR="00447A94" w:rsidRDefault="00405FEA" w:rsidP="00032738">
      <w:pPr>
        <w:ind w:firstLine="708"/>
        <w:rPr>
          <w:rFonts w:ascii="Times New Roman" w:eastAsia="Times New Roman" w:hAnsi="Times New Roman" w:cs="Times New Roman"/>
          <w:b/>
          <w:sz w:val="24"/>
          <w:szCs w:val="24"/>
          <w:lang w:eastAsia="ru-RU"/>
        </w:rPr>
      </w:pPr>
      <w:r w:rsidRPr="00386EEF">
        <w:rPr>
          <w:rFonts w:ascii="Times New Roman" w:eastAsia="Times New Roman" w:hAnsi="Times New Roman" w:cs="Times New Roman"/>
          <w:b/>
          <w:sz w:val="24"/>
          <w:szCs w:val="24"/>
          <w:lang w:eastAsia="ru-RU"/>
        </w:rPr>
        <w:t>Алюминиевые сплавы</w:t>
      </w:r>
    </w:p>
    <w:p w:rsidR="008C433C" w:rsidRPr="00386EEF" w:rsidRDefault="008C433C" w:rsidP="00AE279A">
      <w:pPr>
        <w:shd w:val="clear" w:color="auto" w:fill="FFFFFF"/>
        <w:ind w:firstLine="708"/>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color w:val="000000"/>
          <w:sz w:val="24"/>
          <w:szCs w:val="24"/>
          <w:lang w:eastAsia="ru-RU"/>
        </w:rPr>
        <w:t>Алюминиевые сплавы обладают малой плотностью (2,5 - 3,0 г/см </w:t>
      </w:r>
      <w:r w:rsidRPr="00386EEF">
        <w:rPr>
          <w:rFonts w:ascii="Times New Roman" w:eastAsia="Times New Roman" w:hAnsi="Times New Roman" w:cs="Times New Roman"/>
          <w:color w:val="000000"/>
          <w:sz w:val="24"/>
          <w:szCs w:val="24"/>
          <w:vertAlign w:val="superscript"/>
          <w:lang w:eastAsia="ru-RU"/>
        </w:rPr>
        <w:t>3 </w:t>
      </w:r>
      <w:r w:rsidRPr="00386EEF">
        <w:rPr>
          <w:rFonts w:ascii="Times New Roman" w:eastAsia="Times New Roman" w:hAnsi="Times New Roman" w:cs="Times New Roman"/>
          <w:color w:val="000000"/>
          <w:sz w:val="24"/>
          <w:szCs w:val="24"/>
          <w:lang w:eastAsia="ru-RU"/>
        </w:rPr>
        <w:t>) в</w:t>
      </w:r>
      <w:r w:rsidR="00C5326F">
        <w:rPr>
          <w:rFonts w:ascii="Times New Roman" w:eastAsia="Times New Roman" w:hAnsi="Times New Roman" w:cs="Times New Roman"/>
          <w:color w:val="000000"/>
          <w:sz w:val="24"/>
          <w:szCs w:val="24"/>
          <w:lang w:eastAsia="ru-RU"/>
        </w:rPr>
        <w:t xml:space="preserve"> сравнении с желез</w:t>
      </w:r>
      <w:r w:rsidR="00C5326F">
        <w:rPr>
          <w:rFonts w:ascii="Times New Roman" w:eastAsia="Times New Roman" w:hAnsi="Times New Roman" w:cs="Times New Roman"/>
          <w:color w:val="000000"/>
          <w:sz w:val="24"/>
          <w:szCs w:val="24"/>
          <w:lang w:eastAsia="ru-RU"/>
        </w:rPr>
        <w:t>о</w:t>
      </w:r>
      <w:r w:rsidR="00C5326F">
        <w:rPr>
          <w:rFonts w:ascii="Times New Roman" w:eastAsia="Times New Roman" w:hAnsi="Times New Roman" w:cs="Times New Roman"/>
          <w:color w:val="000000"/>
          <w:sz w:val="24"/>
          <w:szCs w:val="24"/>
          <w:lang w:eastAsia="ru-RU"/>
        </w:rPr>
        <w:t>углеродистыми сплавами – чугуном и сталью,  сочетают в себе  достаточно хорошие механич</w:t>
      </w:r>
      <w:r w:rsidR="00C5326F">
        <w:rPr>
          <w:rFonts w:ascii="Times New Roman" w:eastAsia="Times New Roman" w:hAnsi="Times New Roman" w:cs="Times New Roman"/>
          <w:color w:val="000000"/>
          <w:sz w:val="24"/>
          <w:szCs w:val="24"/>
          <w:lang w:eastAsia="ru-RU"/>
        </w:rPr>
        <w:t>е</w:t>
      </w:r>
      <w:r w:rsidR="00C5326F">
        <w:rPr>
          <w:rFonts w:ascii="Times New Roman" w:eastAsia="Times New Roman" w:hAnsi="Times New Roman" w:cs="Times New Roman"/>
          <w:color w:val="000000"/>
          <w:sz w:val="24"/>
          <w:szCs w:val="24"/>
          <w:lang w:eastAsia="ru-RU"/>
        </w:rPr>
        <w:t>ские свойства и удовлетворительную устойчивость</w:t>
      </w:r>
      <w:r w:rsidRPr="00386EEF">
        <w:rPr>
          <w:rFonts w:ascii="Times New Roman" w:eastAsia="Times New Roman" w:hAnsi="Times New Roman" w:cs="Times New Roman"/>
          <w:color w:val="000000"/>
          <w:sz w:val="24"/>
          <w:szCs w:val="24"/>
          <w:lang w:eastAsia="ru-RU"/>
        </w:rPr>
        <w:t xml:space="preserve"> к окислению. По своим прочностным характ</w:t>
      </w:r>
      <w:r w:rsidRPr="00386EEF">
        <w:rPr>
          <w:rFonts w:ascii="Times New Roman" w:eastAsia="Times New Roman" w:hAnsi="Times New Roman" w:cs="Times New Roman"/>
          <w:color w:val="000000"/>
          <w:sz w:val="24"/>
          <w:szCs w:val="24"/>
          <w:lang w:eastAsia="ru-RU"/>
        </w:rPr>
        <w:t>е</w:t>
      </w:r>
      <w:r w:rsidRPr="00386EEF">
        <w:rPr>
          <w:rFonts w:ascii="Times New Roman" w:eastAsia="Times New Roman" w:hAnsi="Times New Roman" w:cs="Times New Roman"/>
          <w:color w:val="000000"/>
          <w:sz w:val="24"/>
          <w:szCs w:val="24"/>
          <w:lang w:eastAsia="ru-RU"/>
        </w:rPr>
        <w:t>ристикам и по износостойкости они уступают сталям, некоторые из них также не обладают хор</w:t>
      </w:r>
      <w:r w:rsidRPr="00386EEF">
        <w:rPr>
          <w:rFonts w:ascii="Times New Roman" w:eastAsia="Times New Roman" w:hAnsi="Times New Roman" w:cs="Times New Roman"/>
          <w:color w:val="000000"/>
          <w:sz w:val="24"/>
          <w:szCs w:val="24"/>
          <w:lang w:eastAsia="ru-RU"/>
        </w:rPr>
        <w:t>о</w:t>
      </w:r>
      <w:r w:rsidRPr="00386EEF">
        <w:rPr>
          <w:rFonts w:ascii="Times New Roman" w:eastAsia="Times New Roman" w:hAnsi="Times New Roman" w:cs="Times New Roman"/>
          <w:color w:val="000000"/>
          <w:sz w:val="24"/>
          <w:szCs w:val="24"/>
          <w:lang w:eastAsia="ru-RU"/>
        </w:rPr>
        <w:t>шей свариваемостью, но многие из них обладают характеристиками, превосходящими чистый алюминий.</w:t>
      </w:r>
    </w:p>
    <w:p w:rsidR="008C433C" w:rsidRPr="00386EEF" w:rsidRDefault="008C433C" w:rsidP="00AE279A">
      <w:pPr>
        <w:shd w:val="clear" w:color="auto" w:fill="FFFFFF"/>
        <w:ind w:firstLine="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color w:val="000000"/>
          <w:sz w:val="24"/>
          <w:szCs w:val="24"/>
          <w:lang w:eastAsia="ru-RU"/>
        </w:rPr>
        <w:t>Особо выделяются алюминиевые сплавы с повышенной пластичностью, содержащие до 2,8% Mg и до 2,5% Mn - они обладают большей, чем чистый алюминий прочностью, легко поддаются вытяжке, близки по коррозионной стойкости к алюминию.</w:t>
      </w:r>
    </w:p>
    <w:p w:rsidR="00AE279A" w:rsidRPr="00386EEF" w:rsidRDefault="006235B6" w:rsidP="008D5A69">
      <w:pPr>
        <w:shd w:val="clear" w:color="auto" w:fill="FFFFFF"/>
        <w:spacing w:line="240" w:lineRule="auto"/>
        <w:ind w:firstLine="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color w:val="000000"/>
          <w:sz w:val="24"/>
          <w:szCs w:val="24"/>
          <w:lang w:eastAsia="ru-RU"/>
        </w:rPr>
        <w:t xml:space="preserve">Прочность алюминия </w:t>
      </w:r>
      <w:r w:rsidR="008D5A69" w:rsidRPr="00386EEF">
        <w:rPr>
          <w:rFonts w:ascii="Times New Roman" w:eastAsia="Times New Roman" w:hAnsi="Times New Roman" w:cs="Times New Roman"/>
          <w:color w:val="000000"/>
          <w:sz w:val="24"/>
          <w:szCs w:val="24"/>
          <w:lang w:eastAsia="ru-RU"/>
        </w:rPr>
        <w:t xml:space="preserve"> (как было выше с</w:t>
      </w:r>
      <w:r w:rsidRPr="00386EEF">
        <w:rPr>
          <w:rFonts w:ascii="Times New Roman" w:eastAsia="Times New Roman" w:hAnsi="Times New Roman" w:cs="Times New Roman"/>
          <w:color w:val="000000"/>
          <w:sz w:val="24"/>
          <w:szCs w:val="24"/>
          <w:lang w:eastAsia="ru-RU"/>
        </w:rPr>
        <w:t xml:space="preserve">казано) незначительна, пластичность высокая,  поэтому для изготовления любых изделий, предназначенных к восприятию внешних сил, применяют не чистый алюминий, а его сплавы, которых в настоящее время разработано достаточно много марок. </w:t>
      </w:r>
    </w:p>
    <w:p w:rsidR="008C433C" w:rsidRPr="00386EEF" w:rsidRDefault="006235B6" w:rsidP="008D5A69">
      <w:pPr>
        <w:shd w:val="clear" w:color="auto" w:fill="FFFFFF"/>
        <w:spacing w:line="240" w:lineRule="auto"/>
        <w:ind w:firstLine="284"/>
        <w:rPr>
          <w:rFonts w:ascii="Arial" w:eastAsia="Times New Roman" w:hAnsi="Arial" w:cs="Arial"/>
          <w:color w:val="000000"/>
          <w:sz w:val="24"/>
          <w:szCs w:val="24"/>
          <w:lang w:eastAsia="ru-RU"/>
        </w:rPr>
      </w:pPr>
      <w:r w:rsidRPr="00386EEF">
        <w:rPr>
          <w:rFonts w:ascii="Times New Roman" w:eastAsia="Times New Roman" w:hAnsi="Times New Roman" w:cs="Times New Roman"/>
          <w:sz w:val="24"/>
          <w:szCs w:val="24"/>
          <w:lang w:eastAsia="ru-RU"/>
        </w:rPr>
        <w:t>Типичными представителями  алюминиевых сплавов, которые широко используются в прои</w:t>
      </w:r>
      <w:r w:rsidRPr="00386EEF">
        <w:rPr>
          <w:rFonts w:ascii="Times New Roman" w:eastAsia="Times New Roman" w:hAnsi="Times New Roman" w:cs="Times New Roman"/>
          <w:sz w:val="24"/>
          <w:szCs w:val="24"/>
          <w:lang w:eastAsia="ru-RU"/>
        </w:rPr>
        <w:t>з</w:t>
      </w:r>
      <w:r w:rsidRPr="00386EEF">
        <w:rPr>
          <w:rFonts w:ascii="Times New Roman" w:eastAsia="Times New Roman" w:hAnsi="Times New Roman" w:cs="Times New Roman"/>
          <w:sz w:val="24"/>
          <w:szCs w:val="24"/>
          <w:lang w:eastAsia="ru-RU"/>
        </w:rPr>
        <w:t>водстве</w:t>
      </w:r>
      <w:r w:rsidR="00C5326F">
        <w:rPr>
          <w:rFonts w:ascii="Times New Roman" w:eastAsia="Times New Roman" w:hAnsi="Times New Roman" w:cs="Times New Roman"/>
          <w:sz w:val="24"/>
          <w:szCs w:val="24"/>
          <w:lang w:eastAsia="ru-RU"/>
        </w:rPr>
        <w:t>,</w:t>
      </w:r>
      <w:r w:rsidRPr="00386EEF">
        <w:rPr>
          <w:rFonts w:ascii="Times New Roman" w:eastAsia="Times New Roman" w:hAnsi="Times New Roman" w:cs="Times New Roman"/>
          <w:sz w:val="24"/>
          <w:szCs w:val="24"/>
          <w:lang w:eastAsia="ru-RU"/>
        </w:rPr>
        <w:t xml:space="preserve">  являются</w:t>
      </w:r>
      <w:r w:rsidR="008C433C" w:rsidRPr="00386EEF">
        <w:rPr>
          <w:rFonts w:ascii="Times New Roman" w:eastAsia="Times New Roman" w:hAnsi="Times New Roman" w:cs="Times New Roman"/>
          <w:sz w:val="24"/>
          <w:szCs w:val="24"/>
          <w:lang w:eastAsia="ru-RU"/>
        </w:rPr>
        <w:t xml:space="preserve">: </w:t>
      </w:r>
    </w:p>
    <w:p w:rsidR="008C433C" w:rsidRPr="00386EEF" w:rsidRDefault="008C433C" w:rsidP="008D5A69">
      <w:pPr>
        <w:shd w:val="clear" w:color="auto" w:fill="FFFFFF"/>
        <w:ind w:left="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i/>
          <w:color w:val="000000"/>
          <w:sz w:val="24"/>
          <w:szCs w:val="24"/>
          <w:u w:val="single"/>
          <w:lang w:eastAsia="ru-RU"/>
        </w:rPr>
        <w:t>Дуралюмины -</w:t>
      </w:r>
      <w:r w:rsidRPr="00386EEF">
        <w:rPr>
          <w:rFonts w:ascii="Times New Roman" w:eastAsia="Times New Roman" w:hAnsi="Times New Roman" w:cs="Times New Roman"/>
          <w:color w:val="000000"/>
          <w:sz w:val="24"/>
          <w:szCs w:val="24"/>
          <w:lang w:eastAsia="ru-RU"/>
        </w:rPr>
        <w:t xml:space="preserve"> от французского слова dur - твердый, трудный и aluminium - твердый алюминий. Дуралюмины - сплав</w:t>
      </w:r>
      <w:r w:rsidR="008D5A69" w:rsidRPr="00386EEF">
        <w:rPr>
          <w:rFonts w:ascii="Times New Roman" w:eastAsia="Times New Roman" w:hAnsi="Times New Roman" w:cs="Times New Roman"/>
          <w:color w:val="000000"/>
          <w:sz w:val="24"/>
          <w:szCs w:val="24"/>
          <w:lang w:eastAsia="ru-RU"/>
        </w:rPr>
        <w:t>ы на основе алюминия, содержат</w:t>
      </w:r>
      <w:r w:rsidRPr="00386EEF">
        <w:rPr>
          <w:rFonts w:ascii="Times New Roman" w:eastAsia="Times New Roman" w:hAnsi="Times New Roman" w:cs="Times New Roman"/>
          <w:color w:val="000000"/>
          <w:sz w:val="24"/>
          <w:szCs w:val="24"/>
          <w:lang w:eastAsia="ru-RU"/>
        </w:rPr>
        <w:t>:</w:t>
      </w:r>
    </w:p>
    <w:p w:rsidR="008C433C" w:rsidRPr="00032738" w:rsidRDefault="008C433C" w:rsidP="00032738">
      <w:pPr>
        <w:shd w:val="clear" w:color="auto" w:fill="FFFFFF"/>
        <w:rPr>
          <w:rFonts w:ascii="Times New Roman" w:eastAsia="Times New Roman" w:hAnsi="Times New Roman" w:cs="Times New Roman"/>
          <w:i/>
          <w:color w:val="000000"/>
          <w:sz w:val="24"/>
          <w:szCs w:val="24"/>
          <w:lang w:eastAsia="ru-RU"/>
        </w:rPr>
      </w:pPr>
      <w:r w:rsidRPr="00032738">
        <w:rPr>
          <w:rFonts w:ascii="Times New Roman" w:eastAsia="Times New Roman" w:hAnsi="Times New Roman" w:cs="Times New Roman"/>
          <w:i/>
          <w:color w:val="000000"/>
          <w:sz w:val="24"/>
          <w:szCs w:val="24"/>
          <w:lang w:eastAsia="ru-RU"/>
        </w:rPr>
        <w:t>1,4-13% Cu,</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0,4-2,8% Mg,</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0,2-1,0% Mn,</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иногда 0,5-6,0% Si,</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5-7% Zn,</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0,8-1,8% Fe,</w:t>
      </w:r>
      <w:r w:rsidR="00032738" w:rsidRPr="00032738">
        <w:rPr>
          <w:rFonts w:ascii="Times New Roman" w:eastAsia="Times New Roman" w:hAnsi="Times New Roman" w:cs="Times New Roman"/>
          <w:i/>
          <w:color w:val="000000"/>
          <w:sz w:val="24"/>
          <w:szCs w:val="24"/>
          <w:lang w:eastAsia="ru-RU"/>
        </w:rPr>
        <w:t xml:space="preserve"> </w:t>
      </w:r>
      <w:r w:rsidRPr="00032738">
        <w:rPr>
          <w:rFonts w:ascii="Times New Roman" w:eastAsia="Times New Roman" w:hAnsi="Times New Roman" w:cs="Times New Roman"/>
          <w:i/>
          <w:color w:val="000000"/>
          <w:sz w:val="24"/>
          <w:szCs w:val="24"/>
          <w:lang w:eastAsia="ru-RU"/>
        </w:rPr>
        <w:t>0,02-0,35% Ti</w:t>
      </w:r>
      <w:r w:rsidR="00032738" w:rsidRPr="00032738">
        <w:rPr>
          <w:rFonts w:ascii="Times New Roman" w:eastAsia="Times New Roman" w:hAnsi="Times New Roman" w:cs="Times New Roman"/>
          <w:i/>
          <w:color w:val="000000"/>
          <w:sz w:val="24"/>
          <w:szCs w:val="24"/>
          <w:lang w:eastAsia="ru-RU"/>
        </w:rPr>
        <w:t xml:space="preserve">. </w:t>
      </w:r>
    </w:p>
    <w:p w:rsidR="008C433C" w:rsidRPr="00386EEF" w:rsidRDefault="008C433C" w:rsidP="008C433C">
      <w:pPr>
        <w:shd w:val="clear" w:color="auto" w:fill="FFFFFF"/>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i/>
          <w:color w:val="000000"/>
          <w:sz w:val="24"/>
          <w:szCs w:val="24"/>
          <w:u w:val="single"/>
          <w:lang w:eastAsia="ru-RU"/>
        </w:rPr>
        <w:t>Дуралюмины</w:t>
      </w:r>
      <w:r w:rsidRPr="00032738">
        <w:rPr>
          <w:rFonts w:ascii="Times New Roman" w:eastAsia="Times New Roman" w:hAnsi="Times New Roman" w:cs="Times New Roman"/>
          <w:i/>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 xml:space="preserve">- наиболее прочные и наименее коррозионно-стойкие из алюминиевых сплавов. Склонны к межкристаллической коррозии. Для защиты листового </w:t>
      </w:r>
      <w:r w:rsidR="00C5326F" w:rsidRPr="00386EEF">
        <w:rPr>
          <w:rFonts w:ascii="Times New Roman" w:eastAsia="Times New Roman" w:hAnsi="Times New Roman" w:cs="Times New Roman"/>
          <w:color w:val="000000"/>
          <w:sz w:val="24"/>
          <w:szCs w:val="24"/>
          <w:lang w:eastAsia="ru-RU"/>
        </w:rPr>
        <w:t>дюралюминия</w:t>
      </w:r>
      <w:r w:rsidRPr="00386EEF">
        <w:rPr>
          <w:rFonts w:ascii="Times New Roman" w:eastAsia="Times New Roman" w:hAnsi="Times New Roman" w:cs="Times New Roman"/>
          <w:color w:val="000000"/>
          <w:sz w:val="24"/>
          <w:szCs w:val="24"/>
          <w:lang w:eastAsia="ru-RU"/>
        </w:rPr>
        <w:t xml:space="preserve"> от коррозии его поверхность плакируют чистым алюминием. Они не обладают хорошей свариваемостью, но бл</w:t>
      </w:r>
      <w:r w:rsidRPr="00386EEF">
        <w:rPr>
          <w:rFonts w:ascii="Times New Roman" w:eastAsia="Times New Roman" w:hAnsi="Times New Roman" w:cs="Times New Roman"/>
          <w:color w:val="000000"/>
          <w:sz w:val="24"/>
          <w:szCs w:val="24"/>
          <w:lang w:eastAsia="ru-RU"/>
        </w:rPr>
        <w:t>а</w:t>
      </w:r>
      <w:r w:rsidRPr="00386EEF">
        <w:rPr>
          <w:rFonts w:ascii="Times New Roman" w:eastAsia="Times New Roman" w:hAnsi="Times New Roman" w:cs="Times New Roman"/>
          <w:color w:val="000000"/>
          <w:sz w:val="24"/>
          <w:szCs w:val="24"/>
          <w:lang w:eastAsia="ru-RU"/>
        </w:rPr>
        <w:t>годаря своим остальным характеристикам применяются везде, где необходима прочность и ле</w:t>
      </w:r>
      <w:r w:rsidRPr="00386EEF">
        <w:rPr>
          <w:rFonts w:ascii="Times New Roman" w:eastAsia="Times New Roman" w:hAnsi="Times New Roman" w:cs="Times New Roman"/>
          <w:color w:val="000000"/>
          <w:sz w:val="24"/>
          <w:szCs w:val="24"/>
          <w:lang w:eastAsia="ru-RU"/>
        </w:rPr>
        <w:t>г</w:t>
      </w:r>
      <w:r w:rsidRPr="00386EEF">
        <w:rPr>
          <w:rFonts w:ascii="Times New Roman" w:eastAsia="Times New Roman" w:hAnsi="Times New Roman" w:cs="Times New Roman"/>
          <w:color w:val="000000"/>
          <w:sz w:val="24"/>
          <w:szCs w:val="24"/>
          <w:lang w:eastAsia="ru-RU"/>
        </w:rPr>
        <w:t>кость. Наибольшее применение нашли в авиастроении для изготовления некоторых деталей ту</w:t>
      </w:r>
      <w:r w:rsidRPr="00386EEF">
        <w:rPr>
          <w:rFonts w:ascii="Times New Roman" w:eastAsia="Times New Roman" w:hAnsi="Times New Roman" w:cs="Times New Roman"/>
          <w:color w:val="000000"/>
          <w:sz w:val="24"/>
          <w:szCs w:val="24"/>
          <w:lang w:eastAsia="ru-RU"/>
        </w:rPr>
        <w:t>р</w:t>
      </w:r>
      <w:r w:rsidRPr="00386EEF">
        <w:rPr>
          <w:rFonts w:ascii="Times New Roman" w:eastAsia="Times New Roman" w:hAnsi="Times New Roman" w:cs="Times New Roman"/>
          <w:color w:val="000000"/>
          <w:sz w:val="24"/>
          <w:szCs w:val="24"/>
          <w:lang w:eastAsia="ru-RU"/>
        </w:rPr>
        <w:t>бореактивных двигателей</w:t>
      </w:r>
      <w:r w:rsidR="008D5A69" w:rsidRPr="00386EEF">
        <w:rPr>
          <w:rFonts w:ascii="Times New Roman" w:eastAsia="Times New Roman" w:hAnsi="Times New Roman" w:cs="Times New Roman"/>
          <w:color w:val="000000"/>
          <w:sz w:val="24"/>
          <w:szCs w:val="24"/>
          <w:lang w:eastAsia="ru-RU"/>
        </w:rPr>
        <w:t>.</w:t>
      </w:r>
    </w:p>
    <w:p w:rsidR="00032738" w:rsidRDefault="006A28A7" w:rsidP="00D02DC5">
      <w:pPr>
        <w:ind w:firstLine="284"/>
        <w:rPr>
          <w:rFonts w:ascii="Times New Roman" w:eastAsia="Times New Roman" w:hAnsi="Times New Roman" w:cs="Times New Roman"/>
          <w:i/>
          <w:color w:val="000000"/>
          <w:sz w:val="24"/>
          <w:szCs w:val="24"/>
          <w:u w:val="single"/>
          <w:lang w:eastAsia="ru-RU"/>
        </w:rPr>
      </w:pPr>
      <w:r w:rsidRPr="00032738">
        <w:rPr>
          <w:rFonts w:ascii="Times New Roman" w:eastAsia="Times New Roman" w:hAnsi="Times New Roman" w:cs="Times New Roman"/>
          <w:color w:val="000000"/>
          <w:sz w:val="24"/>
          <w:szCs w:val="24"/>
          <w:lang w:eastAsia="ru-RU"/>
        </w:rPr>
        <w:t xml:space="preserve">Все дюралюмины, применяющиеся в настоящее время в промышленности, можно разделить </w:t>
      </w:r>
      <w:r w:rsidRPr="00032738">
        <w:rPr>
          <w:rFonts w:ascii="Times New Roman" w:eastAsia="Times New Roman" w:hAnsi="Times New Roman" w:cs="Times New Roman"/>
          <w:i/>
          <w:color w:val="000000"/>
          <w:sz w:val="24"/>
          <w:szCs w:val="24"/>
          <w:u w:val="single"/>
          <w:lang w:eastAsia="ru-RU"/>
        </w:rPr>
        <w:t>на четыре подгруппы:</w:t>
      </w:r>
    </w:p>
    <w:p w:rsidR="00032738" w:rsidRDefault="006A28A7" w:rsidP="00D02DC5">
      <w:pPr>
        <w:pStyle w:val="a3"/>
        <w:numPr>
          <w:ilvl w:val="0"/>
          <w:numId w:val="26"/>
        </w:numPr>
        <w:rPr>
          <w:rFonts w:ascii="Times New Roman" w:eastAsia="Times New Roman" w:hAnsi="Times New Roman" w:cs="Times New Roman"/>
          <w:color w:val="000000"/>
          <w:sz w:val="24"/>
          <w:szCs w:val="24"/>
          <w:lang w:eastAsia="ru-RU"/>
        </w:rPr>
      </w:pPr>
      <w:r w:rsidRPr="00032738">
        <w:rPr>
          <w:rFonts w:ascii="Times New Roman" w:eastAsia="Times New Roman" w:hAnsi="Times New Roman" w:cs="Times New Roman"/>
          <w:color w:val="000000"/>
          <w:sz w:val="24"/>
          <w:szCs w:val="24"/>
          <w:lang w:eastAsia="ru-RU"/>
        </w:rPr>
        <w:t>классический дюралюмин (Д1), состав которого практичес</w:t>
      </w:r>
      <w:r w:rsidR="00032738" w:rsidRPr="00032738">
        <w:rPr>
          <w:rFonts w:ascii="Times New Roman" w:eastAsia="Times New Roman" w:hAnsi="Times New Roman" w:cs="Times New Roman"/>
          <w:color w:val="000000"/>
          <w:sz w:val="24"/>
          <w:szCs w:val="24"/>
          <w:lang w:eastAsia="ru-RU"/>
        </w:rPr>
        <w:t>ки не изменился с 1908 года;</w:t>
      </w:r>
      <w:r w:rsidR="00032738">
        <w:rPr>
          <w:rFonts w:ascii="Times New Roman" w:eastAsia="Times New Roman" w:hAnsi="Times New Roman" w:cs="Times New Roman"/>
          <w:color w:val="000000"/>
          <w:sz w:val="24"/>
          <w:szCs w:val="24"/>
          <w:lang w:eastAsia="ru-RU"/>
        </w:rPr>
        <w:t xml:space="preserve"> </w:t>
      </w:r>
    </w:p>
    <w:p w:rsidR="00032738" w:rsidRDefault="006A28A7" w:rsidP="00D02DC5">
      <w:pPr>
        <w:pStyle w:val="a3"/>
        <w:numPr>
          <w:ilvl w:val="0"/>
          <w:numId w:val="26"/>
        </w:numPr>
        <w:rPr>
          <w:rFonts w:ascii="Times New Roman" w:eastAsia="Times New Roman" w:hAnsi="Times New Roman" w:cs="Times New Roman"/>
          <w:color w:val="000000"/>
          <w:sz w:val="24"/>
          <w:szCs w:val="24"/>
          <w:lang w:eastAsia="ru-RU"/>
        </w:rPr>
      </w:pPr>
      <w:r w:rsidRPr="00032738">
        <w:rPr>
          <w:rFonts w:ascii="Times New Roman" w:eastAsia="Times New Roman" w:hAnsi="Times New Roman" w:cs="Times New Roman"/>
          <w:color w:val="000000"/>
          <w:sz w:val="24"/>
          <w:szCs w:val="24"/>
          <w:lang w:eastAsia="ru-RU"/>
        </w:rPr>
        <w:t>дюраль повышенной прочности (Д16), отличается от сплава Д1 более</w:t>
      </w:r>
      <w:r w:rsidR="00032738" w:rsidRPr="00032738">
        <w:rPr>
          <w:rFonts w:ascii="Times New Roman" w:eastAsia="Times New Roman" w:hAnsi="Times New Roman" w:cs="Times New Roman"/>
          <w:color w:val="000000"/>
          <w:sz w:val="24"/>
          <w:szCs w:val="24"/>
          <w:lang w:eastAsia="ru-RU"/>
        </w:rPr>
        <w:t xml:space="preserve"> высоким содержан</w:t>
      </w:r>
      <w:r w:rsidR="00032738" w:rsidRPr="00032738">
        <w:rPr>
          <w:rFonts w:ascii="Times New Roman" w:eastAsia="Times New Roman" w:hAnsi="Times New Roman" w:cs="Times New Roman"/>
          <w:color w:val="000000"/>
          <w:sz w:val="24"/>
          <w:szCs w:val="24"/>
          <w:lang w:eastAsia="ru-RU"/>
        </w:rPr>
        <w:t>и</w:t>
      </w:r>
      <w:r w:rsidR="00032738" w:rsidRPr="00032738">
        <w:rPr>
          <w:rFonts w:ascii="Times New Roman" w:eastAsia="Times New Roman" w:hAnsi="Times New Roman" w:cs="Times New Roman"/>
          <w:color w:val="000000"/>
          <w:sz w:val="24"/>
          <w:szCs w:val="24"/>
          <w:lang w:eastAsia="ru-RU"/>
        </w:rPr>
        <w:t>ем магния;</w:t>
      </w:r>
      <w:r w:rsidR="00032738">
        <w:rPr>
          <w:rFonts w:ascii="Times New Roman" w:eastAsia="Times New Roman" w:hAnsi="Times New Roman" w:cs="Times New Roman"/>
          <w:color w:val="000000"/>
          <w:sz w:val="24"/>
          <w:szCs w:val="24"/>
          <w:lang w:eastAsia="ru-RU"/>
        </w:rPr>
        <w:t xml:space="preserve"> </w:t>
      </w:r>
    </w:p>
    <w:p w:rsidR="00032738" w:rsidRDefault="006A28A7" w:rsidP="00D02DC5">
      <w:pPr>
        <w:pStyle w:val="a3"/>
        <w:numPr>
          <w:ilvl w:val="0"/>
          <w:numId w:val="26"/>
        </w:numPr>
        <w:rPr>
          <w:rFonts w:ascii="Times New Roman" w:eastAsia="Times New Roman" w:hAnsi="Times New Roman" w:cs="Times New Roman"/>
          <w:color w:val="000000"/>
          <w:sz w:val="24"/>
          <w:szCs w:val="24"/>
          <w:lang w:eastAsia="ru-RU"/>
        </w:rPr>
      </w:pPr>
      <w:r w:rsidRPr="00032738">
        <w:rPr>
          <w:rFonts w:ascii="Times New Roman" w:eastAsia="Times New Roman" w:hAnsi="Times New Roman" w:cs="Times New Roman"/>
          <w:color w:val="000000"/>
          <w:sz w:val="24"/>
          <w:szCs w:val="24"/>
          <w:lang w:eastAsia="ru-RU"/>
        </w:rPr>
        <w:t xml:space="preserve">дюраль повышенной жаропрочности (Д19 и ВД17), главным отличием которых является </w:t>
      </w:r>
      <w:r w:rsidR="00032738" w:rsidRPr="00032738">
        <w:rPr>
          <w:rFonts w:ascii="Times New Roman" w:eastAsia="Times New Roman" w:hAnsi="Times New Roman" w:cs="Times New Roman"/>
          <w:color w:val="000000"/>
          <w:sz w:val="24"/>
          <w:szCs w:val="24"/>
          <w:lang w:eastAsia="ru-RU"/>
        </w:rPr>
        <w:t>увеличенное отношение Mg/Сu;</w:t>
      </w:r>
      <w:r w:rsidR="00032738">
        <w:rPr>
          <w:rFonts w:ascii="Times New Roman" w:eastAsia="Times New Roman" w:hAnsi="Times New Roman" w:cs="Times New Roman"/>
          <w:color w:val="000000"/>
          <w:sz w:val="24"/>
          <w:szCs w:val="24"/>
          <w:lang w:eastAsia="ru-RU"/>
        </w:rPr>
        <w:t xml:space="preserve"> </w:t>
      </w:r>
    </w:p>
    <w:p w:rsidR="00DC63D3" w:rsidRPr="00032738" w:rsidRDefault="006A28A7" w:rsidP="00D02DC5">
      <w:pPr>
        <w:pStyle w:val="a3"/>
        <w:numPr>
          <w:ilvl w:val="0"/>
          <w:numId w:val="26"/>
        </w:numPr>
        <w:rPr>
          <w:rFonts w:ascii="Times New Roman" w:eastAsia="Times New Roman" w:hAnsi="Times New Roman" w:cs="Times New Roman"/>
          <w:color w:val="000000"/>
          <w:sz w:val="24"/>
          <w:szCs w:val="24"/>
          <w:lang w:eastAsia="ru-RU"/>
        </w:rPr>
      </w:pPr>
      <w:r w:rsidRPr="00032738">
        <w:rPr>
          <w:rFonts w:ascii="Times New Roman" w:eastAsia="Times New Roman" w:hAnsi="Times New Roman" w:cs="Times New Roman"/>
          <w:color w:val="000000"/>
          <w:sz w:val="24"/>
          <w:szCs w:val="24"/>
          <w:lang w:eastAsia="ru-RU"/>
        </w:rPr>
        <w:t>дюраль повышенной пластичности (Д18),  отличается пониженным содержанием меди и магния.</w:t>
      </w:r>
    </w:p>
    <w:p w:rsidR="00DC63D3" w:rsidRPr="001A784C" w:rsidRDefault="00DC63D3" w:rsidP="00DC63D3">
      <w:pPr>
        <w:jc w:val="center"/>
        <w:rPr>
          <w:rFonts w:ascii="Times New Roman" w:eastAsia="Times New Roman" w:hAnsi="Times New Roman" w:cs="Times New Roman"/>
          <w:b/>
          <w:sz w:val="24"/>
          <w:szCs w:val="24"/>
          <w:lang w:eastAsia="ru-RU"/>
        </w:rPr>
      </w:pPr>
      <w:r w:rsidRPr="001A784C">
        <w:rPr>
          <w:rFonts w:ascii="Times New Roman" w:eastAsia="Times New Roman" w:hAnsi="Times New Roman" w:cs="Times New Roman"/>
          <w:b/>
          <w:sz w:val="24"/>
          <w:szCs w:val="24"/>
          <w:lang w:eastAsia="ru-RU"/>
        </w:rPr>
        <w:lastRenderedPageBreak/>
        <w:t xml:space="preserve">Составы некоторых деформируемых  алюминиевых сплавов приведены в </w:t>
      </w:r>
      <w:r w:rsidRPr="00974676">
        <w:rPr>
          <w:rFonts w:ascii="Times New Roman" w:eastAsia="Times New Roman" w:hAnsi="Times New Roman" w:cs="Times New Roman"/>
          <w:b/>
          <w:sz w:val="24"/>
          <w:szCs w:val="24"/>
          <w:u w:val="single"/>
          <w:lang w:eastAsia="ru-RU"/>
        </w:rPr>
        <w:t>таблице</w:t>
      </w:r>
      <w:r w:rsidR="001A784C" w:rsidRPr="00974676">
        <w:rPr>
          <w:rFonts w:ascii="Times New Roman" w:eastAsia="Times New Roman" w:hAnsi="Times New Roman" w:cs="Times New Roman"/>
          <w:b/>
          <w:sz w:val="24"/>
          <w:szCs w:val="24"/>
          <w:u w:val="single"/>
          <w:lang w:eastAsia="ru-RU"/>
        </w:rPr>
        <w:t xml:space="preserve"> 3:</w:t>
      </w:r>
    </w:p>
    <w:tbl>
      <w:tblPr>
        <w:tblpPr w:leftFromText="180" w:rightFromText="180" w:vertAnchor="text" w:horzAnchor="margin" w:tblpXSpec="center" w:tblpY="116"/>
        <w:tblW w:w="7168" w:type="dxa"/>
        <w:tblCellMar>
          <w:left w:w="0" w:type="dxa"/>
          <w:right w:w="0" w:type="dxa"/>
        </w:tblCellMar>
        <w:tblLook w:val="04A0"/>
      </w:tblPr>
      <w:tblGrid>
        <w:gridCol w:w="2098"/>
        <w:gridCol w:w="976"/>
        <w:gridCol w:w="1127"/>
        <w:gridCol w:w="1020"/>
        <w:gridCol w:w="1043"/>
        <w:gridCol w:w="904"/>
      </w:tblGrid>
      <w:tr w:rsidR="001A784C" w:rsidRPr="001A784C" w:rsidTr="001A784C">
        <w:tc>
          <w:tcPr>
            <w:tcW w:w="2098" w:type="dxa"/>
            <w:vMerge w:val="restart"/>
            <w:tcBorders>
              <w:top w:val="single" w:sz="8" w:space="0" w:color="auto"/>
              <w:left w:val="single" w:sz="8" w:space="0" w:color="auto"/>
              <w:bottom w:val="single" w:sz="8" w:space="0" w:color="auto"/>
              <w:right w:val="single" w:sz="8" w:space="0" w:color="auto"/>
              <w:tl2br w:val="single" w:sz="4" w:space="0" w:color="auto"/>
            </w:tcBorders>
            <w:tcMar>
              <w:top w:w="0" w:type="dxa"/>
              <w:left w:w="108" w:type="dxa"/>
              <w:bottom w:w="0" w:type="dxa"/>
              <w:right w:w="108" w:type="dxa"/>
            </w:tcMar>
            <w:hideMark/>
          </w:tcPr>
          <w:p w:rsidR="001A784C" w:rsidRPr="001A784C" w:rsidRDefault="001A784C" w:rsidP="001A784C">
            <w:pPr>
              <w:spacing w:before="60" w:after="60" w:line="240" w:lineRule="auto"/>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 </w:t>
            </w:r>
            <w:r>
              <w:rPr>
                <w:rFonts w:ascii="Times New Roman" w:eastAsia="Times New Roman" w:hAnsi="Times New Roman" w:cs="Times New Roman"/>
                <w:b/>
                <w:sz w:val="20"/>
                <w:szCs w:val="24"/>
                <w:lang w:eastAsia="ru-RU"/>
              </w:rPr>
              <w:t xml:space="preserve">          Состав сплава                   Марки дюралюм</w:t>
            </w:r>
            <w:r>
              <w:rPr>
                <w:rFonts w:ascii="Times New Roman" w:eastAsia="Times New Roman" w:hAnsi="Times New Roman" w:cs="Times New Roman"/>
                <w:b/>
                <w:sz w:val="20"/>
                <w:szCs w:val="24"/>
                <w:lang w:eastAsia="ru-RU"/>
              </w:rPr>
              <w:t>и</w:t>
            </w:r>
            <w:r>
              <w:rPr>
                <w:rFonts w:ascii="Times New Roman" w:eastAsia="Times New Roman" w:hAnsi="Times New Roman" w:cs="Times New Roman"/>
                <w:b/>
                <w:sz w:val="20"/>
                <w:szCs w:val="24"/>
                <w:lang w:eastAsia="ru-RU"/>
              </w:rPr>
              <w:t>нов</w:t>
            </w:r>
          </w:p>
        </w:tc>
        <w:tc>
          <w:tcPr>
            <w:tcW w:w="50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Химический состав, %</w:t>
            </w:r>
          </w:p>
        </w:tc>
      </w:tr>
      <w:tr w:rsidR="001A784C" w:rsidRPr="001A784C" w:rsidTr="001A784C">
        <w:tc>
          <w:tcPr>
            <w:tcW w:w="2098" w:type="dxa"/>
            <w:vMerge/>
            <w:tcBorders>
              <w:top w:val="single" w:sz="8" w:space="0" w:color="auto"/>
              <w:left w:val="single" w:sz="8" w:space="0" w:color="auto"/>
              <w:bottom w:val="single" w:sz="8" w:space="0" w:color="auto"/>
              <w:right w:val="single" w:sz="8" w:space="0" w:color="auto"/>
              <w:tl2br w:val="single" w:sz="4" w:space="0" w:color="auto"/>
            </w:tcBorders>
            <w:vAlign w:val="center"/>
            <w:hideMark/>
          </w:tcPr>
          <w:p w:rsidR="001A784C" w:rsidRPr="001A784C" w:rsidRDefault="001A784C" w:rsidP="001A784C">
            <w:pPr>
              <w:spacing w:line="240" w:lineRule="auto"/>
              <w:rPr>
                <w:rFonts w:ascii="Times New Roman" w:eastAsia="Times New Roman" w:hAnsi="Times New Roman" w:cs="Times New Roman"/>
                <w:b/>
                <w:sz w:val="20"/>
                <w:szCs w:val="24"/>
                <w:lang w:eastAsia="ru-RU"/>
              </w:rPr>
            </w:pP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Медь</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Марганец</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Магний</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Кремний</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Железо</w:t>
            </w:r>
          </w:p>
        </w:tc>
      </w:tr>
      <w:tr w:rsidR="001A784C" w:rsidRPr="001A784C" w:rsidTr="001A784C">
        <w:tc>
          <w:tcPr>
            <w:tcW w:w="2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Д1</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3,8 – 4,8</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0,4 – 0,8</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0,4 – 0,8</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0,7</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0,7</w:t>
            </w:r>
          </w:p>
        </w:tc>
      </w:tr>
      <w:tr w:rsidR="001A784C" w:rsidRPr="001A784C" w:rsidTr="001A784C">
        <w:tc>
          <w:tcPr>
            <w:tcW w:w="2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Д16</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3,8 – 4,9</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0,3 – 0,9</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1,2 – 1,8</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r>
      <w:tr w:rsidR="001A784C" w:rsidRPr="001A784C" w:rsidTr="001A784C">
        <w:tc>
          <w:tcPr>
            <w:tcW w:w="2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Д18</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2,2 – 3,0</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менее 0,2</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0,2 – 0,5</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r>
      <w:tr w:rsidR="001A784C" w:rsidRPr="001A784C" w:rsidTr="001A784C">
        <w:tc>
          <w:tcPr>
            <w:tcW w:w="2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Д19</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3,8 – 4,3</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0,5 -1,0</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1,7 – 2,3</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0,5</w:t>
            </w:r>
          </w:p>
        </w:tc>
      </w:tr>
      <w:tr w:rsidR="001A784C" w:rsidRPr="001A784C" w:rsidTr="001A784C">
        <w:tc>
          <w:tcPr>
            <w:tcW w:w="2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b/>
                <w:sz w:val="20"/>
                <w:szCs w:val="24"/>
                <w:lang w:eastAsia="ru-RU"/>
              </w:rPr>
            </w:pPr>
            <w:r w:rsidRPr="001A784C">
              <w:rPr>
                <w:rFonts w:ascii="Times New Roman" w:eastAsia="Times New Roman" w:hAnsi="Times New Roman" w:cs="Times New Roman"/>
                <w:b/>
                <w:sz w:val="20"/>
                <w:szCs w:val="24"/>
                <w:lang w:eastAsia="ru-RU"/>
              </w:rPr>
              <w:t>Д20</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6,0 – 7,0</w:t>
            </w:r>
          </w:p>
        </w:tc>
        <w:tc>
          <w:tcPr>
            <w:tcW w:w="1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0,4 – 0,8</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менее 0,05</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0,3</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A784C" w:rsidRPr="001A784C" w:rsidRDefault="001A784C" w:rsidP="001A784C">
            <w:pPr>
              <w:spacing w:before="60" w:after="60" w:line="240" w:lineRule="auto"/>
              <w:jc w:val="center"/>
              <w:rPr>
                <w:rFonts w:ascii="Times New Roman" w:eastAsia="Times New Roman" w:hAnsi="Times New Roman" w:cs="Times New Roman"/>
                <w:sz w:val="20"/>
                <w:szCs w:val="24"/>
                <w:lang w:eastAsia="ru-RU"/>
              </w:rPr>
            </w:pPr>
            <w:r w:rsidRPr="001A784C">
              <w:rPr>
                <w:rFonts w:ascii="Times New Roman" w:eastAsia="Times New Roman" w:hAnsi="Times New Roman" w:cs="Times New Roman"/>
                <w:sz w:val="20"/>
                <w:szCs w:val="24"/>
                <w:lang w:eastAsia="ru-RU"/>
              </w:rPr>
              <w:t>0,3</w:t>
            </w:r>
          </w:p>
        </w:tc>
      </w:tr>
    </w:tbl>
    <w:p w:rsidR="00194CFC" w:rsidRPr="00194CFC" w:rsidRDefault="00194CFC" w:rsidP="00DC63D3">
      <w:pPr>
        <w:jc w:val="center"/>
        <w:rPr>
          <w:rFonts w:ascii="Times New Roman" w:eastAsia="Times New Roman" w:hAnsi="Times New Roman" w:cs="Times New Roman"/>
          <w:b/>
          <w:i/>
          <w:sz w:val="18"/>
          <w:szCs w:val="18"/>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457359" w:rsidRDefault="00457359" w:rsidP="001A784C">
      <w:pPr>
        <w:shd w:val="clear" w:color="auto" w:fill="FFFFFF"/>
        <w:ind w:firstLine="708"/>
        <w:rPr>
          <w:rFonts w:ascii="Times New Roman" w:eastAsia="Times New Roman" w:hAnsi="Times New Roman" w:cs="Times New Roman"/>
          <w:sz w:val="24"/>
          <w:szCs w:val="24"/>
          <w:lang w:eastAsia="ru-RU"/>
        </w:rPr>
      </w:pPr>
    </w:p>
    <w:p w:rsidR="006A28A7" w:rsidRPr="00386EEF" w:rsidRDefault="00DC63D3" w:rsidP="001A784C">
      <w:pPr>
        <w:shd w:val="clear" w:color="auto" w:fill="FFFFFF"/>
        <w:ind w:firstLine="708"/>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Дюралюмины упрочняются термической обработкой</w:t>
      </w:r>
      <w:r w:rsidR="001A784C">
        <w:rPr>
          <w:rFonts w:ascii="Times New Roman" w:eastAsia="Times New Roman" w:hAnsi="Times New Roman" w:cs="Times New Roman"/>
          <w:sz w:val="24"/>
          <w:szCs w:val="24"/>
          <w:lang w:eastAsia="ru-RU"/>
        </w:rPr>
        <w:t xml:space="preserve"> (рис.4а, 4б)</w:t>
      </w:r>
      <w:r w:rsidRPr="00386EEF">
        <w:rPr>
          <w:rFonts w:ascii="Times New Roman" w:eastAsia="Times New Roman" w:hAnsi="Times New Roman" w:cs="Times New Roman"/>
          <w:sz w:val="24"/>
          <w:szCs w:val="24"/>
          <w:lang w:eastAsia="ru-RU"/>
        </w:rPr>
        <w:t>.</w:t>
      </w:r>
    </w:p>
    <w:p w:rsidR="00DC63D3" w:rsidRPr="00386EEF" w:rsidRDefault="00457359" w:rsidP="008C433C">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2972435</wp:posOffset>
            </wp:positionH>
            <wp:positionV relativeFrom="paragraph">
              <wp:posOffset>84455</wp:posOffset>
            </wp:positionV>
            <wp:extent cx="2477135" cy="1200150"/>
            <wp:effectExtent l="19050" t="0" r="0" b="0"/>
            <wp:wrapSquare wrapText="bothSides"/>
            <wp:docPr id="2" name="Рисунок 4" descr="http://tm.msun.ru/tm/educate/Eumk/Mado1/Mal_tar/Labor14/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m.msun.ru/tm/educate/Eumk/Mado1/Mal_tar/Labor14/Image6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464" r="10604"/>
                    <a:stretch>
                      <a:fillRect/>
                    </a:stretch>
                  </pic:blipFill>
                  <pic:spPr bwMode="auto">
                    <a:xfrm>
                      <a:off x="0" y="0"/>
                      <a:ext cx="2477135" cy="1200150"/>
                    </a:xfrm>
                    <a:prstGeom prst="rect">
                      <a:avLst/>
                    </a:prstGeom>
                    <a:noFill/>
                    <a:ln w="9525">
                      <a:noFill/>
                      <a:miter lim="800000"/>
                      <a:headEnd/>
                      <a:tailEnd/>
                    </a:ln>
                  </pic:spPr>
                </pic:pic>
              </a:graphicData>
            </a:graphic>
          </wp:anchor>
        </w:drawing>
      </w:r>
      <w:r w:rsidR="001A784C">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-65405</wp:posOffset>
            </wp:positionH>
            <wp:positionV relativeFrom="paragraph">
              <wp:posOffset>81915</wp:posOffset>
            </wp:positionV>
            <wp:extent cx="2620010" cy="1120775"/>
            <wp:effectExtent l="19050" t="0" r="8890" b="0"/>
            <wp:wrapSquare wrapText="bothSides"/>
            <wp:docPr id="4" name="Рисунок 4" descr="http://tm.msun.ru/tm/educate/Eumk/Mado1/Mal_tar/Labor14/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m.msun.ru/tm/educate/Eumk/Mado1/Mal_tar/Labor14/Image6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05" b="51868"/>
                    <a:stretch>
                      <a:fillRect/>
                    </a:stretch>
                  </pic:blipFill>
                  <pic:spPr bwMode="auto">
                    <a:xfrm>
                      <a:off x="0" y="0"/>
                      <a:ext cx="2620010" cy="1120775"/>
                    </a:xfrm>
                    <a:prstGeom prst="rect">
                      <a:avLst/>
                    </a:prstGeom>
                    <a:noFill/>
                    <a:ln w="9525">
                      <a:noFill/>
                      <a:miter lim="800000"/>
                      <a:headEnd/>
                      <a:tailEnd/>
                    </a:ln>
                  </pic:spPr>
                </pic:pic>
              </a:graphicData>
            </a:graphic>
          </wp:anchor>
        </w:drawing>
      </w:r>
    </w:p>
    <w:p w:rsidR="00457359" w:rsidRPr="00457359" w:rsidRDefault="0019203D" w:rsidP="00457359">
      <w:pPr>
        <w:pStyle w:val="ad"/>
        <w:rPr>
          <w:rFonts w:ascii="Times New Roman" w:hAnsi="Times New Roman" w:cs="Times New Roman"/>
          <w:sz w:val="20"/>
          <w:szCs w:val="20"/>
          <w:lang w:eastAsia="ru-RU"/>
        </w:rPr>
      </w:pPr>
      <w:r w:rsidRPr="0019203D">
        <w:rPr>
          <w:rFonts w:ascii="Times New Roman" w:eastAsia="Times New Roman" w:hAnsi="Times New Roman" w:cs="Times New Roman"/>
          <w:noProof/>
          <w:sz w:val="24"/>
          <w:szCs w:val="24"/>
          <w:lang w:eastAsia="ru-RU"/>
        </w:rPr>
        <w:pict>
          <v:shape id="_x0000_s1073" type="#_x0000_t32" style="position:absolute;left:0;text-align:left;margin-left:-30.2pt;margin-top:2.65pt;width:34.4pt;height:28.35pt;flip:x;z-index:251704320" o:connectortype="straight">
            <v:stroke endarrow="block"/>
          </v:shape>
        </w:pict>
      </w:r>
      <w:r w:rsidR="00457359">
        <w:rPr>
          <w:lang w:eastAsia="ru-RU"/>
        </w:rPr>
        <w:t xml:space="preserve">    </w:t>
      </w:r>
      <w:r w:rsidR="00457359" w:rsidRPr="00457359">
        <w:rPr>
          <w:rFonts w:ascii="Times New Roman" w:hAnsi="Times New Roman" w:cs="Times New Roman"/>
          <w:sz w:val="20"/>
          <w:szCs w:val="20"/>
          <w:lang w:eastAsia="ru-RU"/>
        </w:rPr>
        <w:t>Химические</w:t>
      </w:r>
    </w:p>
    <w:p w:rsidR="001A784C" w:rsidRPr="00457359" w:rsidRDefault="00457359" w:rsidP="00457359">
      <w:pPr>
        <w:pStyle w:val="ad"/>
        <w:rPr>
          <w:rFonts w:ascii="Times New Roman" w:hAnsi="Times New Roman" w:cs="Times New Roman"/>
          <w:sz w:val="20"/>
          <w:szCs w:val="20"/>
          <w:lang w:eastAsia="ru-RU"/>
        </w:rPr>
      </w:pPr>
      <w:r w:rsidRPr="00457359">
        <w:rPr>
          <w:rFonts w:ascii="Times New Roman" w:hAnsi="Times New Roman" w:cs="Times New Roman"/>
          <w:sz w:val="20"/>
          <w:szCs w:val="20"/>
          <w:lang w:eastAsia="ru-RU"/>
        </w:rPr>
        <w:t xml:space="preserve">     соединения</w:t>
      </w:r>
    </w:p>
    <w:p w:rsidR="001A784C" w:rsidRDefault="001A784C" w:rsidP="00DC63D3">
      <w:pPr>
        <w:tabs>
          <w:tab w:val="left" w:pos="288"/>
          <w:tab w:val="center" w:pos="5233"/>
        </w:tabs>
        <w:spacing w:before="100" w:beforeAutospacing="1" w:after="100" w:afterAutospacing="1" w:line="240" w:lineRule="auto"/>
        <w:rPr>
          <w:rFonts w:ascii="Times New Roman" w:eastAsia="Times New Roman" w:hAnsi="Times New Roman" w:cs="Times New Roman"/>
          <w:sz w:val="24"/>
          <w:szCs w:val="24"/>
          <w:lang w:eastAsia="ru-RU"/>
        </w:rPr>
      </w:pPr>
    </w:p>
    <w:p w:rsidR="005A4B87" w:rsidRDefault="005A4B87" w:rsidP="005A4B87">
      <w:pPr>
        <w:tabs>
          <w:tab w:val="left" w:pos="288"/>
          <w:tab w:val="center" w:pos="5233"/>
        </w:tabs>
        <w:spacing w:before="100" w:beforeAutospacing="1" w:after="100" w:afterAutospacing="1" w:line="240" w:lineRule="auto"/>
        <w:jc w:val="left"/>
        <w:rPr>
          <w:rFonts w:ascii="Times New Roman" w:eastAsia="Times New Roman" w:hAnsi="Times New Roman" w:cs="Times New Roman"/>
          <w:sz w:val="24"/>
          <w:szCs w:val="24"/>
          <w:lang w:eastAsia="ru-RU"/>
        </w:rPr>
      </w:pPr>
    </w:p>
    <w:p w:rsidR="001A784C" w:rsidRDefault="005A4B87" w:rsidP="005A4B87">
      <w:pPr>
        <w:tabs>
          <w:tab w:val="left" w:pos="288"/>
          <w:tab w:val="center" w:pos="5233"/>
        </w:tabs>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C63D3" w:rsidRPr="00386EEF">
        <w:rPr>
          <w:rFonts w:ascii="Times New Roman" w:eastAsia="Times New Roman" w:hAnsi="Times New Roman" w:cs="Times New Roman"/>
          <w:sz w:val="24"/>
          <w:szCs w:val="24"/>
          <w:lang w:eastAsia="ru-RU"/>
        </w:rPr>
        <w:t>Рис.</w:t>
      </w:r>
      <w:r w:rsidR="001A784C">
        <w:rPr>
          <w:rFonts w:ascii="Times New Roman" w:eastAsia="Times New Roman" w:hAnsi="Times New Roman" w:cs="Times New Roman"/>
          <w:sz w:val="24"/>
          <w:szCs w:val="24"/>
          <w:lang w:eastAsia="ru-RU"/>
        </w:rPr>
        <w:t>4а</w:t>
      </w:r>
      <w:r w:rsidR="00DC63D3" w:rsidRPr="00386EEF">
        <w:rPr>
          <w:rFonts w:ascii="Times New Roman" w:eastAsia="Times New Roman" w:hAnsi="Times New Roman" w:cs="Times New Roman"/>
          <w:sz w:val="24"/>
          <w:szCs w:val="24"/>
          <w:lang w:eastAsia="ru-RU"/>
        </w:rPr>
        <w:t xml:space="preserve"> </w:t>
      </w:r>
      <w:r w:rsidR="001A78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A784C">
        <w:rPr>
          <w:rFonts w:ascii="Times New Roman" w:eastAsia="Times New Roman" w:hAnsi="Times New Roman" w:cs="Times New Roman"/>
          <w:sz w:val="24"/>
          <w:szCs w:val="24"/>
          <w:lang w:eastAsia="ru-RU"/>
        </w:rPr>
        <w:t>Рис.4б</w:t>
      </w:r>
    </w:p>
    <w:p w:rsidR="00931893" w:rsidRDefault="00DC63D3" w:rsidP="00931893">
      <w:pPr>
        <w:tabs>
          <w:tab w:val="left" w:pos="288"/>
          <w:tab w:val="center" w:pos="5233"/>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Микроструктура дюралюмина после:</w:t>
      </w:r>
      <w:r w:rsidR="001A784C">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а) закалки в воде;</w:t>
      </w:r>
      <w:r w:rsidR="001A784C">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б) закалки и искусственного старения</w:t>
      </w:r>
      <w:r w:rsidR="00931893">
        <w:rPr>
          <w:rFonts w:ascii="Times New Roman" w:eastAsia="Times New Roman" w:hAnsi="Times New Roman" w:cs="Times New Roman"/>
          <w:sz w:val="24"/>
          <w:szCs w:val="24"/>
          <w:lang w:eastAsia="ru-RU"/>
        </w:rPr>
        <w:t>.</w:t>
      </w:r>
    </w:p>
    <w:p w:rsidR="00050B63" w:rsidRPr="00050B63" w:rsidRDefault="00DC63D3" w:rsidP="00050B63">
      <w:pPr>
        <w:pStyle w:val="ad"/>
        <w:ind w:firstLine="284"/>
        <w:rPr>
          <w:rFonts w:ascii="Times New Roman" w:eastAsia="Times New Roman" w:hAnsi="Times New Roman" w:cs="Times New Roman"/>
          <w:sz w:val="24"/>
          <w:szCs w:val="24"/>
          <w:lang w:eastAsia="ru-RU"/>
        </w:rPr>
      </w:pPr>
      <w:r w:rsidRPr="00050B63">
        <w:rPr>
          <w:rFonts w:ascii="Times New Roman" w:eastAsia="Times New Roman" w:hAnsi="Times New Roman" w:cs="Times New Roman"/>
          <w:sz w:val="24"/>
          <w:szCs w:val="24"/>
          <w:lang w:eastAsia="ru-RU"/>
        </w:rPr>
        <w:t>Наибольшее применение среди дюралюминов нашли сплавы Д1 и Д16.  Из сплава Д1 изгото</w:t>
      </w:r>
      <w:r w:rsidRPr="00050B63">
        <w:rPr>
          <w:rFonts w:ascii="Times New Roman" w:eastAsia="Times New Roman" w:hAnsi="Times New Roman" w:cs="Times New Roman"/>
          <w:sz w:val="24"/>
          <w:szCs w:val="24"/>
          <w:lang w:eastAsia="ru-RU"/>
        </w:rPr>
        <w:t>в</w:t>
      </w:r>
      <w:r w:rsidRPr="00050B63">
        <w:rPr>
          <w:rFonts w:ascii="Times New Roman" w:eastAsia="Times New Roman" w:hAnsi="Times New Roman" w:cs="Times New Roman"/>
          <w:sz w:val="24"/>
          <w:szCs w:val="24"/>
          <w:lang w:eastAsia="ru-RU"/>
        </w:rPr>
        <w:t>ляют листы, профили, трубы, проволоку, штамповки и поковки. Такие же полуфабрикаты, кроме поковок и штамповок, получают из сплава Д16.</w:t>
      </w:r>
      <w:r w:rsidR="00050B63" w:rsidRPr="00050B63">
        <w:rPr>
          <w:rFonts w:ascii="Times New Roman" w:eastAsia="Times New Roman" w:hAnsi="Times New Roman" w:cs="Times New Roman"/>
          <w:sz w:val="24"/>
          <w:szCs w:val="24"/>
          <w:lang w:eastAsia="ru-RU"/>
        </w:rPr>
        <w:t xml:space="preserve"> </w:t>
      </w:r>
    </w:p>
    <w:p w:rsidR="00050B63" w:rsidRPr="00050B63" w:rsidRDefault="00DC63D3" w:rsidP="00050B63">
      <w:pPr>
        <w:pStyle w:val="ad"/>
        <w:ind w:firstLine="284"/>
        <w:rPr>
          <w:rFonts w:ascii="Times New Roman" w:eastAsia="Times New Roman" w:hAnsi="Times New Roman" w:cs="Times New Roman"/>
          <w:sz w:val="24"/>
          <w:szCs w:val="24"/>
          <w:lang w:eastAsia="ru-RU"/>
        </w:rPr>
      </w:pPr>
      <w:r w:rsidRPr="00050B63">
        <w:rPr>
          <w:rFonts w:ascii="Times New Roman" w:eastAsia="Times New Roman" w:hAnsi="Times New Roman" w:cs="Times New Roman"/>
          <w:sz w:val="24"/>
          <w:szCs w:val="24"/>
          <w:lang w:eastAsia="ru-RU"/>
        </w:rPr>
        <w:t>Дюралюмины повышенной пластичности (Д18) имеют узкое назначение - из них изготовляют заклёпки для машино – и авиастроения. Из сплавов ВД17 и Д19 можно получать различные д</w:t>
      </w:r>
      <w:r w:rsidRPr="00050B63">
        <w:rPr>
          <w:rFonts w:ascii="Times New Roman" w:eastAsia="Times New Roman" w:hAnsi="Times New Roman" w:cs="Times New Roman"/>
          <w:sz w:val="24"/>
          <w:szCs w:val="24"/>
          <w:lang w:eastAsia="ru-RU"/>
        </w:rPr>
        <w:t>е</w:t>
      </w:r>
      <w:r w:rsidRPr="00050B63">
        <w:rPr>
          <w:rFonts w:ascii="Times New Roman" w:eastAsia="Times New Roman" w:hAnsi="Times New Roman" w:cs="Times New Roman"/>
          <w:sz w:val="24"/>
          <w:szCs w:val="24"/>
          <w:lang w:eastAsia="ru-RU"/>
        </w:rPr>
        <w:t>формированные полуфабрикаты, предназначенные для работы при повышенных температурах.</w:t>
      </w:r>
    </w:p>
    <w:p w:rsidR="00A10C70" w:rsidRPr="00050B63" w:rsidRDefault="008C433C" w:rsidP="00050B63">
      <w:pPr>
        <w:pStyle w:val="ad"/>
        <w:ind w:firstLine="284"/>
        <w:rPr>
          <w:rFonts w:ascii="Times New Roman" w:eastAsia="Times New Roman" w:hAnsi="Times New Roman" w:cs="Times New Roman"/>
          <w:sz w:val="24"/>
          <w:szCs w:val="24"/>
          <w:lang w:eastAsia="ru-RU"/>
        </w:rPr>
      </w:pPr>
      <w:r w:rsidRPr="00050B63">
        <w:rPr>
          <w:rFonts w:ascii="Times New Roman" w:eastAsia="Times New Roman" w:hAnsi="Times New Roman" w:cs="Times New Roman"/>
          <w:i/>
          <w:sz w:val="24"/>
          <w:szCs w:val="24"/>
          <w:u w:val="single"/>
          <w:lang w:eastAsia="ru-RU"/>
        </w:rPr>
        <w:t>Магналии</w:t>
      </w:r>
      <w:r w:rsidRPr="00050B63">
        <w:rPr>
          <w:rFonts w:ascii="Times New Roman" w:eastAsia="Times New Roman" w:hAnsi="Times New Roman" w:cs="Times New Roman"/>
          <w:sz w:val="24"/>
          <w:szCs w:val="24"/>
          <w:lang w:eastAsia="ru-RU"/>
        </w:rPr>
        <w:t xml:space="preserve"> отличаются высокой прочностью и устойчивостью к коррозии в пресной и даже мо</w:t>
      </w:r>
      <w:r w:rsidRPr="00050B63">
        <w:rPr>
          <w:rFonts w:ascii="Times New Roman" w:eastAsia="Times New Roman" w:hAnsi="Times New Roman" w:cs="Times New Roman"/>
          <w:sz w:val="24"/>
          <w:szCs w:val="24"/>
          <w:lang w:eastAsia="ru-RU"/>
        </w:rPr>
        <w:t>р</w:t>
      </w:r>
      <w:r w:rsidRPr="00050B63">
        <w:rPr>
          <w:rFonts w:ascii="Times New Roman" w:eastAsia="Times New Roman" w:hAnsi="Times New Roman" w:cs="Times New Roman"/>
          <w:sz w:val="24"/>
          <w:szCs w:val="24"/>
          <w:lang w:eastAsia="ru-RU"/>
        </w:rPr>
        <w:t>ской воде. Магналии также хорошо устойчивы к воздействию азотной кислоты HNO3 , разбавле</w:t>
      </w:r>
      <w:r w:rsidRPr="00050B63">
        <w:rPr>
          <w:rFonts w:ascii="Times New Roman" w:eastAsia="Times New Roman" w:hAnsi="Times New Roman" w:cs="Times New Roman"/>
          <w:sz w:val="24"/>
          <w:szCs w:val="24"/>
          <w:lang w:eastAsia="ru-RU"/>
        </w:rPr>
        <w:t>н</w:t>
      </w:r>
      <w:r w:rsidRPr="00050B63">
        <w:rPr>
          <w:rFonts w:ascii="Times New Roman" w:eastAsia="Times New Roman" w:hAnsi="Times New Roman" w:cs="Times New Roman"/>
          <w:sz w:val="24"/>
          <w:szCs w:val="24"/>
          <w:lang w:eastAsia="ru-RU"/>
        </w:rPr>
        <w:t>ной серной кислоты H</w:t>
      </w:r>
      <w:r w:rsidR="00050B63">
        <w:rPr>
          <w:rFonts w:ascii="Times New Roman" w:eastAsia="Times New Roman" w:hAnsi="Times New Roman" w:cs="Times New Roman"/>
          <w:sz w:val="24"/>
          <w:szCs w:val="24"/>
          <w:vertAlign w:val="subscript"/>
          <w:lang w:eastAsia="ru-RU"/>
        </w:rPr>
        <w:t>2</w:t>
      </w:r>
      <w:r w:rsidRPr="00050B63">
        <w:rPr>
          <w:rFonts w:ascii="Times New Roman" w:eastAsia="Times New Roman" w:hAnsi="Times New Roman" w:cs="Times New Roman"/>
          <w:sz w:val="24"/>
          <w:szCs w:val="24"/>
          <w:lang w:eastAsia="ru-RU"/>
        </w:rPr>
        <w:t>SO</w:t>
      </w:r>
      <w:r w:rsidR="00050B63">
        <w:rPr>
          <w:rFonts w:ascii="Times New Roman" w:eastAsia="Times New Roman" w:hAnsi="Times New Roman" w:cs="Times New Roman"/>
          <w:sz w:val="24"/>
          <w:szCs w:val="24"/>
          <w:vertAlign w:val="subscript"/>
          <w:lang w:eastAsia="ru-RU"/>
        </w:rPr>
        <w:t>4</w:t>
      </w:r>
      <w:r w:rsidRPr="00050B63">
        <w:rPr>
          <w:rFonts w:ascii="Times New Roman" w:eastAsia="Times New Roman" w:hAnsi="Times New Roman" w:cs="Times New Roman"/>
          <w:sz w:val="24"/>
          <w:szCs w:val="24"/>
          <w:lang w:eastAsia="ru-RU"/>
        </w:rPr>
        <w:t>, ортофосфорной кислоты H</w:t>
      </w:r>
      <w:r w:rsidRPr="00050B63">
        <w:rPr>
          <w:rFonts w:ascii="Times New Roman" w:eastAsia="Times New Roman" w:hAnsi="Times New Roman" w:cs="Times New Roman"/>
          <w:sz w:val="24"/>
          <w:szCs w:val="24"/>
          <w:vertAlign w:val="subscript"/>
          <w:lang w:eastAsia="ru-RU"/>
        </w:rPr>
        <w:t>3</w:t>
      </w:r>
      <w:r w:rsidRPr="00050B63">
        <w:rPr>
          <w:rFonts w:ascii="Times New Roman" w:eastAsia="Times New Roman" w:hAnsi="Times New Roman" w:cs="Times New Roman"/>
          <w:sz w:val="24"/>
          <w:szCs w:val="24"/>
          <w:lang w:eastAsia="ru-RU"/>
        </w:rPr>
        <w:t>PO</w:t>
      </w:r>
      <w:r w:rsidRPr="00050B63">
        <w:rPr>
          <w:rFonts w:ascii="Times New Roman" w:eastAsia="Times New Roman" w:hAnsi="Times New Roman" w:cs="Times New Roman"/>
          <w:sz w:val="24"/>
          <w:szCs w:val="24"/>
          <w:vertAlign w:val="subscript"/>
          <w:lang w:eastAsia="ru-RU"/>
        </w:rPr>
        <w:t>4</w:t>
      </w:r>
      <w:r w:rsidRPr="00050B63">
        <w:rPr>
          <w:rFonts w:ascii="Times New Roman" w:eastAsia="Times New Roman" w:hAnsi="Times New Roman" w:cs="Times New Roman"/>
          <w:sz w:val="24"/>
          <w:szCs w:val="24"/>
          <w:lang w:eastAsia="ru-RU"/>
        </w:rPr>
        <w:t> а также в средах, содержащих SO</w:t>
      </w:r>
      <w:r w:rsidRPr="00050B63">
        <w:rPr>
          <w:rFonts w:ascii="Times New Roman" w:eastAsia="Times New Roman" w:hAnsi="Times New Roman" w:cs="Times New Roman"/>
          <w:sz w:val="24"/>
          <w:szCs w:val="24"/>
          <w:vertAlign w:val="subscript"/>
          <w:lang w:eastAsia="ru-RU"/>
        </w:rPr>
        <w:t>2</w:t>
      </w:r>
      <w:r w:rsidR="00A10C70" w:rsidRPr="00050B63">
        <w:rPr>
          <w:rFonts w:ascii="Times New Roman" w:eastAsia="Times New Roman" w:hAnsi="Times New Roman" w:cs="Times New Roman"/>
          <w:sz w:val="24"/>
          <w:szCs w:val="24"/>
          <w:lang w:eastAsia="ru-RU"/>
        </w:rPr>
        <w:t xml:space="preserve">. </w:t>
      </w:r>
    </w:p>
    <w:p w:rsidR="00A10C70" w:rsidRPr="00047B03" w:rsidRDefault="00931893" w:rsidP="00050B63">
      <w:pPr>
        <w:pStyle w:val="ad"/>
        <w:ind w:firstLine="284"/>
        <w:rPr>
          <w:rFonts w:ascii="Times New Roman" w:hAnsi="Times New Roman" w:cs="Times New Roman"/>
          <w:i/>
          <w:sz w:val="24"/>
          <w:szCs w:val="24"/>
          <w:lang w:eastAsia="ru-RU"/>
        </w:rPr>
      </w:pPr>
      <w:r w:rsidRPr="00931893">
        <w:rPr>
          <w:rFonts w:ascii="Times New Roman" w:hAnsi="Times New Roman" w:cs="Times New Roman"/>
          <w:sz w:val="24"/>
          <w:szCs w:val="24"/>
          <w:lang w:eastAsia="ru-RU"/>
        </w:rPr>
        <w:t>Химический состав магнали</w:t>
      </w:r>
      <w:r>
        <w:rPr>
          <w:rFonts w:ascii="Times New Roman" w:hAnsi="Times New Roman" w:cs="Times New Roman"/>
          <w:sz w:val="24"/>
          <w:szCs w:val="24"/>
          <w:lang w:eastAsia="ru-RU"/>
        </w:rPr>
        <w:t>ев</w:t>
      </w:r>
      <w:r w:rsidR="00A10C70" w:rsidRPr="00931893">
        <w:rPr>
          <w:rFonts w:ascii="Times New Roman" w:hAnsi="Times New Roman" w:cs="Times New Roman"/>
          <w:sz w:val="24"/>
          <w:szCs w:val="24"/>
          <w:lang w:eastAsia="ru-RU"/>
        </w:rPr>
        <w:t>:</w:t>
      </w:r>
      <w:r w:rsidRPr="00931893">
        <w:rPr>
          <w:rFonts w:ascii="Times New Roman" w:hAnsi="Times New Roman" w:cs="Times New Roman"/>
          <w:sz w:val="24"/>
          <w:szCs w:val="24"/>
          <w:lang w:eastAsia="ru-RU"/>
        </w:rPr>
        <w:t xml:space="preserve"> </w:t>
      </w:r>
      <w:r w:rsidR="00A10C70" w:rsidRPr="00047B03">
        <w:rPr>
          <w:rFonts w:ascii="Times New Roman" w:hAnsi="Times New Roman" w:cs="Times New Roman"/>
          <w:i/>
          <w:sz w:val="24"/>
          <w:szCs w:val="24"/>
          <w:lang w:eastAsia="ru-RU"/>
        </w:rPr>
        <w:t>5-13% Mg,</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0,2-1,6% Mn,</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иногда 3,5-4,5% Zn,</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1,75-2,25% Ni,</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до 0,15% Be,</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до 0,2% Ti,</w:t>
      </w:r>
      <w:r w:rsidRPr="00047B03">
        <w:rPr>
          <w:rFonts w:ascii="Times New Roman" w:hAnsi="Times New Roman" w:cs="Times New Roman"/>
          <w:i/>
          <w:sz w:val="24"/>
          <w:szCs w:val="24"/>
          <w:lang w:eastAsia="ru-RU"/>
        </w:rPr>
        <w:t xml:space="preserve"> </w:t>
      </w:r>
      <w:r w:rsidR="00A10C70" w:rsidRPr="00047B03">
        <w:rPr>
          <w:rFonts w:ascii="Times New Roman" w:hAnsi="Times New Roman" w:cs="Times New Roman"/>
          <w:i/>
          <w:sz w:val="24"/>
          <w:szCs w:val="24"/>
          <w:lang w:eastAsia="ru-RU"/>
        </w:rPr>
        <w:t>до 0,2% Zr и др</w:t>
      </w:r>
      <w:r w:rsidRPr="00047B03">
        <w:rPr>
          <w:rFonts w:ascii="Times New Roman" w:hAnsi="Times New Roman" w:cs="Times New Roman"/>
          <w:i/>
          <w:sz w:val="24"/>
          <w:szCs w:val="24"/>
          <w:lang w:eastAsia="ru-RU"/>
        </w:rPr>
        <w:t>.</w:t>
      </w:r>
    </w:p>
    <w:p w:rsidR="008C433C" w:rsidRPr="00386EEF" w:rsidRDefault="008C433C" w:rsidP="00050B63">
      <w:pPr>
        <w:shd w:val="clear" w:color="auto" w:fill="FFFFFF"/>
        <w:ind w:firstLine="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color w:val="000000"/>
          <w:sz w:val="24"/>
          <w:szCs w:val="24"/>
          <w:lang w:eastAsia="ru-RU"/>
        </w:rPr>
        <w:t>Применяются как конструкционный материал в</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авиастроении</w:t>
      </w:r>
      <w:r w:rsidR="00050B63">
        <w:rPr>
          <w:rFonts w:ascii="Times New Roman" w:eastAsia="Times New Roman" w:hAnsi="Times New Roman" w:cs="Times New Roman"/>
          <w:color w:val="000000"/>
          <w:sz w:val="24"/>
          <w:szCs w:val="24"/>
          <w:lang w:eastAsia="ru-RU"/>
        </w:rPr>
        <w:t>,</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судостроении</w:t>
      </w:r>
      <w:r w:rsidR="00050B63">
        <w:rPr>
          <w:rFonts w:ascii="Times New Roman" w:eastAsia="Times New Roman" w:hAnsi="Times New Roman" w:cs="Times New Roman"/>
          <w:color w:val="000000"/>
          <w:sz w:val="24"/>
          <w:szCs w:val="24"/>
          <w:lang w:eastAsia="ru-RU"/>
        </w:rPr>
        <w:t>,</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машиностроении (сварные баки, заклеп</w:t>
      </w:r>
      <w:r w:rsidR="00931893">
        <w:rPr>
          <w:rFonts w:ascii="Times New Roman" w:eastAsia="Times New Roman" w:hAnsi="Times New Roman" w:cs="Times New Roman"/>
          <w:color w:val="000000"/>
          <w:sz w:val="24"/>
          <w:szCs w:val="24"/>
          <w:lang w:eastAsia="ru-RU"/>
        </w:rPr>
        <w:t>ки, бензопроводы, маслопроводы)</w:t>
      </w:r>
      <w:r w:rsidR="00050B63">
        <w:rPr>
          <w:rFonts w:ascii="Times New Roman" w:eastAsia="Times New Roman" w:hAnsi="Times New Roman" w:cs="Times New Roman"/>
          <w:color w:val="000000"/>
          <w:sz w:val="24"/>
          <w:szCs w:val="24"/>
          <w:lang w:eastAsia="ru-RU"/>
        </w:rPr>
        <w:t>,</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для изготовления арматуры строител</w:t>
      </w:r>
      <w:r w:rsidRPr="00386EEF">
        <w:rPr>
          <w:rFonts w:ascii="Times New Roman" w:eastAsia="Times New Roman" w:hAnsi="Times New Roman" w:cs="Times New Roman"/>
          <w:color w:val="000000"/>
          <w:sz w:val="24"/>
          <w:szCs w:val="24"/>
          <w:lang w:eastAsia="ru-RU"/>
        </w:rPr>
        <w:t>ь</w:t>
      </w:r>
      <w:r w:rsidRPr="00386EEF">
        <w:rPr>
          <w:rFonts w:ascii="Times New Roman" w:eastAsia="Times New Roman" w:hAnsi="Times New Roman" w:cs="Times New Roman"/>
          <w:color w:val="000000"/>
          <w:sz w:val="24"/>
          <w:szCs w:val="24"/>
          <w:lang w:eastAsia="ru-RU"/>
        </w:rPr>
        <w:t>ных сооружений</w:t>
      </w:r>
      <w:r w:rsidR="00050B63">
        <w:rPr>
          <w:rFonts w:ascii="Times New Roman" w:eastAsia="Times New Roman" w:hAnsi="Times New Roman" w:cs="Times New Roman"/>
          <w:color w:val="000000"/>
          <w:sz w:val="24"/>
          <w:szCs w:val="24"/>
          <w:lang w:eastAsia="ru-RU"/>
        </w:rPr>
        <w:t>,</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для изготовления деталей холодильных установок</w:t>
      </w:r>
      <w:r w:rsidR="00050B63">
        <w:rPr>
          <w:rFonts w:ascii="Times New Roman" w:eastAsia="Times New Roman" w:hAnsi="Times New Roman" w:cs="Times New Roman"/>
          <w:color w:val="000000"/>
          <w:sz w:val="24"/>
          <w:szCs w:val="24"/>
          <w:lang w:eastAsia="ru-RU"/>
        </w:rPr>
        <w:t>,</w:t>
      </w:r>
      <w:r w:rsidR="0093189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для изготовления декорати</w:t>
      </w:r>
      <w:r w:rsidRPr="00386EEF">
        <w:rPr>
          <w:rFonts w:ascii="Times New Roman" w:eastAsia="Times New Roman" w:hAnsi="Times New Roman" w:cs="Times New Roman"/>
          <w:color w:val="000000"/>
          <w:sz w:val="24"/>
          <w:szCs w:val="24"/>
          <w:lang w:eastAsia="ru-RU"/>
        </w:rPr>
        <w:t>в</w:t>
      </w:r>
      <w:r w:rsidRPr="00386EEF">
        <w:rPr>
          <w:rFonts w:ascii="Times New Roman" w:eastAsia="Times New Roman" w:hAnsi="Times New Roman" w:cs="Times New Roman"/>
          <w:color w:val="000000"/>
          <w:sz w:val="24"/>
          <w:szCs w:val="24"/>
          <w:lang w:eastAsia="ru-RU"/>
        </w:rPr>
        <w:t>ных бытовых предметов и др.</w:t>
      </w:r>
    </w:p>
    <w:p w:rsidR="008C433C" w:rsidRPr="00386EEF" w:rsidRDefault="008C433C" w:rsidP="00050B63">
      <w:pPr>
        <w:shd w:val="clear" w:color="auto" w:fill="FFFFFF"/>
        <w:ind w:firstLine="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color w:val="000000"/>
          <w:sz w:val="24"/>
          <w:szCs w:val="24"/>
          <w:lang w:eastAsia="ru-RU"/>
        </w:rPr>
        <w:t>При содержании Mg выше 6% магналии склонны к межкристаллической коррозии. Обладают более низкими литейными свойствами, чем силумины</w:t>
      </w:r>
      <w:r w:rsidR="008D5A69" w:rsidRPr="00386EEF">
        <w:rPr>
          <w:rFonts w:ascii="Times New Roman" w:eastAsia="Times New Roman" w:hAnsi="Times New Roman" w:cs="Times New Roman"/>
          <w:color w:val="000000"/>
          <w:sz w:val="24"/>
          <w:szCs w:val="24"/>
          <w:lang w:eastAsia="ru-RU"/>
        </w:rPr>
        <w:t>.</w:t>
      </w:r>
    </w:p>
    <w:p w:rsidR="008C433C" w:rsidRPr="00386EEF" w:rsidRDefault="008C433C" w:rsidP="00050B63">
      <w:pPr>
        <w:shd w:val="clear" w:color="auto" w:fill="FFFFFF"/>
        <w:ind w:firstLine="284"/>
        <w:rPr>
          <w:rFonts w:ascii="Times New Roman" w:eastAsia="Times New Roman" w:hAnsi="Times New Roman" w:cs="Times New Roman"/>
          <w:color w:val="000000"/>
          <w:sz w:val="24"/>
          <w:szCs w:val="24"/>
          <w:lang w:eastAsia="ru-RU"/>
        </w:rPr>
      </w:pPr>
      <w:r w:rsidRPr="00386EEF">
        <w:rPr>
          <w:rFonts w:ascii="Times New Roman" w:eastAsia="Times New Roman" w:hAnsi="Times New Roman" w:cs="Times New Roman"/>
          <w:i/>
          <w:color w:val="000000"/>
          <w:sz w:val="24"/>
          <w:szCs w:val="24"/>
          <w:u w:val="single"/>
          <w:lang w:eastAsia="ru-RU"/>
        </w:rPr>
        <w:t xml:space="preserve">Силумины </w:t>
      </w:r>
      <w:r w:rsidRPr="00386EEF">
        <w:rPr>
          <w:rFonts w:ascii="Times New Roman" w:eastAsia="Times New Roman" w:hAnsi="Times New Roman" w:cs="Times New Roman"/>
          <w:color w:val="000000"/>
          <w:sz w:val="24"/>
          <w:szCs w:val="24"/>
          <w:lang w:eastAsia="ru-RU"/>
        </w:rPr>
        <w:t xml:space="preserve">- сплавы на основе алюминия </w:t>
      </w:r>
      <w:r w:rsidR="00931893">
        <w:rPr>
          <w:rFonts w:ascii="Times New Roman" w:eastAsia="Times New Roman" w:hAnsi="Times New Roman" w:cs="Times New Roman"/>
          <w:color w:val="000000"/>
          <w:sz w:val="24"/>
          <w:szCs w:val="24"/>
          <w:lang w:eastAsia="ru-RU"/>
        </w:rPr>
        <w:t>с большим содержанием кремния (</w:t>
      </w:r>
      <w:r w:rsidRPr="00386EEF">
        <w:rPr>
          <w:rFonts w:ascii="Times New Roman" w:eastAsia="Times New Roman" w:hAnsi="Times New Roman" w:cs="Times New Roman"/>
          <w:color w:val="000000"/>
          <w:sz w:val="24"/>
          <w:szCs w:val="24"/>
          <w:lang w:eastAsia="ru-RU"/>
        </w:rPr>
        <w:t>Si)</w:t>
      </w:r>
    </w:p>
    <w:p w:rsidR="008C433C" w:rsidRPr="00047B03" w:rsidRDefault="008C433C" w:rsidP="00931893">
      <w:pPr>
        <w:shd w:val="clear" w:color="auto" w:fill="FFFFFF"/>
        <w:rPr>
          <w:rFonts w:ascii="Times New Roman" w:hAnsi="Times New Roman" w:cs="Times New Roman"/>
          <w:i/>
          <w:sz w:val="24"/>
          <w:szCs w:val="24"/>
          <w:lang w:eastAsia="ru-RU"/>
        </w:rPr>
      </w:pPr>
      <w:r w:rsidRPr="00386EEF">
        <w:rPr>
          <w:rFonts w:ascii="Times New Roman" w:eastAsia="Times New Roman" w:hAnsi="Times New Roman" w:cs="Times New Roman"/>
          <w:color w:val="000000"/>
          <w:sz w:val="24"/>
          <w:szCs w:val="24"/>
          <w:lang w:eastAsia="ru-RU"/>
        </w:rPr>
        <w:t>В состав силуминов входят:</w:t>
      </w:r>
      <w:r w:rsidR="00931893">
        <w:rPr>
          <w:rFonts w:ascii="Times New Roman" w:eastAsia="Times New Roman" w:hAnsi="Times New Roman" w:cs="Times New Roman"/>
          <w:color w:val="000000"/>
          <w:sz w:val="24"/>
          <w:szCs w:val="24"/>
          <w:lang w:eastAsia="ru-RU"/>
        </w:rPr>
        <w:t xml:space="preserve"> </w:t>
      </w:r>
      <w:r w:rsidRPr="00047B03">
        <w:rPr>
          <w:rFonts w:ascii="Times New Roman" w:hAnsi="Times New Roman" w:cs="Times New Roman"/>
          <w:i/>
          <w:sz w:val="24"/>
          <w:szCs w:val="24"/>
          <w:lang w:eastAsia="ru-RU"/>
        </w:rPr>
        <w:t>3-26% Si,</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1-4% Cu,</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0,2-1,3% Mg,</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0,2-0,9% Mn,</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иногда 2-4% Zn,</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0,8-2% Ni,</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0,1-0,4% Cr,</w:t>
      </w:r>
      <w:r w:rsidR="00931893" w:rsidRPr="00047B03">
        <w:rPr>
          <w:rFonts w:ascii="Times New Roman" w:hAnsi="Times New Roman" w:cs="Times New Roman"/>
          <w:i/>
          <w:sz w:val="24"/>
          <w:szCs w:val="24"/>
          <w:lang w:eastAsia="ru-RU"/>
        </w:rPr>
        <w:t xml:space="preserve"> </w:t>
      </w:r>
      <w:r w:rsidRPr="00047B03">
        <w:rPr>
          <w:rFonts w:ascii="Times New Roman" w:hAnsi="Times New Roman" w:cs="Times New Roman"/>
          <w:i/>
          <w:sz w:val="24"/>
          <w:szCs w:val="24"/>
          <w:lang w:eastAsia="ru-RU"/>
        </w:rPr>
        <w:t>0,05-0,3% Ti и др.</w:t>
      </w:r>
    </w:p>
    <w:p w:rsidR="00931893" w:rsidRPr="00050B63" w:rsidRDefault="00DC63D3" w:rsidP="00050B63">
      <w:pPr>
        <w:pStyle w:val="ad"/>
        <w:ind w:firstLine="284"/>
        <w:rPr>
          <w:rFonts w:ascii="Times New Roman" w:hAnsi="Times New Roman" w:cs="Times New Roman"/>
          <w:sz w:val="24"/>
          <w:szCs w:val="24"/>
          <w:lang w:eastAsia="ru-RU"/>
        </w:rPr>
      </w:pPr>
      <w:r w:rsidRPr="00050B63">
        <w:rPr>
          <w:rFonts w:ascii="Times New Roman" w:hAnsi="Times New Roman" w:cs="Times New Roman"/>
          <w:sz w:val="24"/>
          <w:szCs w:val="24"/>
          <w:lang w:eastAsia="ru-RU"/>
        </w:rPr>
        <w:t>Действующий в настоящее время стандарт на литейные  алюминиевые сплавы (силумины)  (ГОСТ 1583-89) предусматривает их деление на 5 групп:</w:t>
      </w:r>
      <w:r w:rsidR="00931893" w:rsidRPr="00050B63">
        <w:rPr>
          <w:rFonts w:ascii="Times New Roman" w:hAnsi="Times New Roman" w:cs="Times New Roman"/>
          <w:sz w:val="24"/>
          <w:szCs w:val="24"/>
          <w:lang w:eastAsia="ru-RU"/>
        </w:rPr>
        <w:t xml:space="preserve"> </w:t>
      </w:r>
    </w:p>
    <w:p w:rsidR="00DC63D3" w:rsidRPr="00050B63" w:rsidRDefault="00DC63D3" w:rsidP="00050B63">
      <w:pPr>
        <w:pStyle w:val="ad"/>
        <w:ind w:left="2124"/>
        <w:jc w:val="left"/>
        <w:rPr>
          <w:rFonts w:ascii="Times New Roman" w:hAnsi="Times New Roman" w:cs="Times New Roman"/>
          <w:sz w:val="24"/>
          <w:szCs w:val="24"/>
          <w:lang w:eastAsia="ru-RU"/>
        </w:rPr>
      </w:pPr>
      <w:r w:rsidRPr="00050B63">
        <w:rPr>
          <w:rFonts w:ascii="Times New Roman" w:hAnsi="Times New Roman" w:cs="Times New Roman"/>
          <w:sz w:val="24"/>
          <w:szCs w:val="24"/>
          <w:lang w:eastAsia="ru-RU"/>
        </w:rPr>
        <w:lastRenderedPageBreak/>
        <w:t>I – сплавы на основе системы А1 – Si – Мg</w:t>
      </w:r>
      <w:r w:rsidRPr="00050B63">
        <w:rPr>
          <w:rFonts w:ascii="Times New Roman" w:hAnsi="Times New Roman" w:cs="Times New Roman"/>
          <w:sz w:val="24"/>
          <w:szCs w:val="24"/>
          <w:lang w:eastAsia="ru-RU"/>
        </w:rPr>
        <w:br/>
        <w:t>II – сплавы на основе системы Al – Si – Сu</w:t>
      </w:r>
      <w:r w:rsidRPr="00050B63">
        <w:rPr>
          <w:rFonts w:ascii="Times New Roman" w:hAnsi="Times New Roman" w:cs="Times New Roman"/>
          <w:sz w:val="24"/>
          <w:szCs w:val="24"/>
          <w:lang w:eastAsia="ru-RU"/>
        </w:rPr>
        <w:br/>
        <w:t>III – сплавы на основе системы Al – Сu</w:t>
      </w:r>
      <w:r w:rsidRPr="00050B63">
        <w:rPr>
          <w:rFonts w:ascii="Times New Roman" w:hAnsi="Times New Roman" w:cs="Times New Roman"/>
          <w:sz w:val="24"/>
          <w:szCs w:val="24"/>
          <w:lang w:eastAsia="ru-RU"/>
        </w:rPr>
        <w:br/>
        <w:t>IV – сплавы на основе системы Al – Mg</w:t>
      </w:r>
      <w:r w:rsidRPr="00050B63">
        <w:rPr>
          <w:rFonts w:ascii="Times New Roman" w:hAnsi="Times New Roman" w:cs="Times New Roman"/>
          <w:sz w:val="24"/>
          <w:szCs w:val="24"/>
          <w:lang w:eastAsia="ru-RU"/>
        </w:rPr>
        <w:br/>
        <w:t>V – сплавы на основе системы алюминий – прочие компоненты.</w:t>
      </w:r>
    </w:p>
    <w:p w:rsidR="008C433C" w:rsidRPr="00050B63" w:rsidRDefault="008C433C" w:rsidP="00050B63">
      <w:pPr>
        <w:pStyle w:val="ad"/>
        <w:ind w:firstLine="284"/>
        <w:rPr>
          <w:rFonts w:ascii="Times New Roman" w:hAnsi="Times New Roman" w:cs="Times New Roman"/>
          <w:sz w:val="24"/>
          <w:szCs w:val="24"/>
          <w:lang w:eastAsia="ru-RU"/>
        </w:rPr>
      </w:pPr>
      <w:r w:rsidRPr="00050B63">
        <w:rPr>
          <w:rFonts w:ascii="Times New Roman" w:hAnsi="Times New Roman" w:cs="Times New Roman"/>
          <w:sz w:val="24"/>
          <w:szCs w:val="24"/>
          <w:lang w:eastAsia="ru-RU"/>
        </w:rPr>
        <w:t>При своих относительно невысоких прочностных характеристиках силумины обладают на</w:t>
      </w:r>
      <w:r w:rsidRPr="00050B63">
        <w:rPr>
          <w:rFonts w:ascii="Times New Roman" w:hAnsi="Times New Roman" w:cs="Times New Roman"/>
          <w:sz w:val="24"/>
          <w:szCs w:val="24"/>
          <w:lang w:eastAsia="ru-RU"/>
        </w:rPr>
        <w:t>и</w:t>
      </w:r>
      <w:r w:rsidRPr="00050B63">
        <w:rPr>
          <w:rFonts w:ascii="Times New Roman" w:hAnsi="Times New Roman" w:cs="Times New Roman"/>
          <w:sz w:val="24"/>
          <w:szCs w:val="24"/>
          <w:lang w:eastAsia="ru-RU"/>
        </w:rPr>
        <w:t>лучшими из всех алюминиевых сплавов литейными свойствами. Они наиболее часто использую</w:t>
      </w:r>
      <w:r w:rsidRPr="00050B63">
        <w:rPr>
          <w:rFonts w:ascii="Times New Roman" w:hAnsi="Times New Roman" w:cs="Times New Roman"/>
          <w:sz w:val="24"/>
          <w:szCs w:val="24"/>
          <w:lang w:eastAsia="ru-RU"/>
        </w:rPr>
        <w:t>т</w:t>
      </w:r>
      <w:r w:rsidRPr="00050B63">
        <w:rPr>
          <w:rFonts w:ascii="Times New Roman" w:hAnsi="Times New Roman" w:cs="Times New Roman"/>
          <w:sz w:val="24"/>
          <w:szCs w:val="24"/>
          <w:lang w:eastAsia="ru-RU"/>
        </w:rPr>
        <w:t>ся там, где необходимо изготовить тонкостенные или сложные по форме детали</w:t>
      </w:r>
      <w:r w:rsidR="00C5326F" w:rsidRPr="00050B63">
        <w:rPr>
          <w:rFonts w:ascii="Times New Roman" w:hAnsi="Times New Roman" w:cs="Times New Roman"/>
          <w:sz w:val="24"/>
          <w:szCs w:val="24"/>
          <w:lang w:eastAsia="ru-RU"/>
        </w:rPr>
        <w:t>, например,</w:t>
      </w:r>
      <w:r w:rsidR="00E57C18" w:rsidRPr="00050B63">
        <w:rPr>
          <w:rFonts w:ascii="Times New Roman" w:hAnsi="Times New Roman" w:cs="Times New Roman"/>
          <w:sz w:val="24"/>
          <w:szCs w:val="24"/>
          <w:lang w:eastAsia="ru-RU"/>
        </w:rPr>
        <w:t xml:space="preserve"> такие детали, как   порш</w:t>
      </w:r>
      <w:r w:rsidR="00C5326F" w:rsidRPr="00050B63">
        <w:rPr>
          <w:rFonts w:ascii="Times New Roman" w:hAnsi="Times New Roman" w:cs="Times New Roman"/>
          <w:sz w:val="24"/>
          <w:szCs w:val="24"/>
          <w:lang w:eastAsia="ru-RU"/>
        </w:rPr>
        <w:t>ень.</w:t>
      </w:r>
    </w:p>
    <w:p w:rsidR="008D5A69" w:rsidRPr="00386EEF" w:rsidRDefault="008C433C" w:rsidP="00050B63">
      <w:pPr>
        <w:shd w:val="clear" w:color="auto" w:fill="FFFFFF"/>
        <w:ind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color w:val="000000"/>
          <w:sz w:val="24"/>
          <w:szCs w:val="24"/>
          <w:lang w:eastAsia="ru-RU"/>
        </w:rPr>
        <w:t xml:space="preserve">По коррозионной стойкости </w:t>
      </w:r>
      <w:r w:rsidR="00E57C18">
        <w:rPr>
          <w:rFonts w:ascii="Times New Roman" w:eastAsia="Times New Roman" w:hAnsi="Times New Roman" w:cs="Times New Roman"/>
          <w:color w:val="000000"/>
          <w:sz w:val="24"/>
          <w:szCs w:val="24"/>
          <w:lang w:eastAsia="ru-RU"/>
        </w:rPr>
        <w:t xml:space="preserve"> силумины </w:t>
      </w:r>
      <w:r w:rsidRPr="00386EEF">
        <w:rPr>
          <w:rFonts w:ascii="Times New Roman" w:eastAsia="Times New Roman" w:hAnsi="Times New Roman" w:cs="Times New Roman"/>
          <w:color w:val="000000"/>
          <w:sz w:val="24"/>
          <w:szCs w:val="24"/>
          <w:lang w:eastAsia="ru-RU"/>
        </w:rPr>
        <w:t>занимают промежуточное положение между дурал</w:t>
      </w:r>
      <w:r w:rsidRPr="00386EEF">
        <w:rPr>
          <w:rFonts w:ascii="Times New Roman" w:eastAsia="Times New Roman" w:hAnsi="Times New Roman" w:cs="Times New Roman"/>
          <w:color w:val="000000"/>
          <w:sz w:val="24"/>
          <w:szCs w:val="24"/>
          <w:lang w:eastAsia="ru-RU"/>
        </w:rPr>
        <w:t>ю</w:t>
      </w:r>
      <w:r w:rsidRPr="00386EEF">
        <w:rPr>
          <w:rFonts w:ascii="Times New Roman" w:eastAsia="Times New Roman" w:hAnsi="Times New Roman" w:cs="Times New Roman"/>
          <w:color w:val="000000"/>
          <w:sz w:val="24"/>
          <w:szCs w:val="24"/>
          <w:lang w:eastAsia="ru-RU"/>
        </w:rPr>
        <w:t>минами и магналиями</w:t>
      </w:r>
      <w:r w:rsidR="008D5A69" w:rsidRPr="00386EEF">
        <w:rPr>
          <w:rFonts w:ascii="Times New Roman" w:eastAsia="Times New Roman" w:hAnsi="Times New Roman" w:cs="Times New Roman"/>
          <w:color w:val="000000"/>
          <w:sz w:val="24"/>
          <w:szCs w:val="24"/>
          <w:lang w:eastAsia="ru-RU"/>
        </w:rPr>
        <w:t>.</w:t>
      </w:r>
      <w:r w:rsidR="00050B63">
        <w:rPr>
          <w:rFonts w:ascii="Times New Roman" w:eastAsia="Times New Roman" w:hAnsi="Times New Roman" w:cs="Times New Roman"/>
          <w:color w:val="000000"/>
          <w:sz w:val="24"/>
          <w:szCs w:val="24"/>
          <w:lang w:eastAsia="ru-RU"/>
        </w:rPr>
        <w:t xml:space="preserve"> Данные сплавы </w:t>
      </w:r>
      <w:r w:rsidR="00050B63" w:rsidRPr="00386EEF">
        <w:rPr>
          <w:rFonts w:ascii="Times New Roman" w:eastAsia="Times New Roman" w:hAnsi="Times New Roman" w:cs="Times New Roman"/>
          <w:color w:val="000000"/>
          <w:sz w:val="24"/>
          <w:szCs w:val="24"/>
          <w:lang w:eastAsia="ru-RU"/>
        </w:rPr>
        <w:t xml:space="preserve">нашли </w:t>
      </w:r>
      <w:r w:rsidRPr="00386EEF">
        <w:rPr>
          <w:rFonts w:ascii="Times New Roman" w:eastAsia="Times New Roman" w:hAnsi="Times New Roman" w:cs="Times New Roman"/>
          <w:color w:val="000000"/>
          <w:sz w:val="24"/>
          <w:szCs w:val="24"/>
          <w:lang w:eastAsia="ru-RU"/>
        </w:rPr>
        <w:t>свое основное применение в</w:t>
      </w:r>
      <w:r w:rsidR="00050B6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авиастроении</w:t>
      </w:r>
      <w:r w:rsidR="00050B63">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вагон</w:t>
      </w:r>
      <w:r w:rsidRPr="00386EEF">
        <w:rPr>
          <w:rFonts w:ascii="Times New Roman" w:eastAsia="Times New Roman" w:hAnsi="Times New Roman" w:cs="Times New Roman"/>
          <w:color w:val="000000"/>
          <w:sz w:val="24"/>
          <w:szCs w:val="24"/>
          <w:lang w:eastAsia="ru-RU"/>
        </w:rPr>
        <w:t>о</w:t>
      </w:r>
      <w:r w:rsidRPr="00386EEF">
        <w:rPr>
          <w:rFonts w:ascii="Times New Roman" w:eastAsia="Times New Roman" w:hAnsi="Times New Roman" w:cs="Times New Roman"/>
          <w:color w:val="000000"/>
          <w:sz w:val="24"/>
          <w:szCs w:val="24"/>
          <w:lang w:eastAsia="ru-RU"/>
        </w:rPr>
        <w:t>строении</w:t>
      </w:r>
      <w:r w:rsidR="00050B63">
        <w:rPr>
          <w:rFonts w:ascii="Times New Roman" w:eastAsia="Times New Roman" w:hAnsi="Times New Roman" w:cs="Times New Roman"/>
          <w:color w:val="000000"/>
          <w:sz w:val="24"/>
          <w:szCs w:val="24"/>
          <w:lang w:eastAsia="ru-RU"/>
        </w:rPr>
        <w:t xml:space="preserve">, </w:t>
      </w:r>
      <w:r w:rsidR="008D5A69" w:rsidRPr="00386EEF">
        <w:rPr>
          <w:rFonts w:ascii="Times New Roman" w:eastAsia="Times New Roman" w:hAnsi="Times New Roman" w:cs="Times New Roman"/>
          <w:color w:val="000000"/>
          <w:sz w:val="24"/>
          <w:szCs w:val="24"/>
          <w:lang w:eastAsia="ru-RU"/>
        </w:rPr>
        <w:t xml:space="preserve">автомобилестроении, </w:t>
      </w:r>
      <w:r w:rsidRPr="00386EEF">
        <w:rPr>
          <w:rFonts w:ascii="Times New Roman" w:eastAsia="Times New Roman" w:hAnsi="Times New Roman" w:cs="Times New Roman"/>
          <w:color w:val="000000"/>
          <w:sz w:val="24"/>
          <w:szCs w:val="24"/>
          <w:lang w:eastAsia="ru-RU"/>
        </w:rPr>
        <w:t>строительстве сельскохозяйственных машин для изготовления кар</w:t>
      </w:r>
      <w:r w:rsidR="008D5A69" w:rsidRPr="00386EEF">
        <w:rPr>
          <w:rFonts w:ascii="Times New Roman" w:eastAsia="Times New Roman" w:hAnsi="Times New Roman" w:cs="Times New Roman"/>
          <w:color w:val="000000"/>
          <w:sz w:val="24"/>
          <w:szCs w:val="24"/>
          <w:lang w:eastAsia="ru-RU"/>
        </w:rPr>
        <w:t>теров, деталей колес, корпусов,</w:t>
      </w:r>
      <w:r w:rsidRPr="00386EEF">
        <w:rPr>
          <w:rFonts w:ascii="Times New Roman" w:eastAsia="Times New Roman" w:hAnsi="Times New Roman" w:cs="Times New Roman"/>
          <w:color w:val="000000"/>
          <w:sz w:val="24"/>
          <w:szCs w:val="24"/>
          <w:lang w:eastAsia="ru-RU"/>
        </w:rPr>
        <w:t xml:space="preserve"> деталей</w:t>
      </w:r>
      <w:r w:rsidR="008D5A69" w:rsidRPr="00386EEF">
        <w:rPr>
          <w:rFonts w:ascii="Times New Roman" w:eastAsia="Times New Roman" w:hAnsi="Times New Roman" w:cs="Times New Roman"/>
          <w:color w:val="000000"/>
          <w:sz w:val="24"/>
          <w:szCs w:val="24"/>
          <w:lang w:eastAsia="ru-RU"/>
        </w:rPr>
        <w:t xml:space="preserve">, </w:t>
      </w:r>
      <w:r w:rsidRPr="00386EEF">
        <w:rPr>
          <w:rFonts w:ascii="Times New Roman" w:eastAsia="Times New Roman" w:hAnsi="Times New Roman" w:cs="Times New Roman"/>
          <w:color w:val="000000"/>
          <w:sz w:val="24"/>
          <w:szCs w:val="24"/>
          <w:lang w:eastAsia="ru-RU"/>
        </w:rPr>
        <w:t xml:space="preserve"> приборов</w:t>
      </w:r>
      <w:r w:rsidR="008D5A69" w:rsidRPr="00386EEF">
        <w:rPr>
          <w:rFonts w:ascii="Times New Roman" w:eastAsia="Times New Roman" w:hAnsi="Times New Roman" w:cs="Times New Roman"/>
          <w:color w:val="000000"/>
          <w:sz w:val="24"/>
          <w:szCs w:val="24"/>
          <w:lang w:eastAsia="ru-RU"/>
        </w:rPr>
        <w:t>.</w:t>
      </w:r>
    </w:p>
    <w:p w:rsidR="00AE279A" w:rsidRPr="00386EEF" w:rsidRDefault="006235B6" w:rsidP="00050B63">
      <w:pPr>
        <w:pStyle w:val="a3"/>
        <w:shd w:val="clear" w:color="auto" w:fill="FFFFFF"/>
        <w:ind w:left="0"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xml:space="preserve">Из алюминиевых сплавов для </w:t>
      </w:r>
      <w:r w:rsidR="008D5A69" w:rsidRPr="00386EEF">
        <w:rPr>
          <w:rFonts w:ascii="Times New Roman" w:eastAsia="Times New Roman" w:hAnsi="Times New Roman" w:cs="Times New Roman"/>
          <w:sz w:val="24"/>
          <w:szCs w:val="24"/>
          <w:lang w:eastAsia="ru-RU"/>
        </w:rPr>
        <w:t xml:space="preserve"> изготовления </w:t>
      </w:r>
      <w:r w:rsidRPr="00386EEF">
        <w:rPr>
          <w:rFonts w:ascii="Times New Roman" w:eastAsia="Times New Roman" w:hAnsi="Times New Roman" w:cs="Times New Roman"/>
          <w:sz w:val="24"/>
          <w:szCs w:val="24"/>
          <w:lang w:eastAsia="ru-RU"/>
        </w:rPr>
        <w:t>поршней в подавляющем большинстве использ</w:t>
      </w:r>
      <w:r w:rsidRPr="00386EEF">
        <w:rPr>
          <w:rFonts w:ascii="Times New Roman" w:eastAsia="Times New Roman" w:hAnsi="Times New Roman" w:cs="Times New Roman"/>
          <w:sz w:val="24"/>
          <w:szCs w:val="24"/>
          <w:lang w:eastAsia="ru-RU"/>
        </w:rPr>
        <w:t>у</w:t>
      </w:r>
      <w:r w:rsidRPr="00386EEF">
        <w:rPr>
          <w:rFonts w:ascii="Times New Roman" w:eastAsia="Times New Roman" w:hAnsi="Times New Roman" w:cs="Times New Roman"/>
          <w:sz w:val="24"/>
          <w:szCs w:val="24"/>
          <w:lang w:eastAsia="ru-RU"/>
        </w:rPr>
        <w:t>ются силумины, то есть сплавы системы алюминий -</w:t>
      </w:r>
      <w:r w:rsidR="00050B63">
        <w:rPr>
          <w:rFonts w:ascii="Times New Roman" w:eastAsia="Times New Roman" w:hAnsi="Times New Roman" w:cs="Times New Roman"/>
          <w:sz w:val="24"/>
          <w:szCs w:val="24"/>
          <w:lang w:eastAsia="ru-RU"/>
        </w:rPr>
        <w:t xml:space="preserve"> </w:t>
      </w:r>
      <w:r w:rsidRPr="00386EEF">
        <w:rPr>
          <w:rFonts w:ascii="Times New Roman" w:eastAsia="Times New Roman" w:hAnsi="Times New Roman" w:cs="Times New Roman"/>
          <w:sz w:val="24"/>
          <w:szCs w:val="24"/>
          <w:lang w:eastAsia="ru-RU"/>
        </w:rPr>
        <w:t xml:space="preserve">кремний с различным содержанием кремния. Реже – ковкие сплавы системы алюминий – медь. </w:t>
      </w:r>
    </w:p>
    <w:p w:rsidR="00AE279A" w:rsidRPr="00386EEF" w:rsidRDefault="006235B6" w:rsidP="008D5A69">
      <w:pPr>
        <w:pStyle w:val="a3"/>
        <w:shd w:val="clear" w:color="auto" w:fill="FFFFFF"/>
        <w:ind w:left="0"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В серийном производстве поршни из алюминиевых сплавов отливают.</w:t>
      </w:r>
    </w:p>
    <w:p w:rsidR="00AE279A" w:rsidRPr="00386EEF" w:rsidRDefault="00AE279A" w:rsidP="00D02DC5">
      <w:pPr>
        <w:pStyle w:val="a3"/>
        <w:shd w:val="clear" w:color="auto" w:fill="FFFFFF"/>
        <w:ind w:left="0"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Если говорить о литых поршнях, при их изготовлении используют алюминиевый сплав с пр</w:t>
      </w:r>
      <w:r w:rsidRPr="00386EEF">
        <w:rPr>
          <w:rFonts w:ascii="Times New Roman" w:hAnsi="Times New Roman" w:cs="Times New Roman"/>
          <w:sz w:val="24"/>
          <w:szCs w:val="24"/>
          <w:shd w:val="clear" w:color="auto" w:fill="FFFFFF"/>
        </w:rPr>
        <w:t>и</w:t>
      </w:r>
      <w:r w:rsidRPr="00386EEF">
        <w:rPr>
          <w:rFonts w:ascii="Times New Roman" w:hAnsi="Times New Roman" w:cs="Times New Roman"/>
          <w:sz w:val="24"/>
          <w:szCs w:val="24"/>
          <w:shd w:val="clear" w:color="auto" w:fill="FFFFFF"/>
        </w:rPr>
        <w:t xml:space="preserve">месями кремния (силумин). </w:t>
      </w:r>
    </w:p>
    <w:p w:rsidR="00AE279A" w:rsidRPr="00386EEF" w:rsidRDefault="00AE279A" w:rsidP="00D02DC5">
      <w:pPr>
        <w:pStyle w:val="a3"/>
        <w:shd w:val="clear" w:color="auto" w:fill="FFFFFF"/>
        <w:ind w:left="0"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Алюминиево-кремниевый сплав разделяют на три категории:</w:t>
      </w:r>
      <w:r w:rsidRPr="00386EEF">
        <w:rPr>
          <w:rFonts w:ascii="Times New Roman" w:hAnsi="Times New Roman" w:cs="Times New Roman"/>
          <w:sz w:val="24"/>
          <w:szCs w:val="24"/>
        </w:rPr>
        <w:br/>
      </w:r>
      <w:r w:rsidRPr="00386EEF">
        <w:rPr>
          <w:rFonts w:ascii="Times New Roman" w:hAnsi="Times New Roman" w:cs="Times New Roman"/>
          <w:i/>
          <w:sz w:val="24"/>
          <w:szCs w:val="24"/>
          <w:shd w:val="clear" w:color="auto" w:fill="FFFFFF"/>
        </w:rPr>
        <w:t>эвтектический</w:t>
      </w:r>
      <w:r w:rsidRPr="00386EEF">
        <w:rPr>
          <w:rFonts w:ascii="Times New Roman" w:hAnsi="Times New Roman" w:cs="Times New Roman"/>
          <w:sz w:val="24"/>
          <w:szCs w:val="24"/>
          <w:shd w:val="clear" w:color="auto" w:fill="FFFFFF"/>
        </w:rPr>
        <w:t xml:space="preserve"> (эвтектика - тонкая смесь твёрдых веществ, одновременно</w:t>
      </w:r>
      <w:r w:rsidR="00223508">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выкристаллизовавши</w:t>
      </w:r>
      <w:r w:rsidRPr="00386EEF">
        <w:rPr>
          <w:rFonts w:ascii="Times New Roman" w:hAnsi="Times New Roman" w:cs="Times New Roman"/>
          <w:sz w:val="24"/>
          <w:szCs w:val="24"/>
          <w:shd w:val="clear" w:color="auto" w:fill="FFFFFF"/>
        </w:rPr>
        <w:t>х</w:t>
      </w:r>
      <w:r w:rsidRPr="00386EEF">
        <w:rPr>
          <w:rFonts w:ascii="Times New Roman" w:hAnsi="Times New Roman" w:cs="Times New Roman"/>
          <w:sz w:val="24"/>
          <w:szCs w:val="24"/>
          <w:shd w:val="clear" w:color="auto" w:fill="FFFFFF"/>
        </w:rPr>
        <w:t>ся из расплава при температуре более низкой, чем температура плавления отдельных компоне</w:t>
      </w:r>
      <w:r w:rsidRPr="00386EEF">
        <w:rPr>
          <w:rFonts w:ascii="Times New Roman" w:hAnsi="Times New Roman" w:cs="Times New Roman"/>
          <w:sz w:val="24"/>
          <w:szCs w:val="24"/>
          <w:shd w:val="clear" w:color="auto" w:fill="FFFFFF"/>
        </w:rPr>
        <w:t>н</w:t>
      </w:r>
      <w:r w:rsidRPr="00386EEF">
        <w:rPr>
          <w:rFonts w:ascii="Times New Roman" w:hAnsi="Times New Roman" w:cs="Times New Roman"/>
          <w:sz w:val="24"/>
          <w:szCs w:val="24"/>
          <w:shd w:val="clear" w:color="auto" w:fill="FFFFFF"/>
        </w:rPr>
        <w:t xml:space="preserve">тов), </w:t>
      </w:r>
      <w:r w:rsidRPr="00386EEF">
        <w:rPr>
          <w:rFonts w:ascii="Times New Roman" w:hAnsi="Times New Roman" w:cs="Times New Roman"/>
          <w:i/>
          <w:sz w:val="24"/>
          <w:szCs w:val="24"/>
          <w:shd w:val="clear" w:color="auto" w:fill="FFFFFF"/>
        </w:rPr>
        <w:t>доэвтектический, и заэвтектический</w:t>
      </w:r>
      <w:r w:rsidR="005A4B87">
        <w:rPr>
          <w:rFonts w:ascii="Times New Roman" w:hAnsi="Times New Roman" w:cs="Times New Roman"/>
          <w:i/>
          <w:sz w:val="24"/>
          <w:szCs w:val="24"/>
          <w:shd w:val="clear" w:color="auto" w:fill="FFFFFF"/>
        </w:rPr>
        <w:t xml:space="preserve"> (рис.5)</w:t>
      </w:r>
      <w:r w:rsidRPr="00386EEF">
        <w:rPr>
          <w:rFonts w:ascii="Times New Roman" w:hAnsi="Times New Roman" w:cs="Times New Roman"/>
          <w:i/>
          <w:sz w:val="24"/>
          <w:szCs w:val="24"/>
          <w:shd w:val="clear" w:color="auto" w:fill="FFFFFF"/>
        </w:rPr>
        <w:t>.</w:t>
      </w:r>
    </w:p>
    <w:p w:rsidR="00457359" w:rsidRDefault="00AE279A" w:rsidP="00D02DC5">
      <w:pPr>
        <w:ind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Пожалуй,  самый простой способ объяснить различия в этих категориях провести аналогию с</w:t>
      </w:r>
      <w:r w:rsidRPr="00386EEF">
        <w:rPr>
          <w:rFonts w:ascii="Times New Roman" w:hAnsi="Times New Roman" w:cs="Times New Roman"/>
          <w:sz w:val="24"/>
          <w:szCs w:val="24"/>
          <w:shd w:val="clear" w:color="auto" w:fill="FFFFFF"/>
        </w:rPr>
        <w:t>а</w:t>
      </w:r>
      <w:r w:rsidRPr="00386EEF">
        <w:rPr>
          <w:rFonts w:ascii="Times New Roman" w:hAnsi="Times New Roman" w:cs="Times New Roman"/>
          <w:sz w:val="24"/>
          <w:szCs w:val="24"/>
          <w:shd w:val="clear" w:color="auto" w:fill="FFFFFF"/>
        </w:rPr>
        <w:t>харом, добавляемым в стакан холодного чая. Когда сахар добавлен в чай и перемешан,  он раств</w:t>
      </w:r>
      <w:r w:rsidRPr="00386EEF">
        <w:rPr>
          <w:rFonts w:ascii="Times New Roman" w:hAnsi="Times New Roman" w:cs="Times New Roman"/>
          <w:sz w:val="24"/>
          <w:szCs w:val="24"/>
          <w:shd w:val="clear" w:color="auto" w:fill="FFFFFF"/>
        </w:rPr>
        <w:t>о</w:t>
      </w:r>
      <w:r w:rsidRPr="00386EEF">
        <w:rPr>
          <w:rFonts w:ascii="Times New Roman" w:hAnsi="Times New Roman" w:cs="Times New Roman"/>
          <w:sz w:val="24"/>
          <w:szCs w:val="24"/>
          <w:shd w:val="clear" w:color="auto" w:fill="FFFFFF"/>
        </w:rPr>
        <w:t>ряется,  и становится единым целым с чаем. Ес</w:t>
      </w:r>
      <w:r w:rsidR="00E57C18">
        <w:rPr>
          <w:rFonts w:ascii="Times New Roman" w:hAnsi="Times New Roman" w:cs="Times New Roman"/>
          <w:sz w:val="24"/>
          <w:szCs w:val="24"/>
          <w:shd w:val="clear" w:color="auto" w:fill="FFFFFF"/>
        </w:rPr>
        <w:t xml:space="preserve">ли продолжать добавлять сахар,  </w:t>
      </w:r>
      <w:r w:rsidRPr="00386EEF">
        <w:rPr>
          <w:rFonts w:ascii="Times New Roman" w:hAnsi="Times New Roman" w:cs="Times New Roman"/>
          <w:sz w:val="24"/>
          <w:szCs w:val="24"/>
          <w:shd w:val="clear" w:color="auto" w:fill="FFFFFF"/>
        </w:rPr>
        <w:t>чай станет нас</w:t>
      </w:r>
      <w:r w:rsidRPr="00386EEF">
        <w:rPr>
          <w:rFonts w:ascii="Times New Roman" w:hAnsi="Times New Roman" w:cs="Times New Roman"/>
          <w:sz w:val="24"/>
          <w:szCs w:val="24"/>
          <w:shd w:val="clear" w:color="auto" w:fill="FFFFFF"/>
        </w:rPr>
        <w:t>ы</w:t>
      </w:r>
      <w:r w:rsidRPr="00386EEF">
        <w:rPr>
          <w:rFonts w:ascii="Times New Roman" w:hAnsi="Times New Roman" w:cs="Times New Roman"/>
          <w:sz w:val="24"/>
          <w:szCs w:val="24"/>
          <w:shd w:val="clear" w:color="auto" w:fill="FFFFFF"/>
        </w:rPr>
        <w:t>щен</w:t>
      </w:r>
      <w:r w:rsidR="00457359">
        <w:rPr>
          <w:rFonts w:ascii="Times New Roman" w:hAnsi="Times New Roman" w:cs="Times New Roman"/>
          <w:sz w:val="24"/>
          <w:szCs w:val="24"/>
          <w:shd w:val="clear" w:color="auto" w:fill="FFFFFF"/>
        </w:rPr>
        <w:t xml:space="preserve">ным раствором </w:t>
      </w:r>
      <w:r w:rsidRPr="00386EEF">
        <w:rPr>
          <w:rFonts w:ascii="Times New Roman" w:hAnsi="Times New Roman" w:cs="Times New Roman"/>
          <w:sz w:val="24"/>
          <w:szCs w:val="24"/>
          <w:shd w:val="clear" w:color="auto" w:fill="FFFFFF"/>
        </w:rPr>
        <w:t>сахар</w:t>
      </w:r>
      <w:r w:rsidR="00457359">
        <w:rPr>
          <w:rFonts w:ascii="Times New Roman" w:hAnsi="Times New Roman" w:cs="Times New Roman"/>
          <w:sz w:val="24"/>
          <w:szCs w:val="24"/>
          <w:shd w:val="clear" w:color="auto" w:fill="FFFFFF"/>
        </w:rPr>
        <w:t>а</w:t>
      </w:r>
      <w:r w:rsidRPr="00386EEF">
        <w:rPr>
          <w:rFonts w:ascii="Times New Roman" w:hAnsi="Times New Roman" w:cs="Times New Roman"/>
          <w:sz w:val="24"/>
          <w:szCs w:val="24"/>
          <w:shd w:val="clear" w:color="auto" w:fill="FFFFFF"/>
        </w:rPr>
        <w:t>, и</w:t>
      </w:r>
      <w:r w:rsidR="00457359">
        <w:rPr>
          <w:rFonts w:ascii="Times New Roman" w:hAnsi="Times New Roman" w:cs="Times New Roman"/>
          <w:sz w:val="24"/>
          <w:szCs w:val="24"/>
          <w:shd w:val="clear" w:color="auto" w:fill="FFFFFF"/>
        </w:rPr>
        <w:t>,</w:t>
      </w:r>
      <w:r w:rsidR="005A4B87">
        <w:rPr>
          <w:rFonts w:ascii="Times New Roman" w:hAnsi="Times New Roman" w:cs="Times New Roman"/>
          <w:sz w:val="24"/>
          <w:szCs w:val="24"/>
          <w:shd w:val="clear" w:color="auto" w:fill="FFFFFF"/>
        </w:rPr>
        <w:t xml:space="preserve"> уже не</w:t>
      </w:r>
      <w:r w:rsidRPr="00386EEF">
        <w:rPr>
          <w:rFonts w:ascii="Times New Roman" w:hAnsi="Times New Roman" w:cs="Times New Roman"/>
          <w:sz w:val="24"/>
          <w:szCs w:val="24"/>
          <w:shd w:val="clear" w:color="auto" w:fill="FFFFFF"/>
        </w:rPr>
        <w:t>важно будет,  как долго вы будете перемешивать, излишки сахара уже не будут перемешиваться и растворяться</w:t>
      </w:r>
      <w:r w:rsidR="00E57C18">
        <w:rPr>
          <w:rFonts w:ascii="Times New Roman" w:hAnsi="Times New Roman" w:cs="Times New Roman"/>
          <w:sz w:val="24"/>
          <w:szCs w:val="24"/>
          <w:shd w:val="clear" w:color="auto" w:fill="FFFFFF"/>
        </w:rPr>
        <w:t>,</w:t>
      </w:r>
      <w:r w:rsidRPr="00386EEF">
        <w:rPr>
          <w:rFonts w:ascii="Times New Roman" w:hAnsi="Times New Roman" w:cs="Times New Roman"/>
          <w:sz w:val="24"/>
          <w:szCs w:val="24"/>
          <w:shd w:val="clear" w:color="auto" w:fill="FFFFFF"/>
        </w:rPr>
        <w:t xml:space="preserve"> они попро</w:t>
      </w:r>
      <w:r w:rsidR="00E57C18">
        <w:rPr>
          <w:rFonts w:ascii="Times New Roman" w:hAnsi="Times New Roman" w:cs="Times New Roman"/>
          <w:sz w:val="24"/>
          <w:szCs w:val="24"/>
          <w:shd w:val="clear" w:color="auto" w:fill="FFFFFF"/>
        </w:rPr>
        <w:t>сту выпадут в виде осадка на дно</w:t>
      </w:r>
      <w:r w:rsidRPr="00386EEF">
        <w:rPr>
          <w:rFonts w:ascii="Times New Roman" w:hAnsi="Times New Roman" w:cs="Times New Roman"/>
          <w:sz w:val="24"/>
          <w:szCs w:val="24"/>
          <w:shd w:val="clear" w:color="auto" w:fill="FFFFFF"/>
        </w:rPr>
        <w:t xml:space="preserve"> стакана в форме кристаллов.</w:t>
      </w:r>
    </w:p>
    <w:p w:rsidR="00457359" w:rsidRDefault="00AE279A" w:rsidP="00D02DC5">
      <w:pPr>
        <w:ind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Процесс добавления кремния в алюминий очень похож на добавление сахара в холодный чай. Кремний растворяется в алюминии и тоже становится с ним единым целым. Если продолжать д</w:t>
      </w:r>
      <w:r w:rsidRPr="00386EEF">
        <w:rPr>
          <w:rFonts w:ascii="Times New Roman" w:hAnsi="Times New Roman" w:cs="Times New Roman"/>
          <w:sz w:val="24"/>
          <w:szCs w:val="24"/>
          <w:shd w:val="clear" w:color="auto" w:fill="FFFFFF"/>
        </w:rPr>
        <w:t>о</w:t>
      </w:r>
      <w:r w:rsidRPr="00386EEF">
        <w:rPr>
          <w:rFonts w:ascii="Times New Roman" w:hAnsi="Times New Roman" w:cs="Times New Roman"/>
          <w:sz w:val="24"/>
          <w:szCs w:val="24"/>
          <w:shd w:val="clear" w:color="auto" w:fill="FFFFFF"/>
        </w:rPr>
        <w:t>бавлять кремний - алюминий станет, насыщен кремнием. Кремний</w:t>
      </w:r>
      <w:r w:rsidR="00E57C18">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 xml:space="preserve"> добавляемый после этого м</w:t>
      </w:r>
      <w:r w:rsidRPr="00386EEF">
        <w:rPr>
          <w:rFonts w:ascii="Times New Roman" w:hAnsi="Times New Roman" w:cs="Times New Roman"/>
          <w:sz w:val="24"/>
          <w:szCs w:val="24"/>
          <w:shd w:val="clear" w:color="auto" w:fill="FFFFFF"/>
        </w:rPr>
        <w:t>о</w:t>
      </w:r>
      <w:r w:rsidRPr="00386EEF">
        <w:rPr>
          <w:rFonts w:ascii="Times New Roman" w:hAnsi="Times New Roman" w:cs="Times New Roman"/>
          <w:sz w:val="24"/>
          <w:szCs w:val="24"/>
          <w:shd w:val="clear" w:color="auto" w:fill="FFFFFF"/>
        </w:rPr>
        <w:t>мента насыщения (точки насыщения) выделится в виде осадка в виде частиц кремния, также как и излишки сахара в холодном чае.</w:t>
      </w:r>
    </w:p>
    <w:p w:rsidR="005A4B87" w:rsidRDefault="00AE279A" w:rsidP="00D02DC5">
      <w:pPr>
        <w:ind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 xml:space="preserve">Такая точка насыщения алюминия называется </w:t>
      </w:r>
      <w:r w:rsidRPr="00457359">
        <w:rPr>
          <w:rFonts w:ascii="Times New Roman" w:hAnsi="Times New Roman" w:cs="Times New Roman"/>
          <w:i/>
          <w:sz w:val="24"/>
          <w:szCs w:val="24"/>
          <w:shd w:val="clear" w:color="auto" w:fill="FFFFFF"/>
        </w:rPr>
        <w:t>эвтектической</w:t>
      </w:r>
      <w:r w:rsidRPr="00386EEF">
        <w:rPr>
          <w:rFonts w:ascii="Times New Roman" w:hAnsi="Times New Roman" w:cs="Times New Roman"/>
          <w:sz w:val="24"/>
          <w:szCs w:val="24"/>
          <w:shd w:val="clear" w:color="auto" w:fill="FFFFFF"/>
        </w:rPr>
        <w:t xml:space="preserve"> и имеет место</w:t>
      </w:r>
      <w:r w:rsidR="00457359">
        <w:rPr>
          <w:rFonts w:ascii="Times New Roman" w:hAnsi="Times New Roman" w:cs="Times New Roman"/>
          <w:sz w:val="24"/>
          <w:szCs w:val="24"/>
          <w:shd w:val="clear" w:color="auto" w:fill="FFFFFF"/>
        </w:rPr>
        <w:t>,</w:t>
      </w:r>
      <w:r w:rsidRPr="00386EEF">
        <w:rPr>
          <w:rFonts w:ascii="Times New Roman" w:hAnsi="Times New Roman" w:cs="Times New Roman"/>
          <w:sz w:val="24"/>
          <w:szCs w:val="24"/>
          <w:shd w:val="clear" w:color="auto" w:fill="FFFFFF"/>
        </w:rPr>
        <w:t xml:space="preserve"> когда насыщение кремнием достигает уровня 12%. Сплав алюминия</w:t>
      </w:r>
      <w:r w:rsidR="00457359">
        <w:rPr>
          <w:rFonts w:ascii="Times New Roman" w:hAnsi="Times New Roman" w:cs="Times New Roman"/>
          <w:sz w:val="24"/>
          <w:szCs w:val="24"/>
          <w:shd w:val="clear" w:color="auto" w:fill="FFFFFF"/>
        </w:rPr>
        <w:t>,</w:t>
      </w:r>
      <w:r w:rsidRPr="00386EEF">
        <w:rPr>
          <w:rFonts w:ascii="Times New Roman" w:hAnsi="Times New Roman" w:cs="Times New Roman"/>
          <w:sz w:val="24"/>
          <w:szCs w:val="24"/>
          <w:shd w:val="clear" w:color="auto" w:fill="FFFFFF"/>
        </w:rPr>
        <w:t xml:space="preserve"> содержащий кремний менее 12% - называется </w:t>
      </w:r>
      <w:r w:rsidRPr="00457359">
        <w:rPr>
          <w:rFonts w:ascii="Times New Roman" w:hAnsi="Times New Roman" w:cs="Times New Roman"/>
          <w:i/>
          <w:sz w:val="24"/>
          <w:szCs w:val="24"/>
          <w:shd w:val="clear" w:color="auto" w:fill="FFFFFF"/>
        </w:rPr>
        <w:t>доэвтектическим</w:t>
      </w:r>
      <w:r w:rsidR="00F1176C">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(кремний растворен в структуре алюминия). Алюминиевый сплав с содержан</w:t>
      </w:r>
      <w:r w:rsidRPr="00386EEF">
        <w:rPr>
          <w:rFonts w:ascii="Times New Roman" w:hAnsi="Times New Roman" w:cs="Times New Roman"/>
          <w:sz w:val="24"/>
          <w:szCs w:val="24"/>
          <w:shd w:val="clear" w:color="auto" w:fill="FFFFFF"/>
        </w:rPr>
        <w:t>и</w:t>
      </w:r>
      <w:r w:rsidRPr="00386EEF">
        <w:rPr>
          <w:rFonts w:ascii="Times New Roman" w:hAnsi="Times New Roman" w:cs="Times New Roman"/>
          <w:sz w:val="24"/>
          <w:szCs w:val="24"/>
          <w:shd w:val="clear" w:color="auto" w:fill="FFFFFF"/>
        </w:rPr>
        <w:t xml:space="preserve">ем кремния более 12% называется </w:t>
      </w:r>
      <w:r w:rsidRPr="00457359">
        <w:rPr>
          <w:rFonts w:ascii="Times New Roman" w:hAnsi="Times New Roman" w:cs="Times New Roman"/>
          <w:i/>
          <w:sz w:val="24"/>
          <w:szCs w:val="24"/>
          <w:shd w:val="clear" w:color="auto" w:fill="FFFFFF"/>
        </w:rPr>
        <w:t>заэвтектическим</w:t>
      </w:r>
      <w:r w:rsidR="00F1176C">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(алюминий с 16% содержанием кремния с</w:t>
      </w:r>
      <w:r w:rsidRPr="00386EEF">
        <w:rPr>
          <w:rFonts w:ascii="Times New Roman" w:hAnsi="Times New Roman" w:cs="Times New Roman"/>
          <w:sz w:val="24"/>
          <w:szCs w:val="24"/>
          <w:shd w:val="clear" w:color="auto" w:fill="FFFFFF"/>
        </w:rPr>
        <w:t>о</w:t>
      </w:r>
      <w:r w:rsidRPr="00386EEF">
        <w:rPr>
          <w:rFonts w:ascii="Times New Roman" w:hAnsi="Times New Roman" w:cs="Times New Roman"/>
          <w:sz w:val="24"/>
          <w:szCs w:val="24"/>
          <w:shd w:val="clear" w:color="auto" w:fill="FFFFFF"/>
        </w:rPr>
        <w:t>держит 12% полностью растворенного кремния, и 4% в виде исходных частиц кремния).</w:t>
      </w:r>
      <w:r w:rsidR="005A4B87">
        <w:rPr>
          <w:rFonts w:ascii="Times New Roman" w:hAnsi="Times New Roman" w:cs="Times New Roman"/>
          <w:sz w:val="24"/>
          <w:szCs w:val="24"/>
          <w:shd w:val="clear" w:color="auto" w:fill="FFFFFF"/>
        </w:rPr>
        <w:t xml:space="preserve"> </w:t>
      </w:r>
    </w:p>
    <w:p w:rsidR="00EA4AAA" w:rsidRPr="00386EEF" w:rsidRDefault="00AE279A" w:rsidP="00D02DC5">
      <w:pPr>
        <w:ind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Поршни</w:t>
      </w:r>
      <w:r w:rsidR="00E57C18">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 xml:space="preserve"> изготовленные </w:t>
      </w:r>
      <w:r w:rsidR="00E57C18">
        <w:rPr>
          <w:rFonts w:ascii="Times New Roman" w:hAnsi="Times New Roman" w:cs="Times New Roman"/>
          <w:sz w:val="24"/>
          <w:szCs w:val="24"/>
          <w:shd w:val="clear" w:color="auto" w:fill="FFFFFF"/>
        </w:rPr>
        <w:t xml:space="preserve">из таких сплавов,  имеют хорошие </w:t>
      </w:r>
      <w:r w:rsidRPr="00386EEF">
        <w:rPr>
          <w:rFonts w:ascii="Times New Roman" w:hAnsi="Times New Roman" w:cs="Times New Roman"/>
          <w:sz w:val="24"/>
          <w:szCs w:val="24"/>
          <w:shd w:val="clear" w:color="auto" w:fill="FFFFFF"/>
        </w:rPr>
        <w:t xml:space="preserve"> характеристики. </w:t>
      </w:r>
      <w:r w:rsidR="00194CFC" w:rsidRPr="00386EEF">
        <w:rPr>
          <w:rFonts w:ascii="Times New Roman" w:hAnsi="Times New Roman" w:cs="Times New Roman"/>
          <w:sz w:val="24"/>
          <w:szCs w:val="24"/>
          <w:shd w:val="clear" w:color="auto" w:fill="FFFFFF"/>
        </w:rPr>
        <w:t>Поршни</w:t>
      </w:r>
      <w:r w:rsidR="00E57C18">
        <w:rPr>
          <w:rFonts w:ascii="Times New Roman" w:hAnsi="Times New Roman" w:cs="Times New Roman"/>
          <w:sz w:val="24"/>
          <w:szCs w:val="24"/>
          <w:shd w:val="clear" w:color="auto" w:fill="FFFFFF"/>
        </w:rPr>
        <w:t xml:space="preserve">, </w:t>
      </w:r>
      <w:r w:rsidR="00194CFC" w:rsidRPr="00386EEF">
        <w:rPr>
          <w:rFonts w:ascii="Times New Roman" w:hAnsi="Times New Roman" w:cs="Times New Roman"/>
          <w:sz w:val="24"/>
          <w:szCs w:val="24"/>
          <w:shd w:val="clear" w:color="auto" w:fill="FFFFFF"/>
        </w:rPr>
        <w:t xml:space="preserve"> изг</w:t>
      </w:r>
      <w:r w:rsidR="00194CFC" w:rsidRPr="00386EEF">
        <w:rPr>
          <w:rFonts w:ascii="Times New Roman" w:hAnsi="Times New Roman" w:cs="Times New Roman"/>
          <w:sz w:val="24"/>
          <w:szCs w:val="24"/>
          <w:shd w:val="clear" w:color="auto" w:fill="FFFFFF"/>
        </w:rPr>
        <w:t>о</w:t>
      </w:r>
      <w:r w:rsidR="00194CFC" w:rsidRPr="00386EEF">
        <w:rPr>
          <w:rFonts w:ascii="Times New Roman" w:hAnsi="Times New Roman" w:cs="Times New Roman"/>
          <w:sz w:val="24"/>
          <w:szCs w:val="24"/>
          <w:shd w:val="clear" w:color="auto" w:fill="FFFFFF"/>
        </w:rPr>
        <w:t xml:space="preserve">товленные из </w:t>
      </w:r>
      <w:r w:rsidR="00194CFC" w:rsidRPr="00457359">
        <w:rPr>
          <w:rFonts w:ascii="Times New Roman" w:hAnsi="Times New Roman" w:cs="Times New Roman"/>
          <w:i/>
          <w:sz w:val="24"/>
          <w:szCs w:val="24"/>
          <w:shd w:val="clear" w:color="auto" w:fill="FFFFFF"/>
        </w:rPr>
        <w:t>доэвтектического</w:t>
      </w:r>
      <w:r w:rsidR="00194CFC" w:rsidRPr="00386EEF">
        <w:rPr>
          <w:rFonts w:ascii="Times New Roman" w:hAnsi="Times New Roman" w:cs="Times New Roman"/>
          <w:sz w:val="24"/>
          <w:szCs w:val="24"/>
          <w:shd w:val="clear" w:color="auto" w:fill="FFFFFF"/>
        </w:rPr>
        <w:t xml:space="preserve"> сплава</w:t>
      </w:r>
      <w:r w:rsidR="00E57C18">
        <w:rPr>
          <w:rFonts w:ascii="Times New Roman" w:hAnsi="Times New Roman" w:cs="Times New Roman"/>
          <w:sz w:val="24"/>
          <w:szCs w:val="24"/>
          <w:shd w:val="clear" w:color="auto" w:fill="FFFFFF"/>
        </w:rPr>
        <w:t xml:space="preserve">, </w:t>
      </w:r>
      <w:r w:rsidR="00194CFC" w:rsidRPr="00386EEF">
        <w:rPr>
          <w:rFonts w:ascii="Times New Roman" w:hAnsi="Times New Roman" w:cs="Times New Roman"/>
          <w:sz w:val="24"/>
          <w:szCs w:val="24"/>
          <w:shd w:val="clear" w:color="auto" w:fill="FFFFFF"/>
        </w:rPr>
        <w:t xml:space="preserve"> имеют в своем составе примерно 9% кремния. Этот сплав долгое время являлся индустриальным стандартом, но был вытеснен </w:t>
      </w:r>
      <w:r w:rsidR="00194CFC" w:rsidRPr="00457359">
        <w:rPr>
          <w:rFonts w:ascii="Times New Roman" w:hAnsi="Times New Roman" w:cs="Times New Roman"/>
          <w:i/>
          <w:sz w:val="24"/>
          <w:szCs w:val="24"/>
          <w:shd w:val="clear" w:color="auto" w:fill="FFFFFF"/>
        </w:rPr>
        <w:t>эвтектическими</w:t>
      </w:r>
      <w:r w:rsidR="00194CFC" w:rsidRPr="00386EEF">
        <w:rPr>
          <w:rFonts w:ascii="Times New Roman" w:hAnsi="Times New Roman" w:cs="Times New Roman"/>
          <w:sz w:val="24"/>
          <w:szCs w:val="24"/>
          <w:shd w:val="clear" w:color="auto" w:fill="FFFFFF"/>
        </w:rPr>
        <w:t xml:space="preserve"> и </w:t>
      </w:r>
      <w:r w:rsidR="00194CFC" w:rsidRPr="00457359">
        <w:rPr>
          <w:rFonts w:ascii="Times New Roman" w:hAnsi="Times New Roman" w:cs="Times New Roman"/>
          <w:i/>
          <w:sz w:val="24"/>
          <w:szCs w:val="24"/>
          <w:shd w:val="clear" w:color="auto" w:fill="FFFFFF"/>
        </w:rPr>
        <w:t>заэвте</w:t>
      </w:r>
      <w:r w:rsidR="00194CFC" w:rsidRPr="00457359">
        <w:rPr>
          <w:rFonts w:ascii="Times New Roman" w:hAnsi="Times New Roman" w:cs="Times New Roman"/>
          <w:i/>
          <w:sz w:val="24"/>
          <w:szCs w:val="24"/>
          <w:shd w:val="clear" w:color="auto" w:fill="FFFFFF"/>
        </w:rPr>
        <w:t>к</w:t>
      </w:r>
      <w:r w:rsidR="00194CFC" w:rsidRPr="00457359">
        <w:rPr>
          <w:rFonts w:ascii="Times New Roman" w:hAnsi="Times New Roman" w:cs="Times New Roman"/>
          <w:i/>
          <w:sz w:val="24"/>
          <w:szCs w:val="24"/>
          <w:shd w:val="clear" w:color="auto" w:fill="FFFFFF"/>
        </w:rPr>
        <w:t>тическими</w:t>
      </w:r>
      <w:r w:rsidR="00194CFC" w:rsidRPr="00386EEF">
        <w:rPr>
          <w:rFonts w:ascii="Times New Roman" w:hAnsi="Times New Roman" w:cs="Times New Roman"/>
          <w:sz w:val="24"/>
          <w:szCs w:val="24"/>
          <w:shd w:val="clear" w:color="auto" w:fill="FFFFFF"/>
        </w:rPr>
        <w:t xml:space="preserve"> сплавами. </w:t>
      </w:r>
    </w:p>
    <w:p w:rsidR="00EA4AAA" w:rsidRDefault="00DC63D3" w:rsidP="00E57C18">
      <w:pPr>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lastRenderedPageBreak/>
        <w:drawing>
          <wp:anchor distT="0" distB="0" distL="114300" distR="114300" simplePos="0" relativeHeight="251694080" behindDoc="0" locked="0" layoutInCell="1" allowOverlap="1">
            <wp:simplePos x="0" y="0"/>
            <wp:positionH relativeFrom="column">
              <wp:posOffset>-120650</wp:posOffset>
            </wp:positionH>
            <wp:positionV relativeFrom="paragraph">
              <wp:posOffset>-250825</wp:posOffset>
            </wp:positionV>
            <wp:extent cx="6421120" cy="2625090"/>
            <wp:effectExtent l="19050" t="0" r="0" b="0"/>
            <wp:wrapSquare wrapText="bothSides"/>
            <wp:docPr id="8" name="Рисунок 8" descr="http://tm.msun.ru/tm/educate/Eumk/Mado1/Mal_tar/Labor14/Imag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m.msun.ru/tm/educate/Eumk/Mado1/Mal_tar/Labor14/Image68.jpg"/>
                    <pic:cNvPicPr>
                      <a:picLocks noChangeAspect="1" noChangeArrowheads="1"/>
                    </pic:cNvPicPr>
                  </pic:nvPicPr>
                  <pic:blipFill>
                    <a:blip r:embed="rId15">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11" b="10140"/>
                    <a:stretch>
                      <a:fillRect/>
                    </a:stretch>
                  </pic:blipFill>
                  <pic:spPr bwMode="auto">
                    <a:xfrm>
                      <a:off x="0" y="0"/>
                      <a:ext cx="6421120" cy="2625090"/>
                    </a:xfrm>
                    <a:prstGeom prst="rect">
                      <a:avLst/>
                    </a:prstGeom>
                    <a:noFill/>
                    <a:ln w="9525">
                      <a:noFill/>
                      <a:miter lim="800000"/>
                      <a:headEnd/>
                      <a:tailEnd/>
                    </a:ln>
                  </pic:spPr>
                </pic:pic>
              </a:graphicData>
            </a:graphic>
          </wp:anchor>
        </w:drawing>
      </w:r>
      <w:r w:rsidR="00AE279A" w:rsidRPr="00386EEF">
        <w:rPr>
          <w:rFonts w:ascii="Times New Roman" w:hAnsi="Times New Roman" w:cs="Times New Roman"/>
          <w:sz w:val="24"/>
          <w:szCs w:val="24"/>
        </w:rPr>
        <w:br/>
      </w:r>
      <w:r w:rsidR="005A4B87">
        <w:rPr>
          <w:rFonts w:ascii="Times New Roman" w:eastAsia="Times New Roman" w:hAnsi="Times New Roman" w:cs="Times New Roman"/>
          <w:sz w:val="24"/>
          <w:szCs w:val="24"/>
          <w:lang w:eastAsia="ru-RU"/>
        </w:rPr>
        <w:t>Рис.5</w:t>
      </w:r>
      <w:r w:rsidR="00EA4AAA" w:rsidRPr="00386EEF">
        <w:rPr>
          <w:rFonts w:ascii="Times New Roman" w:eastAsia="Times New Roman" w:hAnsi="Times New Roman" w:cs="Times New Roman"/>
          <w:sz w:val="24"/>
          <w:szCs w:val="24"/>
          <w:lang w:eastAsia="ru-RU"/>
        </w:rPr>
        <w:t xml:space="preserve"> Микроструктура</w:t>
      </w:r>
      <w:r w:rsidR="005A4B87">
        <w:rPr>
          <w:rFonts w:ascii="Times New Roman" w:eastAsia="Times New Roman" w:hAnsi="Times New Roman" w:cs="Times New Roman"/>
          <w:sz w:val="24"/>
          <w:szCs w:val="24"/>
          <w:lang w:eastAsia="ru-RU"/>
        </w:rPr>
        <w:t xml:space="preserve"> силуминов </w:t>
      </w:r>
      <w:r w:rsidR="005A4B87">
        <w:rPr>
          <w:rFonts w:ascii="Times New Roman" w:eastAsia="Times New Roman" w:hAnsi="Times New Roman" w:cs="Times New Roman"/>
          <w:sz w:val="24"/>
          <w:szCs w:val="24"/>
          <w:lang w:eastAsia="ru-RU"/>
        </w:rPr>
        <w:br/>
        <w:t xml:space="preserve">а) доэвтектический;    </w:t>
      </w:r>
      <w:r w:rsidR="00EA4AAA" w:rsidRPr="00386EEF">
        <w:rPr>
          <w:rFonts w:ascii="Times New Roman" w:eastAsia="Times New Roman" w:hAnsi="Times New Roman" w:cs="Times New Roman"/>
          <w:sz w:val="24"/>
          <w:szCs w:val="24"/>
          <w:lang w:eastAsia="ru-RU"/>
        </w:rPr>
        <w:t>б)</w:t>
      </w:r>
      <w:r w:rsidR="005A4B87">
        <w:rPr>
          <w:rFonts w:ascii="Times New Roman" w:eastAsia="Times New Roman" w:hAnsi="Times New Roman" w:cs="Times New Roman"/>
          <w:sz w:val="24"/>
          <w:szCs w:val="24"/>
          <w:lang w:eastAsia="ru-RU"/>
        </w:rPr>
        <w:t xml:space="preserve"> </w:t>
      </w:r>
      <w:r w:rsidR="00EA4AAA" w:rsidRPr="00386EEF">
        <w:rPr>
          <w:rFonts w:ascii="Times New Roman" w:eastAsia="Times New Roman" w:hAnsi="Times New Roman" w:cs="Times New Roman"/>
          <w:sz w:val="24"/>
          <w:szCs w:val="24"/>
          <w:lang w:eastAsia="ru-RU"/>
        </w:rPr>
        <w:t>эвтектический</w:t>
      </w:r>
      <w:r w:rsidR="005A4B87">
        <w:rPr>
          <w:rFonts w:ascii="Times New Roman" w:eastAsia="Times New Roman" w:hAnsi="Times New Roman" w:cs="Times New Roman"/>
          <w:sz w:val="24"/>
          <w:szCs w:val="24"/>
          <w:lang w:eastAsia="ru-RU"/>
        </w:rPr>
        <w:t xml:space="preserve">;    в) заэвтектический;    </w:t>
      </w:r>
      <w:r w:rsidR="00EA4AAA" w:rsidRPr="00386EEF">
        <w:rPr>
          <w:rFonts w:ascii="Times New Roman" w:eastAsia="Times New Roman" w:hAnsi="Times New Roman" w:cs="Times New Roman"/>
          <w:sz w:val="24"/>
          <w:szCs w:val="24"/>
          <w:lang w:eastAsia="ru-RU"/>
        </w:rPr>
        <w:t>г) модифицированный.</w:t>
      </w:r>
    </w:p>
    <w:p w:rsidR="00E57C18" w:rsidRPr="00386EEF" w:rsidRDefault="00E57C18" w:rsidP="00D02DC5">
      <w:pPr>
        <w:rPr>
          <w:rFonts w:ascii="Times New Roman" w:eastAsia="Times New Roman" w:hAnsi="Times New Roman" w:cs="Times New Roman"/>
          <w:sz w:val="24"/>
          <w:szCs w:val="24"/>
          <w:lang w:eastAsia="ru-RU"/>
        </w:rPr>
      </w:pPr>
    </w:p>
    <w:p w:rsidR="00DC63D3" w:rsidRPr="00386EEF" w:rsidRDefault="00AE279A" w:rsidP="00D02DC5">
      <w:pPr>
        <w:pStyle w:val="a3"/>
        <w:shd w:val="clear" w:color="auto" w:fill="FFFFFF"/>
        <w:ind w:left="0"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Эвтектический сплав демонстрирует хорошую прочность и экон</w:t>
      </w:r>
      <w:r w:rsidR="00E57C18">
        <w:rPr>
          <w:rFonts w:ascii="Times New Roman" w:hAnsi="Times New Roman" w:cs="Times New Roman"/>
          <w:sz w:val="24"/>
          <w:szCs w:val="24"/>
          <w:shd w:val="clear" w:color="auto" w:fill="FFFFFF"/>
        </w:rPr>
        <w:t>омически выгоден в произво</w:t>
      </w:r>
      <w:r w:rsidR="00E57C18">
        <w:rPr>
          <w:rFonts w:ascii="Times New Roman" w:hAnsi="Times New Roman" w:cs="Times New Roman"/>
          <w:sz w:val="24"/>
          <w:szCs w:val="24"/>
          <w:shd w:val="clear" w:color="auto" w:fill="FFFFFF"/>
        </w:rPr>
        <w:t>д</w:t>
      </w:r>
      <w:r w:rsidR="00E57C18">
        <w:rPr>
          <w:rFonts w:ascii="Times New Roman" w:hAnsi="Times New Roman" w:cs="Times New Roman"/>
          <w:sz w:val="24"/>
          <w:szCs w:val="24"/>
          <w:shd w:val="clear" w:color="auto" w:fill="FFFFFF"/>
        </w:rPr>
        <w:t>стве поршней.</w:t>
      </w:r>
    </w:p>
    <w:p w:rsidR="00F1335A" w:rsidRPr="00386EEF" w:rsidRDefault="00AE279A" w:rsidP="00D02DC5">
      <w:pPr>
        <w:pStyle w:val="a3"/>
        <w:shd w:val="clear" w:color="auto" w:fill="FFFFFF"/>
        <w:ind w:left="0" w:firstLine="284"/>
        <w:rPr>
          <w:rFonts w:ascii="Times New Roman" w:hAnsi="Times New Roman" w:cs="Times New Roman"/>
          <w:sz w:val="24"/>
          <w:szCs w:val="24"/>
          <w:shd w:val="clear" w:color="auto" w:fill="FFFFFF"/>
        </w:rPr>
      </w:pPr>
      <w:r w:rsidRPr="00386EEF">
        <w:rPr>
          <w:rFonts w:ascii="Times New Roman" w:hAnsi="Times New Roman" w:cs="Times New Roman"/>
          <w:sz w:val="24"/>
          <w:szCs w:val="24"/>
          <w:shd w:val="clear" w:color="auto" w:fill="FFFFFF"/>
        </w:rPr>
        <w:t>Поршни</w:t>
      </w:r>
      <w:r w:rsidR="00E57C18">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 xml:space="preserve"> изготовленные из </w:t>
      </w:r>
      <w:r w:rsidRPr="00880A31">
        <w:rPr>
          <w:rFonts w:ascii="Times New Roman" w:hAnsi="Times New Roman" w:cs="Times New Roman"/>
          <w:i/>
          <w:sz w:val="24"/>
          <w:szCs w:val="24"/>
          <w:shd w:val="clear" w:color="auto" w:fill="FFFFFF"/>
        </w:rPr>
        <w:t>заэвтектического</w:t>
      </w:r>
      <w:r w:rsidRPr="00386EEF">
        <w:rPr>
          <w:rFonts w:ascii="Times New Roman" w:hAnsi="Times New Roman" w:cs="Times New Roman"/>
          <w:sz w:val="24"/>
          <w:szCs w:val="24"/>
          <w:shd w:val="clear" w:color="auto" w:fill="FFFFFF"/>
        </w:rPr>
        <w:t xml:space="preserve"> сплава</w:t>
      </w:r>
      <w:r w:rsidR="00E57C18">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 xml:space="preserve"> содержат более 12% кремния.</w:t>
      </w:r>
      <w:r w:rsidRPr="00386EEF">
        <w:rPr>
          <w:rStyle w:val="apple-converted-space"/>
          <w:rFonts w:ascii="Times New Roman" w:hAnsi="Times New Roman" w:cs="Times New Roman"/>
          <w:sz w:val="24"/>
          <w:szCs w:val="24"/>
          <w:shd w:val="clear" w:color="auto" w:fill="FFFFFF"/>
        </w:rPr>
        <w:t> </w:t>
      </w:r>
      <w:r w:rsidR="00E57C18">
        <w:rPr>
          <w:rFonts w:ascii="Times New Roman" w:hAnsi="Times New Roman" w:cs="Times New Roman"/>
          <w:sz w:val="24"/>
          <w:szCs w:val="24"/>
          <w:shd w:val="clear" w:color="auto" w:fill="FFFFFF"/>
        </w:rPr>
        <w:t>В</w:t>
      </w:r>
      <w:r w:rsidRPr="00386EEF">
        <w:rPr>
          <w:rFonts w:ascii="Times New Roman" w:hAnsi="Times New Roman" w:cs="Times New Roman"/>
          <w:sz w:val="24"/>
          <w:szCs w:val="24"/>
          <w:shd w:val="clear" w:color="auto" w:fill="FFFFFF"/>
        </w:rPr>
        <w:t>до</w:t>
      </w:r>
      <w:r w:rsidR="00EA4AAA" w:rsidRPr="00386EEF">
        <w:rPr>
          <w:rFonts w:ascii="Times New Roman" w:hAnsi="Times New Roman" w:cs="Times New Roman"/>
          <w:sz w:val="24"/>
          <w:szCs w:val="24"/>
          <w:shd w:val="clear" w:color="auto" w:fill="FFFFFF"/>
        </w:rPr>
        <w:t>бавок к большей прочности</w:t>
      </w:r>
      <w:r w:rsidRPr="00386EEF">
        <w:rPr>
          <w:rFonts w:ascii="Times New Roman" w:hAnsi="Times New Roman" w:cs="Times New Roman"/>
          <w:sz w:val="24"/>
          <w:szCs w:val="24"/>
          <w:shd w:val="clear" w:color="auto" w:fill="FFFFFF"/>
        </w:rPr>
        <w:t xml:space="preserve">, такие поршни демонстрируют улучшенные характеристики </w:t>
      </w:r>
      <w:r w:rsidR="00EA4AAA" w:rsidRPr="00386EEF">
        <w:rPr>
          <w:rFonts w:ascii="Times New Roman" w:hAnsi="Times New Roman" w:cs="Times New Roman"/>
          <w:sz w:val="24"/>
          <w:szCs w:val="24"/>
          <w:shd w:val="clear" w:color="auto" w:fill="FFFFFF"/>
        </w:rPr>
        <w:t>износостойк</w:t>
      </w:r>
      <w:r w:rsidR="00EA4AAA" w:rsidRPr="00386EEF">
        <w:rPr>
          <w:rFonts w:ascii="Times New Roman" w:hAnsi="Times New Roman" w:cs="Times New Roman"/>
          <w:sz w:val="24"/>
          <w:szCs w:val="24"/>
          <w:shd w:val="clear" w:color="auto" w:fill="FFFFFF"/>
        </w:rPr>
        <w:t>о</w:t>
      </w:r>
      <w:r w:rsidR="00EA4AAA" w:rsidRPr="00386EEF">
        <w:rPr>
          <w:rFonts w:ascii="Times New Roman" w:hAnsi="Times New Roman" w:cs="Times New Roman"/>
          <w:sz w:val="24"/>
          <w:szCs w:val="24"/>
          <w:shd w:val="clear" w:color="auto" w:fill="FFFFFF"/>
        </w:rPr>
        <w:t>сти,</w:t>
      </w:r>
      <w:r w:rsidRPr="00386EEF">
        <w:rPr>
          <w:rFonts w:ascii="Times New Roman" w:hAnsi="Times New Roman" w:cs="Times New Roman"/>
          <w:sz w:val="24"/>
          <w:szCs w:val="24"/>
          <w:shd w:val="clear" w:color="auto" w:fill="FFFFFF"/>
        </w:rPr>
        <w:t xml:space="preserve"> и стойкости к появлению</w:t>
      </w:r>
      <w:r w:rsidR="005A4B87">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 xml:space="preserve">трещин в верхней части </w:t>
      </w:r>
      <w:r w:rsidR="00EA4AAA" w:rsidRPr="00386EEF">
        <w:rPr>
          <w:rFonts w:ascii="Times New Roman" w:hAnsi="Times New Roman" w:cs="Times New Roman"/>
          <w:sz w:val="24"/>
          <w:szCs w:val="24"/>
          <w:shd w:val="clear" w:color="auto" w:fill="FFFFFF"/>
        </w:rPr>
        <w:t>поршня,</w:t>
      </w:r>
      <w:r w:rsidRPr="00386EEF">
        <w:rPr>
          <w:rFonts w:ascii="Times New Roman" w:hAnsi="Times New Roman" w:cs="Times New Roman"/>
          <w:sz w:val="24"/>
          <w:szCs w:val="24"/>
          <w:shd w:val="clear" w:color="auto" w:fill="FFFFFF"/>
        </w:rPr>
        <w:t xml:space="preserve"> где рабочие температуры очень высоки. Все это благодаря частицам </w:t>
      </w:r>
      <w:r w:rsidR="00EA4AAA" w:rsidRPr="00386EEF">
        <w:rPr>
          <w:rFonts w:ascii="Times New Roman" w:hAnsi="Times New Roman" w:cs="Times New Roman"/>
          <w:sz w:val="24"/>
          <w:szCs w:val="24"/>
          <w:shd w:val="clear" w:color="auto" w:fill="FFFFFF"/>
        </w:rPr>
        <w:t>кремния,</w:t>
      </w:r>
      <w:r w:rsidRPr="00386EEF">
        <w:rPr>
          <w:rFonts w:ascii="Times New Roman" w:hAnsi="Times New Roman" w:cs="Times New Roman"/>
          <w:sz w:val="24"/>
          <w:szCs w:val="24"/>
          <w:shd w:val="clear" w:color="auto" w:fill="FFFFFF"/>
        </w:rPr>
        <w:t xml:space="preserve"> содержащимся в </w:t>
      </w:r>
      <w:r w:rsidRPr="00880A31">
        <w:rPr>
          <w:rFonts w:ascii="Times New Roman" w:hAnsi="Times New Roman" w:cs="Times New Roman"/>
          <w:i/>
          <w:sz w:val="24"/>
          <w:szCs w:val="24"/>
          <w:shd w:val="clear" w:color="auto" w:fill="FFFFFF"/>
        </w:rPr>
        <w:t>заэвтектическом</w:t>
      </w:r>
      <w:r w:rsidRPr="00386EEF">
        <w:rPr>
          <w:rFonts w:ascii="Times New Roman" w:hAnsi="Times New Roman" w:cs="Times New Roman"/>
          <w:sz w:val="24"/>
          <w:szCs w:val="24"/>
          <w:shd w:val="clear" w:color="auto" w:fill="FFFFFF"/>
        </w:rPr>
        <w:t xml:space="preserve"> сплаве.</w:t>
      </w:r>
      <w:r w:rsidR="00880A31">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Частицы кремния выступают в роли небольших изоляторов удерживающих тепло камеры сгорания</w:t>
      </w:r>
      <w:r w:rsidR="00880A31">
        <w:rPr>
          <w:rFonts w:ascii="Times New Roman" w:hAnsi="Times New Roman" w:cs="Times New Roman"/>
          <w:sz w:val="24"/>
          <w:szCs w:val="24"/>
          <w:shd w:val="clear" w:color="auto" w:fill="FFFFFF"/>
        </w:rPr>
        <w:t xml:space="preserve"> </w:t>
      </w:r>
      <w:r w:rsidRPr="00386EEF">
        <w:rPr>
          <w:rFonts w:ascii="Times New Roman" w:hAnsi="Times New Roman" w:cs="Times New Roman"/>
          <w:sz w:val="24"/>
          <w:szCs w:val="24"/>
          <w:shd w:val="clear" w:color="auto" w:fill="FFFFFF"/>
        </w:rPr>
        <w:t>и пр</w:t>
      </w:r>
      <w:r w:rsidRPr="00386EEF">
        <w:rPr>
          <w:rFonts w:ascii="Times New Roman" w:hAnsi="Times New Roman" w:cs="Times New Roman"/>
          <w:sz w:val="24"/>
          <w:szCs w:val="24"/>
          <w:shd w:val="clear" w:color="auto" w:fill="FFFFFF"/>
        </w:rPr>
        <w:t>е</w:t>
      </w:r>
      <w:r w:rsidRPr="00386EEF">
        <w:rPr>
          <w:rFonts w:ascii="Times New Roman" w:hAnsi="Times New Roman" w:cs="Times New Roman"/>
          <w:sz w:val="24"/>
          <w:szCs w:val="24"/>
          <w:shd w:val="clear" w:color="auto" w:fill="FFFFFF"/>
        </w:rPr>
        <w:t xml:space="preserve">дотвращающие передачу тепла(от верхней части), что позволяет остальной части поршня работать с меньшей температурой. </w:t>
      </w:r>
      <w:r w:rsidRPr="00880A31">
        <w:rPr>
          <w:rFonts w:ascii="Times New Roman" w:hAnsi="Times New Roman" w:cs="Times New Roman"/>
          <w:i/>
          <w:sz w:val="24"/>
          <w:szCs w:val="24"/>
          <w:shd w:val="clear" w:color="auto" w:fill="FFFFFF"/>
        </w:rPr>
        <w:t>Заэвтектический</w:t>
      </w:r>
      <w:r w:rsidRPr="00386EEF">
        <w:rPr>
          <w:rFonts w:ascii="Times New Roman" w:hAnsi="Times New Roman" w:cs="Times New Roman"/>
          <w:sz w:val="24"/>
          <w:szCs w:val="24"/>
          <w:shd w:val="clear" w:color="auto" w:fill="FFFFFF"/>
        </w:rPr>
        <w:t xml:space="preserve"> алюминий на 15% менее подвержен термическому расширению</w:t>
      </w:r>
      <w:r w:rsidR="00EA4AAA" w:rsidRPr="00386EEF">
        <w:rPr>
          <w:rFonts w:ascii="Times New Roman" w:hAnsi="Times New Roman" w:cs="Times New Roman"/>
          <w:sz w:val="24"/>
          <w:szCs w:val="24"/>
          <w:shd w:val="clear" w:color="auto" w:fill="FFFFFF"/>
        </w:rPr>
        <w:t>,</w:t>
      </w:r>
      <w:r w:rsidRPr="00386EEF">
        <w:rPr>
          <w:rFonts w:ascii="Times New Roman" w:hAnsi="Times New Roman" w:cs="Times New Roman"/>
          <w:sz w:val="24"/>
          <w:szCs w:val="24"/>
          <w:shd w:val="clear" w:color="auto" w:fill="FFFFFF"/>
        </w:rPr>
        <w:t xml:space="preserve"> нежели обычные сплавы</w:t>
      </w:r>
      <w:r w:rsidR="00EA4AAA" w:rsidRPr="00386EEF">
        <w:rPr>
          <w:rFonts w:ascii="Times New Roman" w:hAnsi="Times New Roman" w:cs="Times New Roman"/>
          <w:sz w:val="24"/>
          <w:szCs w:val="24"/>
          <w:shd w:val="clear" w:color="auto" w:fill="FFFFFF"/>
        </w:rPr>
        <w:t>,</w:t>
      </w:r>
      <w:r w:rsidRPr="00386EEF">
        <w:rPr>
          <w:rFonts w:ascii="Times New Roman" w:hAnsi="Times New Roman" w:cs="Times New Roman"/>
          <w:sz w:val="24"/>
          <w:szCs w:val="24"/>
          <w:shd w:val="clear" w:color="auto" w:fill="FFFFFF"/>
        </w:rPr>
        <w:t xml:space="preserve"> используемые для изготовления поршней.</w:t>
      </w:r>
    </w:p>
    <w:p w:rsidR="00880A31" w:rsidRDefault="00EA4AAA" w:rsidP="00D02DC5">
      <w:pPr>
        <w:pStyle w:val="a3"/>
        <w:shd w:val="clear" w:color="auto" w:fill="FFFFFF"/>
        <w:ind w:left="0" w:firstLine="284"/>
        <w:rPr>
          <w:rFonts w:ascii="Times New Roman" w:eastAsia="Times New Roman" w:hAnsi="Times New Roman" w:cs="Times New Roman"/>
          <w:sz w:val="24"/>
          <w:szCs w:val="24"/>
          <w:lang w:eastAsia="ru-RU"/>
        </w:rPr>
      </w:pPr>
      <w:r w:rsidRPr="00880A31">
        <w:rPr>
          <w:rFonts w:ascii="Times New Roman" w:hAnsi="Times New Roman" w:cs="Times New Roman"/>
          <w:i/>
          <w:sz w:val="24"/>
          <w:szCs w:val="24"/>
          <w:shd w:val="clear" w:color="auto" w:fill="FFFFFF"/>
        </w:rPr>
        <w:t>Заэвтектические</w:t>
      </w:r>
      <w:r w:rsidRPr="00386EEF">
        <w:rPr>
          <w:rFonts w:ascii="Times New Roman" w:eastAsia="Times New Roman" w:hAnsi="Times New Roman" w:cs="Times New Roman"/>
          <w:sz w:val="24"/>
          <w:szCs w:val="24"/>
          <w:lang w:eastAsia="ru-RU"/>
        </w:rPr>
        <w:t xml:space="preserve"> сплавы с содержанием 18% или 22% кремния применяются в основном для дизелей большого объема. Причина состоит в большей износостойкости и термопрочности, что важно для обеспечения ресурса седельных тягачей. В серийном производстве поршни из алюм</w:t>
      </w:r>
      <w:r w:rsidRPr="00386EEF">
        <w:rPr>
          <w:rFonts w:ascii="Times New Roman" w:eastAsia="Times New Roman" w:hAnsi="Times New Roman" w:cs="Times New Roman"/>
          <w:sz w:val="24"/>
          <w:szCs w:val="24"/>
          <w:lang w:eastAsia="ru-RU"/>
        </w:rPr>
        <w:t>и</w:t>
      </w:r>
      <w:r w:rsidRPr="00386EEF">
        <w:rPr>
          <w:rFonts w:ascii="Times New Roman" w:eastAsia="Times New Roman" w:hAnsi="Times New Roman" w:cs="Times New Roman"/>
          <w:sz w:val="24"/>
          <w:szCs w:val="24"/>
          <w:lang w:eastAsia="ru-RU"/>
        </w:rPr>
        <w:t>ниевых сплавов отливают.</w:t>
      </w:r>
      <w:r w:rsidR="00880A31">
        <w:rPr>
          <w:rFonts w:ascii="Times New Roman" w:eastAsia="Times New Roman" w:hAnsi="Times New Roman" w:cs="Times New Roman"/>
          <w:sz w:val="24"/>
          <w:szCs w:val="24"/>
          <w:lang w:eastAsia="ru-RU"/>
        </w:rPr>
        <w:t xml:space="preserve"> </w:t>
      </w:r>
    </w:p>
    <w:p w:rsidR="006235B6" w:rsidRPr="00386EEF" w:rsidRDefault="006235B6" w:rsidP="00D02DC5">
      <w:pPr>
        <w:pStyle w:val="a3"/>
        <w:shd w:val="clear" w:color="auto" w:fill="FFFFFF"/>
        <w:ind w:left="0"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Для снижения величины температурного расширения, а значит, и для получения многорежи</w:t>
      </w:r>
      <w:r w:rsidRPr="00386EEF">
        <w:rPr>
          <w:rFonts w:ascii="Times New Roman" w:eastAsia="Times New Roman" w:hAnsi="Times New Roman" w:cs="Times New Roman"/>
          <w:sz w:val="24"/>
          <w:szCs w:val="24"/>
          <w:lang w:eastAsia="ru-RU"/>
        </w:rPr>
        <w:t>м</w:t>
      </w:r>
      <w:r w:rsidRPr="00386EEF">
        <w:rPr>
          <w:rFonts w:ascii="Times New Roman" w:eastAsia="Times New Roman" w:hAnsi="Times New Roman" w:cs="Times New Roman"/>
          <w:sz w:val="24"/>
          <w:szCs w:val="24"/>
          <w:lang w:eastAsia="ru-RU"/>
        </w:rPr>
        <w:t xml:space="preserve">ных свойств используются </w:t>
      </w:r>
      <w:r w:rsidRPr="00880A31">
        <w:rPr>
          <w:rFonts w:ascii="Times New Roman" w:eastAsia="Times New Roman" w:hAnsi="Times New Roman" w:cs="Times New Roman"/>
          <w:i/>
          <w:sz w:val="24"/>
          <w:szCs w:val="24"/>
          <w:lang w:eastAsia="ru-RU"/>
        </w:rPr>
        <w:t>стальные</w:t>
      </w:r>
      <w:r w:rsidRPr="00386EEF">
        <w:rPr>
          <w:rFonts w:ascii="Times New Roman" w:eastAsia="Times New Roman" w:hAnsi="Times New Roman" w:cs="Times New Roman"/>
          <w:sz w:val="24"/>
          <w:szCs w:val="24"/>
          <w:lang w:eastAsia="ru-RU"/>
        </w:rPr>
        <w:t xml:space="preserve"> </w:t>
      </w:r>
      <w:r w:rsidRPr="00880A31">
        <w:rPr>
          <w:rFonts w:ascii="Times New Roman" w:eastAsia="Times New Roman" w:hAnsi="Times New Roman" w:cs="Times New Roman"/>
          <w:i/>
          <w:sz w:val="24"/>
          <w:szCs w:val="24"/>
          <w:lang w:eastAsia="ru-RU"/>
        </w:rPr>
        <w:t>терморегулирующие</w:t>
      </w:r>
      <w:r w:rsidRPr="00386EEF">
        <w:rPr>
          <w:rFonts w:ascii="Times New Roman" w:eastAsia="Times New Roman" w:hAnsi="Times New Roman" w:cs="Times New Roman"/>
          <w:sz w:val="24"/>
          <w:szCs w:val="24"/>
          <w:lang w:eastAsia="ru-RU"/>
        </w:rPr>
        <w:t xml:space="preserve">  вставки внутри отливки. </w:t>
      </w:r>
    </w:p>
    <w:p w:rsidR="000A1C59" w:rsidRPr="00386EEF" w:rsidRDefault="000A1C59" w:rsidP="00D02DC5">
      <w:pPr>
        <w:ind w:firstLine="284"/>
        <w:rPr>
          <w:rFonts w:ascii="Times New Roman" w:hAnsi="Times New Roman" w:cs="Times New Roman"/>
          <w:sz w:val="24"/>
          <w:szCs w:val="24"/>
        </w:rPr>
      </w:pPr>
      <w:r w:rsidRPr="00386EEF">
        <w:rPr>
          <w:rFonts w:ascii="Times New Roman" w:hAnsi="Times New Roman" w:cs="Times New Roman"/>
          <w:sz w:val="24"/>
          <w:szCs w:val="24"/>
        </w:rPr>
        <w:t>Свойства получаемого материала зависят не только от состава, а также и от способа произво</w:t>
      </w:r>
      <w:r w:rsidRPr="00386EEF">
        <w:rPr>
          <w:rFonts w:ascii="Times New Roman" w:hAnsi="Times New Roman" w:cs="Times New Roman"/>
          <w:sz w:val="24"/>
          <w:szCs w:val="24"/>
        </w:rPr>
        <w:t>д</w:t>
      </w:r>
      <w:r w:rsidRPr="00386EEF">
        <w:rPr>
          <w:rFonts w:ascii="Times New Roman" w:hAnsi="Times New Roman" w:cs="Times New Roman"/>
          <w:sz w:val="24"/>
          <w:szCs w:val="24"/>
        </w:rPr>
        <w:t>ства, метода обработки. Алюминиевые сплавы, в частности поршневые, производят литьем, ко</w:t>
      </w:r>
      <w:r w:rsidRPr="00386EEF">
        <w:rPr>
          <w:rFonts w:ascii="Times New Roman" w:hAnsi="Times New Roman" w:cs="Times New Roman"/>
          <w:sz w:val="24"/>
          <w:szCs w:val="24"/>
        </w:rPr>
        <w:t>в</w:t>
      </w:r>
      <w:r w:rsidRPr="00386EEF">
        <w:rPr>
          <w:rFonts w:ascii="Times New Roman" w:hAnsi="Times New Roman" w:cs="Times New Roman"/>
          <w:sz w:val="24"/>
          <w:szCs w:val="24"/>
        </w:rPr>
        <w:t>кой, а также методами порошковой металлургии.</w:t>
      </w:r>
    </w:p>
    <w:p w:rsidR="00880A31" w:rsidRDefault="006A28A7" w:rsidP="00D02DC5">
      <w:pPr>
        <w:pStyle w:val="a3"/>
        <w:shd w:val="clear" w:color="auto" w:fill="FFFFFF"/>
        <w:ind w:left="0"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xml:space="preserve">В мелкосерийном и штучном производстве для придания лучших механических характеристик заготовки поршней получают методом изотермической штамповки или жидкой штамповки. </w:t>
      </w:r>
    </w:p>
    <w:p w:rsidR="006A28A7" w:rsidRPr="00386EEF" w:rsidRDefault="00880A31" w:rsidP="00D02DC5">
      <w:pPr>
        <w:pStyle w:val="a3"/>
        <w:shd w:val="clear" w:color="auto" w:fill="FFFFFF"/>
        <w:ind w:left="0"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6A28A7" w:rsidRPr="00386EEF">
        <w:rPr>
          <w:rFonts w:ascii="Times New Roman" w:eastAsia="Times New Roman" w:hAnsi="Times New Roman" w:cs="Times New Roman"/>
          <w:sz w:val="24"/>
          <w:szCs w:val="24"/>
          <w:lang w:eastAsia="ru-RU"/>
        </w:rPr>
        <w:t xml:space="preserve">оршни </w:t>
      </w:r>
      <w:r w:rsidR="006A28A7" w:rsidRPr="00880A31">
        <w:rPr>
          <w:rFonts w:ascii="Times New Roman" w:eastAsia="Times New Roman" w:hAnsi="Times New Roman" w:cs="Times New Roman"/>
          <w:i/>
          <w:sz w:val="24"/>
          <w:szCs w:val="24"/>
          <w:u w:val="single"/>
          <w:lang w:eastAsia="ru-RU"/>
        </w:rPr>
        <w:t>массовых автомобилей</w:t>
      </w:r>
      <w:r w:rsidR="006A28A7" w:rsidRPr="00386EEF">
        <w:rPr>
          <w:rFonts w:ascii="Times New Roman" w:eastAsia="Times New Roman" w:hAnsi="Times New Roman" w:cs="Times New Roman"/>
          <w:sz w:val="24"/>
          <w:szCs w:val="24"/>
          <w:lang w:eastAsia="ru-RU"/>
        </w:rPr>
        <w:t xml:space="preserve"> изготавливаются методом литья в кокиль из эвтектических сплавов, поскольку эти сплавы обладают хорошими литейными свойствами. Поршни </w:t>
      </w:r>
      <w:r w:rsidR="006A28A7" w:rsidRPr="00880A31">
        <w:rPr>
          <w:rFonts w:ascii="Times New Roman" w:eastAsia="Times New Roman" w:hAnsi="Times New Roman" w:cs="Times New Roman"/>
          <w:i/>
          <w:sz w:val="24"/>
          <w:szCs w:val="24"/>
          <w:u w:val="single"/>
          <w:lang w:eastAsia="ru-RU"/>
        </w:rPr>
        <w:t>дизельных</w:t>
      </w:r>
      <w:r w:rsidR="006A28A7" w:rsidRPr="00386EEF">
        <w:rPr>
          <w:rFonts w:ascii="Times New Roman" w:eastAsia="Times New Roman" w:hAnsi="Times New Roman" w:cs="Times New Roman"/>
          <w:sz w:val="24"/>
          <w:szCs w:val="24"/>
          <w:lang w:eastAsia="ru-RU"/>
        </w:rPr>
        <w:t xml:space="preserve"> </w:t>
      </w:r>
      <w:r w:rsidR="006A28A7" w:rsidRPr="00880A31">
        <w:rPr>
          <w:rFonts w:ascii="Times New Roman" w:eastAsia="Times New Roman" w:hAnsi="Times New Roman" w:cs="Times New Roman"/>
          <w:i/>
          <w:sz w:val="24"/>
          <w:szCs w:val="24"/>
          <w:u w:val="single"/>
          <w:lang w:eastAsia="ru-RU"/>
        </w:rPr>
        <w:t>двигателей тяжёлых грузовых</w:t>
      </w:r>
      <w:r w:rsidR="006A28A7" w:rsidRPr="00386EEF">
        <w:rPr>
          <w:rFonts w:ascii="Times New Roman" w:eastAsia="Times New Roman" w:hAnsi="Times New Roman" w:cs="Times New Roman"/>
          <w:sz w:val="24"/>
          <w:szCs w:val="24"/>
          <w:lang w:eastAsia="ru-RU"/>
        </w:rPr>
        <w:t xml:space="preserve"> </w:t>
      </w:r>
      <w:r w:rsidR="006A28A7" w:rsidRPr="00880A31">
        <w:rPr>
          <w:rFonts w:ascii="Times New Roman" w:eastAsia="Times New Roman" w:hAnsi="Times New Roman" w:cs="Times New Roman"/>
          <w:i/>
          <w:sz w:val="24"/>
          <w:szCs w:val="24"/>
          <w:u w:val="single"/>
          <w:lang w:eastAsia="ru-RU"/>
        </w:rPr>
        <w:t>автомобилей</w:t>
      </w:r>
      <w:r w:rsidR="006A28A7" w:rsidRPr="00386EEF">
        <w:rPr>
          <w:rFonts w:ascii="Times New Roman" w:eastAsia="Times New Roman" w:hAnsi="Times New Roman" w:cs="Times New Roman"/>
          <w:sz w:val="24"/>
          <w:szCs w:val="24"/>
          <w:lang w:eastAsia="ru-RU"/>
        </w:rPr>
        <w:t xml:space="preserve"> и других нагруженных двигателей изготавливаются из заэвтектических сплавов. Эти сплавы обладают большей прочностью, но имеют большую стоимость в производстве, поскольку изделия из этих сплавов трудней обрабатываются</w:t>
      </w:r>
      <w:r w:rsidR="00F1335A" w:rsidRPr="00386EEF">
        <w:rPr>
          <w:rFonts w:ascii="Times New Roman" w:eastAsia="Times New Roman" w:hAnsi="Times New Roman" w:cs="Times New Roman"/>
          <w:sz w:val="24"/>
          <w:szCs w:val="24"/>
          <w:lang w:eastAsia="ru-RU"/>
        </w:rPr>
        <w:t>.</w:t>
      </w:r>
    </w:p>
    <w:p w:rsidR="00F1335A" w:rsidRPr="00386EEF" w:rsidRDefault="00F1335A" w:rsidP="00D02DC5">
      <w:pPr>
        <w:autoSpaceDE w:val="0"/>
        <w:autoSpaceDN w:val="0"/>
        <w:adjustRightInd w:val="0"/>
        <w:ind w:firstLine="284"/>
        <w:rPr>
          <w:rFonts w:ascii="Times New Roman" w:hAnsi="Times New Roman" w:cs="Times New Roman"/>
          <w:sz w:val="24"/>
          <w:szCs w:val="24"/>
        </w:rPr>
      </w:pPr>
      <w:r w:rsidRPr="00386EEF">
        <w:rPr>
          <w:rFonts w:ascii="Times New Roman" w:hAnsi="Times New Roman" w:cs="Times New Roman"/>
          <w:sz w:val="24"/>
          <w:szCs w:val="24"/>
        </w:rPr>
        <w:t xml:space="preserve">Стандартный поршень </w:t>
      </w:r>
      <w:r w:rsidRPr="00880A31">
        <w:rPr>
          <w:rFonts w:ascii="Times New Roman" w:eastAsia="Times New Roman" w:hAnsi="Times New Roman" w:cs="Times New Roman"/>
          <w:i/>
          <w:sz w:val="24"/>
          <w:szCs w:val="24"/>
          <w:u w:val="single"/>
          <w:lang w:eastAsia="ru-RU"/>
        </w:rPr>
        <w:t>двигателя российского автомобиля ВАЗ</w:t>
      </w:r>
      <w:r w:rsidRPr="00386EEF">
        <w:rPr>
          <w:rFonts w:ascii="Times New Roman" w:hAnsi="Times New Roman" w:cs="Times New Roman"/>
          <w:sz w:val="24"/>
          <w:szCs w:val="24"/>
        </w:rPr>
        <w:t>, отлитый из сплава</w:t>
      </w:r>
    </w:p>
    <w:p w:rsidR="00F1335A" w:rsidRPr="00386EEF" w:rsidRDefault="00F1335A" w:rsidP="00F1335A">
      <w:pPr>
        <w:autoSpaceDE w:val="0"/>
        <w:autoSpaceDN w:val="0"/>
        <w:adjustRightInd w:val="0"/>
        <w:rPr>
          <w:rFonts w:ascii="Times New Roman" w:hAnsi="Times New Roman" w:cs="Times New Roman"/>
          <w:sz w:val="24"/>
          <w:szCs w:val="24"/>
        </w:rPr>
      </w:pPr>
      <w:r w:rsidRPr="00386EEF">
        <w:rPr>
          <w:rFonts w:ascii="Times New Roman" w:hAnsi="Times New Roman" w:cs="Times New Roman"/>
          <w:sz w:val="24"/>
          <w:szCs w:val="24"/>
        </w:rPr>
        <w:lastRenderedPageBreak/>
        <w:t>марки АК10М2Н, весит около 400 гр. Для выполнения тех же функций, поршень, отлитый</w:t>
      </w:r>
      <w:r w:rsidR="00880A31">
        <w:rPr>
          <w:rFonts w:ascii="Times New Roman" w:hAnsi="Times New Roman" w:cs="Times New Roman"/>
          <w:sz w:val="24"/>
          <w:szCs w:val="24"/>
        </w:rPr>
        <w:t xml:space="preserve"> </w:t>
      </w:r>
      <w:r w:rsidRPr="00386EEF">
        <w:rPr>
          <w:rFonts w:ascii="Times New Roman" w:hAnsi="Times New Roman" w:cs="Times New Roman"/>
          <w:sz w:val="24"/>
          <w:szCs w:val="24"/>
        </w:rPr>
        <w:t>из сплава АК12ММгН, весит почти в два раза</w:t>
      </w:r>
      <w:r w:rsidR="00880A31">
        <w:rPr>
          <w:rFonts w:ascii="Times New Roman" w:hAnsi="Times New Roman" w:cs="Times New Roman"/>
          <w:sz w:val="24"/>
          <w:szCs w:val="24"/>
        </w:rPr>
        <w:t xml:space="preserve"> </w:t>
      </w:r>
      <w:r w:rsidRPr="00386EEF">
        <w:rPr>
          <w:rFonts w:ascii="Times New Roman" w:hAnsi="Times New Roman" w:cs="Times New Roman"/>
          <w:sz w:val="24"/>
          <w:szCs w:val="24"/>
        </w:rPr>
        <w:t>меньше. При этом его служебная эксплуатация возро</w:t>
      </w:r>
      <w:r w:rsidRPr="00386EEF">
        <w:rPr>
          <w:rFonts w:ascii="Times New Roman" w:hAnsi="Times New Roman" w:cs="Times New Roman"/>
          <w:sz w:val="24"/>
          <w:szCs w:val="24"/>
        </w:rPr>
        <w:t>с</w:t>
      </w:r>
      <w:r w:rsidRPr="00386EEF">
        <w:rPr>
          <w:rFonts w:ascii="Times New Roman" w:hAnsi="Times New Roman" w:cs="Times New Roman"/>
          <w:sz w:val="24"/>
          <w:szCs w:val="24"/>
        </w:rPr>
        <w:t>ла почти   вдвое. Сплав АК12ММгН</w:t>
      </w:r>
      <w:r w:rsidR="00880A31">
        <w:rPr>
          <w:rFonts w:ascii="Times New Roman" w:hAnsi="Times New Roman" w:cs="Times New Roman"/>
          <w:sz w:val="24"/>
          <w:szCs w:val="24"/>
        </w:rPr>
        <w:t xml:space="preserve"> </w:t>
      </w:r>
      <w:r w:rsidR="00880A31" w:rsidRPr="00880A31">
        <w:rPr>
          <w:rFonts w:ascii="Times New Roman" w:hAnsi="Times New Roman" w:cs="Times New Roman"/>
          <w:i/>
          <w:sz w:val="24"/>
          <w:szCs w:val="24"/>
        </w:rPr>
        <w:t>(рис.6,7)</w:t>
      </w:r>
      <w:r w:rsidRPr="00880A31">
        <w:rPr>
          <w:rFonts w:ascii="Times New Roman" w:hAnsi="Times New Roman" w:cs="Times New Roman"/>
          <w:i/>
          <w:sz w:val="24"/>
          <w:szCs w:val="24"/>
        </w:rPr>
        <w:t>,</w:t>
      </w:r>
      <w:r w:rsidRPr="00386EEF">
        <w:rPr>
          <w:rFonts w:ascii="Times New Roman" w:hAnsi="Times New Roman" w:cs="Times New Roman"/>
          <w:sz w:val="24"/>
          <w:szCs w:val="24"/>
        </w:rPr>
        <w:t xml:space="preserve"> в отличие от сплаваАК10М2Н, имеет более шир</w:t>
      </w:r>
      <w:r w:rsidRPr="00386EEF">
        <w:rPr>
          <w:rFonts w:ascii="Times New Roman" w:hAnsi="Times New Roman" w:cs="Times New Roman"/>
          <w:sz w:val="24"/>
          <w:szCs w:val="24"/>
        </w:rPr>
        <w:t>о</w:t>
      </w:r>
      <w:r w:rsidRPr="00386EEF">
        <w:rPr>
          <w:rFonts w:ascii="Times New Roman" w:hAnsi="Times New Roman" w:cs="Times New Roman"/>
          <w:sz w:val="24"/>
          <w:szCs w:val="24"/>
        </w:rPr>
        <w:t>кий интервал концентрации основных элементов и значительно большее содержание примесей и модификаторов, чем в сплаве АК10М2Н.</w:t>
      </w:r>
    </w:p>
    <w:p w:rsidR="00F1335A" w:rsidRPr="00386EEF" w:rsidRDefault="00880A31" w:rsidP="00F1335A">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-81280</wp:posOffset>
            </wp:positionH>
            <wp:positionV relativeFrom="paragraph">
              <wp:posOffset>60960</wp:posOffset>
            </wp:positionV>
            <wp:extent cx="1849755" cy="1383030"/>
            <wp:effectExtent l="19050" t="0" r="0" b="0"/>
            <wp:wrapTight wrapText="bothSides">
              <wp:wrapPolygon edited="0">
                <wp:start x="-222" y="0"/>
                <wp:lineTo x="-222" y="21421"/>
                <wp:lineTo x="21578" y="21421"/>
                <wp:lineTo x="21578" y="0"/>
                <wp:lineTo x="-222"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755" cy="1383030"/>
                    </a:xfrm>
                    <a:prstGeom prst="rect">
                      <a:avLst/>
                    </a:prstGeom>
                    <a:noFill/>
                    <a:ln>
                      <a:noFill/>
                    </a:ln>
                  </pic:spPr>
                </pic:pic>
              </a:graphicData>
            </a:graphic>
          </wp:anchor>
        </w:drawing>
      </w:r>
    </w:p>
    <w:p w:rsidR="00F1335A" w:rsidRPr="00386EEF" w:rsidRDefault="00F1335A" w:rsidP="00F1335A">
      <w:pPr>
        <w:pStyle w:val="a3"/>
        <w:shd w:val="clear" w:color="auto" w:fill="FFFFFF"/>
        <w:ind w:left="0" w:firstLine="284"/>
        <w:jc w:val="left"/>
        <w:rPr>
          <w:rFonts w:ascii="Times New Roman" w:eastAsia="Times New Roman" w:hAnsi="Times New Roman" w:cs="Times New Roman"/>
          <w:sz w:val="24"/>
          <w:szCs w:val="24"/>
          <w:lang w:eastAsia="ru-RU"/>
        </w:rPr>
      </w:pPr>
    </w:p>
    <w:p w:rsidR="00F1335A" w:rsidRPr="00386EEF" w:rsidRDefault="00F1335A" w:rsidP="00F1335A">
      <w:pPr>
        <w:autoSpaceDE w:val="0"/>
        <w:autoSpaceDN w:val="0"/>
        <w:adjustRightInd w:val="0"/>
        <w:spacing w:line="240" w:lineRule="auto"/>
        <w:jc w:val="left"/>
        <w:rPr>
          <w:rFonts w:ascii="Times New Roman" w:eastAsia="Times New Roman" w:hAnsi="Times New Roman" w:cs="Times New Roman"/>
          <w:sz w:val="24"/>
          <w:szCs w:val="24"/>
          <w:lang w:eastAsia="ru-RU"/>
        </w:rPr>
      </w:pPr>
      <w:r w:rsidRPr="00386EEF">
        <w:rPr>
          <w:rFonts w:ascii="Times New Roman" w:hAnsi="Times New Roman" w:cs="Times New Roman"/>
          <w:sz w:val="24"/>
          <w:szCs w:val="24"/>
        </w:rPr>
        <w:t>Рис</w:t>
      </w:r>
      <w:r w:rsidR="00880A31">
        <w:rPr>
          <w:rFonts w:ascii="Times New Roman" w:hAnsi="Times New Roman" w:cs="Times New Roman"/>
          <w:sz w:val="24"/>
          <w:szCs w:val="24"/>
        </w:rPr>
        <w:t xml:space="preserve">.6 </w:t>
      </w:r>
      <w:r w:rsidRPr="00386EEF">
        <w:rPr>
          <w:rFonts w:ascii="Times New Roman" w:hAnsi="Times New Roman" w:cs="Times New Roman"/>
          <w:sz w:val="24"/>
          <w:szCs w:val="24"/>
        </w:rPr>
        <w:t>Микроструктура сплава марки АК12ММгН (химический состав согласно ГОСТ 1583-93)</w:t>
      </w:r>
    </w:p>
    <w:p w:rsidR="00183834" w:rsidRPr="00386EEF" w:rsidRDefault="00183834" w:rsidP="00F1335A">
      <w:pPr>
        <w:jc w:val="left"/>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386EEF" w:rsidRDefault="00880A31" w:rsidP="00183834">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0224" behindDoc="1" locked="0" layoutInCell="1" allowOverlap="1">
            <wp:simplePos x="0" y="0"/>
            <wp:positionH relativeFrom="column">
              <wp:posOffset>-81280</wp:posOffset>
            </wp:positionH>
            <wp:positionV relativeFrom="paragraph">
              <wp:posOffset>139700</wp:posOffset>
            </wp:positionV>
            <wp:extent cx="1871980" cy="1397635"/>
            <wp:effectExtent l="19050" t="0" r="0" b="0"/>
            <wp:wrapTight wrapText="bothSides">
              <wp:wrapPolygon edited="0">
                <wp:start x="-220" y="0"/>
                <wp:lineTo x="-220" y="21198"/>
                <wp:lineTo x="21541" y="21198"/>
                <wp:lineTo x="21541" y="0"/>
                <wp:lineTo x="-22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980" cy="1397635"/>
                    </a:xfrm>
                    <a:prstGeom prst="rect">
                      <a:avLst/>
                    </a:prstGeom>
                    <a:noFill/>
                    <a:ln>
                      <a:noFill/>
                    </a:ln>
                  </pic:spPr>
                </pic:pic>
              </a:graphicData>
            </a:graphic>
          </wp:anchor>
        </w:drawing>
      </w: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F1335A" w:rsidRPr="00880A31" w:rsidRDefault="00F1335A" w:rsidP="00F1335A">
      <w:pPr>
        <w:jc w:val="left"/>
        <w:rPr>
          <w:rFonts w:ascii="Times New Roman" w:hAnsi="Times New Roman" w:cs="Times New Roman"/>
          <w:b/>
          <w:i/>
          <w:sz w:val="24"/>
          <w:szCs w:val="24"/>
        </w:rPr>
      </w:pPr>
      <w:r w:rsidRPr="00386EEF">
        <w:rPr>
          <w:rFonts w:ascii="Times New Roman" w:hAnsi="Times New Roman" w:cs="Times New Roman"/>
          <w:sz w:val="24"/>
          <w:szCs w:val="24"/>
        </w:rPr>
        <w:t>Рис</w:t>
      </w:r>
      <w:r w:rsidR="00880A31">
        <w:rPr>
          <w:rFonts w:ascii="Times New Roman" w:hAnsi="Times New Roman" w:cs="Times New Roman"/>
          <w:sz w:val="24"/>
          <w:szCs w:val="24"/>
        </w:rPr>
        <w:t xml:space="preserve">.7 </w:t>
      </w:r>
      <w:r w:rsidRPr="00386EEF">
        <w:rPr>
          <w:rFonts w:ascii="Times New Roman" w:hAnsi="Times New Roman" w:cs="Times New Roman"/>
          <w:sz w:val="24"/>
          <w:szCs w:val="24"/>
        </w:rPr>
        <w:t xml:space="preserve">Микроструктура сплава марки АК12ММгН, </w:t>
      </w:r>
      <w:r w:rsidRPr="00880A31">
        <w:rPr>
          <w:rFonts w:ascii="Times New Roman" w:hAnsi="Times New Roman" w:cs="Times New Roman"/>
          <w:i/>
          <w:sz w:val="24"/>
          <w:szCs w:val="24"/>
        </w:rPr>
        <w:t>модифицированн</w:t>
      </w:r>
      <w:r w:rsidRPr="00880A31">
        <w:rPr>
          <w:rFonts w:ascii="Times New Roman" w:hAnsi="Times New Roman" w:cs="Times New Roman"/>
          <w:i/>
          <w:sz w:val="24"/>
          <w:szCs w:val="24"/>
        </w:rPr>
        <w:t>о</w:t>
      </w:r>
      <w:r w:rsidRPr="00880A31">
        <w:rPr>
          <w:rFonts w:ascii="Times New Roman" w:hAnsi="Times New Roman" w:cs="Times New Roman"/>
          <w:i/>
          <w:sz w:val="24"/>
          <w:szCs w:val="24"/>
        </w:rPr>
        <w:t>го натрием</w:t>
      </w:r>
    </w:p>
    <w:p w:rsidR="00F1335A" w:rsidRPr="00386EEF" w:rsidRDefault="00F1335A" w:rsidP="00183834">
      <w:pPr>
        <w:rPr>
          <w:rFonts w:ascii="Times New Roman" w:hAnsi="Times New Roman" w:cs="Times New Roman"/>
          <w:b/>
          <w:sz w:val="24"/>
          <w:szCs w:val="24"/>
        </w:rPr>
      </w:pPr>
    </w:p>
    <w:p w:rsidR="00F1335A" w:rsidRPr="00386EEF" w:rsidRDefault="00F1335A" w:rsidP="00183834">
      <w:pPr>
        <w:rPr>
          <w:rFonts w:ascii="Times New Roman" w:hAnsi="Times New Roman" w:cs="Times New Roman"/>
          <w:b/>
          <w:sz w:val="24"/>
          <w:szCs w:val="24"/>
        </w:rPr>
      </w:pPr>
    </w:p>
    <w:p w:rsidR="00880A31" w:rsidRDefault="00F1335A" w:rsidP="00D02DC5">
      <w:pPr>
        <w:autoSpaceDE w:val="0"/>
        <w:autoSpaceDN w:val="0"/>
        <w:adjustRightInd w:val="0"/>
        <w:ind w:firstLine="284"/>
        <w:rPr>
          <w:rFonts w:ascii="Times New Roman" w:hAnsi="Times New Roman" w:cs="Times New Roman"/>
          <w:sz w:val="24"/>
          <w:szCs w:val="24"/>
        </w:rPr>
      </w:pPr>
      <w:r w:rsidRPr="00386EEF">
        <w:rPr>
          <w:rFonts w:ascii="Times New Roman" w:hAnsi="Times New Roman" w:cs="Times New Roman"/>
          <w:sz w:val="24"/>
          <w:szCs w:val="24"/>
        </w:rPr>
        <w:t xml:space="preserve">На рисунках  представлены микроструктуры  алюминиевого сплава АК12ММгН с химическим составом в соответствии с ГОСТ 1583-93, и микроструктура полученного сплава  АК12ММгН,  </w:t>
      </w:r>
      <w:r w:rsidRPr="00880A31">
        <w:rPr>
          <w:rFonts w:ascii="Times New Roman" w:hAnsi="Times New Roman" w:cs="Times New Roman"/>
          <w:i/>
          <w:sz w:val="24"/>
          <w:szCs w:val="24"/>
        </w:rPr>
        <w:t>модифицированного натрием</w:t>
      </w:r>
      <w:r w:rsidRPr="00386EEF">
        <w:rPr>
          <w:rFonts w:ascii="Times New Roman" w:hAnsi="Times New Roman" w:cs="Times New Roman"/>
          <w:sz w:val="24"/>
          <w:szCs w:val="24"/>
        </w:rPr>
        <w:t xml:space="preserve">. Очевидно, ясно,   что микроструктура этого  сплава содержит большое количество частиц первичного кремния, что характерно для заэвтектических  силуминов. </w:t>
      </w:r>
    </w:p>
    <w:p w:rsidR="00F1335A" w:rsidRPr="00386EEF" w:rsidRDefault="00880A31" w:rsidP="00D02DC5">
      <w:pPr>
        <w:autoSpaceDE w:val="0"/>
        <w:autoSpaceDN w:val="0"/>
        <w:adjustRightInd w:val="0"/>
        <w:ind w:firstLine="284"/>
        <w:rPr>
          <w:rFonts w:ascii="Times New Roman" w:hAnsi="Times New Roman" w:cs="Times New Roman"/>
          <w:sz w:val="24"/>
          <w:szCs w:val="24"/>
        </w:rPr>
      </w:pPr>
      <w:r>
        <w:rPr>
          <w:rFonts w:ascii="Times New Roman" w:hAnsi="Times New Roman" w:cs="Times New Roman"/>
          <w:sz w:val="24"/>
          <w:szCs w:val="24"/>
        </w:rPr>
        <w:t>П</w:t>
      </w:r>
      <w:r w:rsidR="00F1335A" w:rsidRPr="00386EEF">
        <w:rPr>
          <w:rFonts w:ascii="Times New Roman" w:hAnsi="Times New Roman" w:cs="Times New Roman"/>
          <w:sz w:val="24"/>
          <w:szCs w:val="24"/>
        </w:rPr>
        <w:t xml:space="preserve">о своим характеристикам полученный на основе АК12ММгН сплав (с увеличением  кремния) имеет повышенную усталостную прочность, особенно при температуре 350 </w:t>
      </w:r>
      <w:r w:rsidR="00F1335A" w:rsidRPr="00386EEF">
        <w:rPr>
          <w:rFonts w:ascii="Times New Roman" w:hAnsi="Times New Roman" w:cs="Times New Roman"/>
          <w:sz w:val="24"/>
          <w:szCs w:val="24"/>
          <w:vertAlign w:val="superscript"/>
        </w:rPr>
        <w:t>0</w:t>
      </w:r>
      <w:r w:rsidR="00F1335A" w:rsidRPr="00386EEF">
        <w:rPr>
          <w:rFonts w:ascii="Times New Roman" w:hAnsi="Times New Roman" w:cs="Times New Roman"/>
          <w:sz w:val="24"/>
          <w:szCs w:val="24"/>
        </w:rPr>
        <w:t>С и выше, что отв</w:t>
      </w:r>
      <w:r w:rsidR="00F1335A" w:rsidRPr="00386EEF">
        <w:rPr>
          <w:rFonts w:ascii="Times New Roman" w:hAnsi="Times New Roman" w:cs="Times New Roman"/>
          <w:sz w:val="24"/>
          <w:szCs w:val="24"/>
        </w:rPr>
        <w:t>е</w:t>
      </w:r>
      <w:r w:rsidR="00F1335A" w:rsidRPr="00386EEF">
        <w:rPr>
          <w:rFonts w:ascii="Times New Roman" w:hAnsi="Times New Roman" w:cs="Times New Roman"/>
          <w:sz w:val="24"/>
          <w:szCs w:val="24"/>
        </w:rPr>
        <w:t>чает требованиям материала, используемого для изготовления поршня.</w:t>
      </w:r>
    </w:p>
    <w:p w:rsidR="00880A31" w:rsidRDefault="00F1335A" w:rsidP="00D02DC5">
      <w:pPr>
        <w:autoSpaceDE w:val="0"/>
        <w:autoSpaceDN w:val="0"/>
        <w:adjustRightInd w:val="0"/>
        <w:ind w:firstLine="284"/>
        <w:rPr>
          <w:rFonts w:ascii="Times New Roman" w:eastAsia="Times New Roman" w:hAnsi="Times New Roman" w:cs="Times New Roman"/>
          <w:sz w:val="24"/>
          <w:szCs w:val="24"/>
          <w:lang w:eastAsia="ru-RU"/>
        </w:rPr>
      </w:pPr>
      <w:r w:rsidRPr="00386EEF">
        <w:rPr>
          <w:rFonts w:ascii="Times New Roman" w:hAnsi="Times New Roman" w:cs="Times New Roman"/>
          <w:sz w:val="24"/>
          <w:szCs w:val="24"/>
        </w:rPr>
        <w:t xml:space="preserve">При этом увеличение содержания кремния способствовало повышению устойчивости к износу и  задирам. </w:t>
      </w:r>
      <w:r w:rsidRPr="00386EEF">
        <w:rPr>
          <w:rFonts w:ascii="Times New Roman" w:eastAsia="Times New Roman" w:hAnsi="Times New Roman" w:cs="Times New Roman"/>
          <w:sz w:val="24"/>
          <w:szCs w:val="24"/>
          <w:lang w:eastAsia="ru-RU"/>
        </w:rPr>
        <w:t>Добавка в алюминиево-кремниевый сплав до 6% С</w:t>
      </w:r>
      <w:r w:rsidRPr="00386EEF">
        <w:rPr>
          <w:rFonts w:ascii="Times New Roman" w:eastAsia="Times New Roman" w:hAnsi="Times New Roman" w:cs="Times New Roman"/>
          <w:sz w:val="24"/>
          <w:szCs w:val="24"/>
          <w:lang w:val="en-US" w:eastAsia="ru-RU"/>
        </w:rPr>
        <w:t>u</w:t>
      </w:r>
      <w:r w:rsidRPr="00386EEF">
        <w:rPr>
          <w:rFonts w:ascii="Times New Roman" w:eastAsia="Times New Roman" w:hAnsi="Times New Roman" w:cs="Times New Roman"/>
          <w:sz w:val="24"/>
          <w:szCs w:val="24"/>
          <w:lang w:eastAsia="ru-RU"/>
        </w:rPr>
        <w:t xml:space="preserve"> (меди) улучшила    усталостную прочность, теплопроводность, обеспечила хорошие литейные свойства и, соответственно, удеш</w:t>
      </w:r>
      <w:r w:rsidRPr="00386EEF">
        <w:rPr>
          <w:rFonts w:ascii="Times New Roman" w:eastAsia="Times New Roman" w:hAnsi="Times New Roman" w:cs="Times New Roman"/>
          <w:sz w:val="24"/>
          <w:szCs w:val="24"/>
          <w:lang w:eastAsia="ru-RU"/>
        </w:rPr>
        <w:t>е</w:t>
      </w:r>
      <w:r w:rsidRPr="00386EEF">
        <w:rPr>
          <w:rFonts w:ascii="Times New Roman" w:eastAsia="Times New Roman" w:hAnsi="Times New Roman" w:cs="Times New Roman"/>
          <w:sz w:val="24"/>
          <w:szCs w:val="24"/>
          <w:lang w:eastAsia="ru-RU"/>
        </w:rPr>
        <w:t>вила  стоимость производства. Использование в качестве легирующих добавок натрия, азота и фосфора увеличивается износостойкость сплава. А при добавлении в сплав никеля, хрома и ма</w:t>
      </w:r>
      <w:r w:rsidRPr="00386EEF">
        <w:rPr>
          <w:rFonts w:ascii="Times New Roman" w:eastAsia="Times New Roman" w:hAnsi="Times New Roman" w:cs="Times New Roman"/>
          <w:sz w:val="24"/>
          <w:szCs w:val="24"/>
          <w:lang w:eastAsia="ru-RU"/>
        </w:rPr>
        <w:t>г</w:t>
      </w:r>
      <w:r w:rsidRPr="00386EEF">
        <w:rPr>
          <w:rFonts w:ascii="Times New Roman" w:eastAsia="Times New Roman" w:hAnsi="Times New Roman" w:cs="Times New Roman"/>
          <w:sz w:val="24"/>
          <w:szCs w:val="24"/>
          <w:lang w:eastAsia="ru-RU"/>
        </w:rPr>
        <w:t>ния повышается  жаропрочность и твёрдость конструкции.</w:t>
      </w:r>
      <w:r w:rsidR="00880A31">
        <w:rPr>
          <w:rFonts w:ascii="Times New Roman" w:eastAsia="Times New Roman" w:hAnsi="Times New Roman" w:cs="Times New Roman"/>
          <w:sz w:val="24"/>
          <w:szCs w:val="24"/>
          <w:lang w:eastAsia="ru-RU"/>
        </w:rPr>
        <w:t xml:space="preserve"> </w:t>
      </w:r>
    </w:p>
    <w:p w:rsidR="00F1335A" w:rsidRPr="00386EEF" w:rsidRDefault="00F1335A" w:rsidP="00D02DC5">
      <w:pPr>
        <w:autoSpaceDE w:val="0"/>
        <w:autoSpaceDN w:val="0"/>
        <w:adjustRightInd w:val="0"/>
        <w:ind w:firstLine="284"/>
        <w:rPr>
          <w:rFonts w:ascii="Times New Roman" w:hAnsi="Times New Roman" w:cs="Times New Roman"/>
          <w:b/>
          <w:sz w:val="24"/>
          <w:szCs w:val="24"/>
        </w:rPr>
      </w:pPr>
      <w:r w:rsidRPr="00386EEF">
        <w:rPr>
          <w:rFonts w:ascii="Times New Roman" w:hAnsi="Times New Roman" w:cs="Times New Roman"/>
          <w:sz w:val="24"/>
          <w:szCs w:val="24"/>
        </w:rPr>
        <w:t>Таким образом, полученный новый сплав по своим характеристикам полностью соответствует требованиям, предъявляемым к современным поршневым сплавам.</w:t>
      </w:r>
    </w:p>
    <w:p w:rsidR="00F1335A" w:rsidRPr="00386EEF" w:rsidRDefault="00F1335A" w:rsidP="00183834">
      <w:pPr>
        <w:rPr>
          <w:rFonts w:ascii="Times New Roman" w:hAnsi="Times New Roman" w:cs="Times New Roman"/>
          <w:b/>
          <w:sz w:val="24"/>
          <w:szCs w:val="24"/>
        </w:rPr>
      </w:pPr>
    </w:p>
    <w:p w:rsidR="00A10C70" w:rsidRPr="00386EEF" w:rsidRDefault="00183834" w:rsidP="00880A31">
      <w:pPr>
        <w:jc w:val="center"/>
        <w:rPr>
          <w:rFonts w:ascii="Times New Roman" w:hAnsi="Times New Roman" w:cs="Times New Roman"/>
          <w:b/>
          <w:sz w:val="24"/>
          <w:szCs w:val="24"/>
        </w:rPr>
      </w:pPr>
      <w:r w:rsidRPr="00386EEF">
        <w:rPr>
          <w:rFonts w:ascii="Times New Roman" w:hAnsi="Times New Roman" w:cs="Times New Roman"/>
          <w:b/>
          <w:sz w:val="24"/>
          <w:szCs w:val="24"/>
        </w:rPr>
        <w:t>Проце</w:t>
      </w:r>
      <w:r w:rsidR="00D02DC5">
        <w:rPr>
          <w:rFonts w:ascii="Times New Roman" w:hAnsi="Times New Roman" w:cs="Times New Roman"/>
          <w:b/>
          <w:sz w:val="24"/>
          <w:szCs w:val="24"/>
        </w:rPr>
        <w:t>сс изготовления поршня – литьём</w:t>
      </w:r>
    </w:p>
    <w:p w:rsidR="00183834" w:rsidRDefault="00183834" w:rsidP="00880A31">
      <w:pPr>
        <w:shd w:val="clear" w:color="auto" w:fill="FFFFFF"/>
        <w:spacing w:before="144" w:after="288" w:line="332" w:lineRule="atLeast"/>
        <w:ind w:firstLine="284"/>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xml:space="preserve">Процесс изготовления поршня литьём рассмотрим на примере  типового представителя </w:t>
      </w:r>
      <w:r w:rsidR="00A10C70" w:rsidRPr="00386EEF">
        <w:rPr>
          <w:rFonts w:ascii="Times New Roman" w:eastAsia="Times New Roman" w:hAnsi="Times New Roman" w:cs="Times New Roman"/>
          <w:sz w:val="24"/>
          <w:szCs w:val="24"/>
          <w:lang w:eastAsia="ru-RU"/>
        </w:rPr>
        <w:t xml:space="preserve"> – поршня 21124-1004015 для двигателя с искровым зажиганием ВАЗ-2112.</w:t>
      </w:r>
    </w:p>
    <w:p w:rsidR="00880A31" w:rsidRPr="00386EEF" w:rsidRDefault="00880A31" w:rsidP="00880A31">
      <w:pPr>
        <w:shd w:val="clear" w:color="auto" w:fill="FFFFFF"/>
        <w:spacing w:before="144" w:after="288" w:line="332" w:lineRule="atLeast"/>
        <w:ind w:firstLine="284"/>
        <w:rPr>
          <w:rFonts w:ascii="Times New Roman" w:eastAsia="Times New Roman" w:hAnsi="Times New Roman" w:cs="Times New Roman"/>
          <w:sz w:val="24"/>
          <w:szCs w:val="24"/>
          <w:lang w:eastAsia="ru-RU"/>
        </w:rPr>
      </w:pPr>
    </w:p>
    <w:p w:rsidR="00F1335A" w:rsidRPr="00D02DC5" w:rsidRDefault="00A10C70" w:rsidP="00880A31">
      <w:pPr>
        <w:shd w:val="clear" w:color="auto" w:fill="FFFFFF"/>
        <w:spacing w:before="144" w:after="288" w:line="332" w:lineRule="atLeast"/>
        <w:jc w:val="center"/>
        <w:rPr>
          <w:rFonts w:ascii="Times New Roman" w:eastAsia="Times New Roman" w:hAnsi="Times New Roman" w:cs="Times New Roman"/>
          <w:b/>
          <w:sz w:val="24"/>
          <w:szCs w:val="24"/>
          <w:u w:val="single"/>
          <w:lang w:eastAsia="ru-RU"/>
        </w:rPr>
      </w:pPr>
      <w:r w:rsidRPr="00D02DC5">
        <w:rPr>
          <w:rFonts w:ascii="Times New Roman" w:eastAsia="Times New Roman" w:hAnsi="Times New Roman" w:cs="Times New Roman"/>
          <w:b/>
          <w:sz w:val="24"/>
          <w:szCs w:val="24"/>
          <w:u w:val="single"/>
          <w:lang w:eastAsia="ru-RU"/>
        </w:rPr>
        <w:lastRenderedPageBreak/>
        <w:t>Изготовление поршня 240-1004015</w:t>
      </w:r>
    </w:p>
    <w:tbl>
      <w:tblPr>
        <w:tblW w:w="1032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231"/>
        <w:gridCol w:w="8"/>
        <w:gridCol w:w="7079"/>
        <w:gridCol w:w="8"/>
      </w:tblGrid>
      <w:tr w:rsidR="00F1335A" w:rsidRPr="00386EEF" w:rsidTr="00805463">
        <w:tc>
          <w:tcPr>
            <w:tcW w:w="3239"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253158" cy="933769"/>
                  <wp:effectExtent l="19050" t="0" r="4142" b="0"/>
                  <wp:docPr id="13" name="Рисунок 2" descr="http://avtramat.com/files/pictures/howm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ramat.com/files/pictures/howmade1.jpg"/>
                          <pic:cNvPicPr>
                            <a:picLocks noChangeAspect="1" noChangeArrowheads="1"/>
                          </pic:cNvPicPr>
                        </pic:nvPicPr>
                        <pic:blipFill>
                          <a:blip r:embed="rId18"/>
                          <a:srcRect/>
                          <a:stretch>
                            <a:fillRect/>
                          </a:stretch>
                        </pic:blipFill>
                        <pic:spPr bwMode="auto">
                          <a:xfrm>
                            <a:off x="0" y="0"/>
                            <a:ext cx="1253737" cy="934200"/>
                          </a:xfrm>
                          <a:prstGeom prst="rect">
                            <a:avLst/>
                          </a:prstGeom>
                          <a:noFill/>
                          <a:ln w="9525">
                            <a:noFill/>
                            <a:miter lim="800000"/>
                            <a:headEnd/>
                            <a:tailEnd/>
                          </a:ln>
                        </pic:spPr>
                      </pic:pic>
                    </a:graphicData>
                  </a:graphic>
                </wp:inline>
              </w:drawing>
            </w:r>
          </w:p>
        </w:tc>
        <w:tc>
          <w:tcPr>
            <w:tcW w:w="7087"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Default="00A10C70" w:rsidP="00805463">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Поршень 240-1004015 производится из сплава АК12М2МгН. Это сплав, кот</w:t>
            </w:r>
            <w:r w:rsidRPr="00805463">
              <w:rPr>
                <w:rFonts w:ascii="Times New Roman" w:hAnsi="Times New Roman" w:cs="Times New Roman"/>
                <w:sz w:val="20"/>
                <w:szCs w:val="20"/>
                <w:lang w:eastAsia="ru-RU"/>
              </w:rPr>
              <w:t>о</w:t>
            </w:r>
            <w:r w:rsidRPr="00805463">
              <w:rPr>
                <w:rFonts w:ascii="Times New Roman" w:hAnsi="Times New Roman" w:cs="Times New Roman"/>
                <w:sz w:val="20"/>
                <w:szCs w:val="20"/>
                <w:lang w:eastAsia="ru-RU"/>
              </w:rPr>
              <w:t>рый содержит:</w:t>
            </w:r>
          </w:p>
          <w:p w:rsidR="00805463" w:rsidRPr="00805463" w:rsidRDefault="00805463" w:rsidP="00805463">
            <w:pPr>
              <w:pStyle w:val="ad"/>
              <w:rPr>
                <w:rFonts w:ascii="Times New Roman" w:hAnsi="Times New Roman" w:cs="Times New Roman"/>
                <w:sz w:val="20"/>
                <w:szCs w:val="20"/>
                <w:lang w:eastAsia="ru-RU"/>
              </w:rPr>
            </w:pPr>
          </w:p>
          <w:p w:rsidR="007604D1" w:rsidRPr="00805463" w:rsidRDefault="00A10C70" w:rsidP="007604D1">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магния – 0,8…1,3%;</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кремния – 11…13%;</w:t>
            </w:r>
          </w:p>
          <w:p w:rsidR="007604D1" w:rsidRPr="00805463" w:rsidRDefault="00A10C70" w:rsidP="007604D1">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марганца – 0,3…0,6%;</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меди – 1,5…3,0%;</w:t>
            </w:r>
          </w:p>
          <w:p w:rsidR="007604D1" w:rsidRPr="00805463" w:rsidRDefault="00A10C70" w:rsidP="007604D1">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никеля – 0,8…1,3%;</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титана – 0,05…0,2%;</w:t>
            </w:r>
          </w:p>
          <w:p w:rsidR="007604D1" w:rsidRPr="00805463" w:rsidRDefault="00A10C70" w:rsidP="007604D1">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железа – 0,8%;</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цинка – не более 0,5%;</w:t>
            </w:r>
          </w:p>
          <w:p w:rsidR="007604D1" w:rsidRPr="00805463" w:rsidRDefault="00A10C70" w:rsidP="007604D1">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селена – не более 0,02%;</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свинца – не более 0,1%;</w:t>
            </w:r>
          </w:p>
          <w:p w:rsidR="00A10C70" w:rsidRPr="00386EEF" w:rsidRDefault="00A10C70" w:rsidP="007604D1">
            <w:pPr>
              <w:pStyle w:val="ad"/>
              <w:rPr>
                <w:lang w:eastAsia="ru-RU"/>
              </w:rPr>
            </w:pPr>
            <w:r w:rsidRPr="00805463">
              <w:rPr>
                <w:rFonts w:ascii="Times New Roman" w:hAnsi="Times New Roman" w:cs="Times New Roman"/>
                <w:sz w:val="20"/>
                <w:szCs w:val="20"/>
                <w:lang w:eastAsia="ru-RU"/>
              </w:rPr>
              <w:t>хрома – не более 0,2%</w:t>
            </w:r>
            <w:r w:rsidR="007604D1">
              <w:rPr>
                <w:rFonts w:ascii="Times New Roman" w:hAnsi="Times New Roman" w:cs="Times New Roman"/>
                <w:sz w:val="20"/>
                <w:szCs w:val="20"/>
                <w:lang w:eastAsia="ru-RU"/>
              </w:rPr>
              <w:t>;</w:t>
            </w:r>
            <w:r w:rsidR="007604D1" w:rsidRPr="00805463">
              <w:rPr>
                <w:rFonts w:ascii="Times New Roman" w:hAnsi="Times New Roman" w:cs="Times New Roman"/>
                <w:sz w:val="20"/>
                <w:szCs w:val="20"/>
                <w:lang w:eastAsia="ru-RU"/>
              </w:rPr>
              <w:t xml:space="preserve"> </w:t>
            </w:r>
            <w:r w:rsidR="007604D1">
              <w:rPr>
                <w:rFonts w:ascii="Times New Roman" w:hAnsi="Times New Roman" w:cs="Times New Roman"/>
                <w:sz w:val="20"/>
                <w:szCs w:val="20"/>
                <w:lang w:eastAsia="ru-RU"/>
              </w:rPr>
              <w:t xml:space="preserve">             </w:t>
            </w:r>
            <w:r w:rsidR="007604D1" w:rsidRPr="00805463">
              <w:rPr>
                <w:rFonts w:ascii="Times New Roman" w:hAnsi="Times New Roman" w:cs="Times New Roman"/>
                <w:sz w:val="20"/>
                <w:szCs w:val="20"/>
                <w:lang w:eastAsia="ru-RU"/>
              </w:rPr>
              <w:t>алюминий – остальное (78,98…83,93%).</w:t>
            </w:r>
          </w:p>
        </w:tc>
      </w:tr>
      <w:tr w:rsidR="00F1335A" w:rsidRPr="00386EEF" w:rsidTr="00805463">
        <w:trPr>
          <w:trHeight w:val="1794"/>
        </w:trPr>
        <w:tc>
          <w:tcPr>
            <w:tcW w:w="3239"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165694" cy="867265"/>
                  <wp:effectExtent l="19050" t="0" r="0" b="0"/>
                  <wp:docPr id="15" name="Рисунок 3" descr="http://avtramat.com/files/pictures/howm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ramat.com/files/pictures/howmade2.jpg"/>
                          <pic:cNvPicPr>
                            <a:picLocks noChangeAspect="1" noChangeArrowheads="1"/>
                          </pic:cNvPicPr>
                        </pic:nvPicPr>
                        <pic:blipFill>
                          <a:blip r:embed="rId19"/>
                          <a:srcRect/>
                          <a:stretch>
                            <a:fillRect/>
                          </a:stretch>
                        </pic:blipFill>
                        <pic:spPr bwMode="auto">
                          <a:xfrm>
                            <a:off x="0" y="0"/>
                            <a:ext cx="1165694" cy="867265"/>
                          </a:xfrm>
                          <a:prstGeom prst="rect">
                            <a:avLst/>
                          </a:prstGeom>
                          <a:noFill/>
                          <a:ln w="9525">
                            <a:noFill/>
                            <a:miter lim="800000"/>
                            <a:headEnd/>
                            <a:tailEnd/>
                          </a:ln>
                        </pic:spPr>
                      </pic:pic>
                    </a:graphicData>
                  </a:graphic>
                </wp:inline>
              </w:drawing>
            </w:r>
          </w:p>
        </w:tc>
        <w:tc>
          <w:tcPr>
            <w:tcW w:w="7087"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Pr="00805463" w:rsidRDefault="00A10C70" w:rsidP="00805463">
            <w:pPr>
              <w:pStyle w:val="ad"/>
              <w:rPr>
                <w:rFonts w:ascii="Times New Roman" w:hAnsi="Times New Roman" w:cs="Times New Roman"/>
                <w:sz w:val="20"/>
                <w:szCs w:val="20"/>
                <w:lang w:eastAsia="ru-RU"/>
              </w:rPr>
            </w:pPr>
            <w:r w:rsidRPr="00805463">
              <w:rPr>
                <w:rFonts w:ascii="Times New Roman" w:hAnsi="Times New Roman" w:cs="Times New Roman"/>
                <w:sz w:val="20"/>
                <w:szCs w:val="20"/>
                <w:lang w:eastAsia="ru-RU"/>
              </w:rPr>
              <w:t>Отливка поршня 240-1004021 изготавливается методом гравитационного литья в кокиль. Форма и объем литниково-питательной системы проектируются с учетом условий кристаллизации жидкого расплава в кокиле для создания о</w:t>
            </w:r>
            <w:r w:rsidRPr="00805463">
              <w:rPr>
                <w:rFonts w:ascii="Times New Roman" w:hAnsi="Times New Roman" w:cs="Times New Roman"/>
                <w:sz w:val="20"/>
                <w:szCs w:val="20"/>
                <w:lang w:eastAsia="ru-RU"/>
              </w:rPr>
              <w:t>д</w:t>
            </w:r>
            <w:r w:rsidRPr="00805463">
              <w:rPr>
                <w:rFonts w:ascii="Times New Roman" w:hAnsi="Times New Roman" w:cs="Times New Roman"/>
                <w:sz w:val="20"/>
                <w:szCs w:val="20"/>
                <w:lang w:eastAsia="ru-RU"/>
              </w:rPr>
              <w:t>нородной структуры отливки и компенсации ее усадки при остывании</w:t>
            </w:r>
          </w:p>
        </w:tc>
      </w:tr>
      <w:tr w:rsidR="00F1335A" w:rsidRPr="00386EEF" w:rsidTr="00805463">
        <w:tc>
          <w:tcPr>
            <w:tcW w:w="3239"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165694" cy="868596"/>
                  <wp:effectExtent l="19050" t="0" r="0" b="0"/>
                  <wp:docPr id="17" name="Рисунок 4" descr="http://avtramat.com/files/pictures/howm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tramat.com/files/pictures/howmade3.jpg"/>
                          <pic:cNvPicPr>
                            <a:picLocks noChangeAspect="1" noChangeArrowheads="1"/>
                          </pic:cNvPicPr>
                        </pic:nvPicPr>
                        <pic:blipFill>
                          <a:blip r:embed="rId20"/>
                          <a:srcRect/>
                          <a:stretch>
                            <a:fillRect/>
                          </a:stretch>
                        </pic:blipFill>
                        <pic:spPr bwMode="auto">
                          <a:xfrm>
                            <a:off x="0" y="0"/>
                            <a:ext cx="1168469" cy="870664"/>
                          </a:xfrm>
                          <a:prstGeom prst="rect">
                            <a:avLst/>
                          </a:prstGeom>
                          <a:noFill/>
                          <a:ln w="9525">
                            <a:noFill/>
                            <a:miter lim="800000"/>
                            <a:headEnd/>
                            <a:tailEnd/>
                          </a:ln>
                        </pic:spPr>
                      </pic:pic>
                    </a:graphicData>
                  </a:graphic>
                </wp:inline>
              </w:drawing>
            </w:r>
          </w:p>
        </w:tc>
        <w:tc>
          <w:tcPr>
            <w:tcW w:w="7087" w:type="dxa"/>
            <w:gridSpan w:val="2"/>
            <w:tcBorders>
              <w:top w:val="outset" w:sz="6" w:space="0" w:color="000000"/>
              <w:left w:val="outset" w:sz="6" w:space="0" w:color="000000"/>
              <w:bottom w:val="outset" w:sz="6" w:space="0" w:color="000000"/>
              <w:right w:val="outset" w:sz="6" w:space="0" w:color="000000"/>
            </w:tcBorders>
            <w:shd w:val="clear" w:color="auto" w:fill="FFFFFF"/>
            <w:tcMar>
              <w:top w:w="72" w:type="dxa"/>
              <w:left w:w="120" w:type="dxa"/>
              <w:bottom w:w="72" w:type="dxa"/>
              <w:right w:w="120" w:type="dxa"/>
            </w:tcMar>
            <w:vAlign w:val="center"/>
            <w:hideMark/>
          </w:tcPr>
          <w:p w:rsidR="00A10C70" w:rsidRPr="00386EEF" w:rsidRDefault="00A10C70" w:rsidP="00805463">
            <w:pPr>
              <w:pStyle w:val="ad"/>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После остывания отливки литниково-питательная система удаляется на пре</w:t>
            </w:r>
            <w:r w:rsidRPr="00805463">
              <w:rPr>
                <w:rFonts w:ascii="Times New Roman" w:hAnsi="Times New Roman" w:cs="Times New Roman"/>
                <w:sz w:val="20"/>
                <w:szCs w:val="20"/>
                <w:lang w:eastAsia="ru-RU"/>
              </w:rPr>
              <w:t>с</w:t>
            </w:r>
            <w:r w:rsidRPr="00805463">
              <w:rPr>
                <w:rFonts w:ascii="Times New Roman" w:hAnsi="Times New Roman" w:cs="Times New Roman"/>
                <w:sz w:val="20"/>
                <w:szCs w:val="20"/>
                <w:lang w:eastAsia="ru-RU"/>
              </w:rPr>
              <w:t>сах и отправляется на плавильный участок для повторного использования при изготовлении сплава</w:t>
            </w:r>
          </w:p>
        </w:tc>
      </w:tr>
      <w:tr w:rsidR="00A10C70" w:rsidRPr="00386EEF" w:rsidTr="00805463">
        <w:trPr>
          <w:gridAfter w:val="1"/>
          <w:wAfter w:w="8" w:type="dxa"/>
          <w:trHeight w:val="1850"/>
        </w:trPr>
        <w:tc>
          <w:tcPr>
            <w:tcW w:w="3231"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958961" cy="714553"/>
                  <wp:effectExtent l="19050" t="0" r="0" b="0"/>
                  <wp:docPr id="19" name="Рисунок 5" descr="http://avtramat.com/files/pictures/howm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ramat.com/files/pictures/howmade4.jpg"/>
                          <pic:cNvPicPr>
                            <a:picLocks noChangeAspect="1" noChangeArrowheads="1"/>
                          </pic:cNvPicPr>
                        </pic:nvPicPr>
                        <pic:blipFill>
                          <a:blip r:embed="rId21"/>
                          <a:srcRect/>
                          <a:stretch>
                            <a:fillRect/>
                          </a:stretch>
                        </pic:blipFill>
                        <pic:spPr bwMode="auto">
                          <a:xfrm>
                            <a:off x="0" y="0"/>
                            <a:ext cx="959393" cy="714875"/>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Материал полученной заготовки после литья и кристаллизации не обладает достаточной прочностью, твердостью и стабильностью при высоких темпер</w:t>
            </w:r>
            <w:r w:rsidRPr="00805463">
              <w:rPr>
                <w:rFonts w:ascii="Times New Roman" w:hAnsi="Times New Roman" w:cs="Times New Roman"/>
                <w:sz w:val="20"/>
                <w:szCs w:val="20"/>
                <w:lang w:eastAsia="ru-RU"/>
              </w:rPr>
              <w:t>а</w:t>
            </w:r>
            <w:r w:rsidRPr="00805463">
              <w:rPr>
                <w:rFonts w:ascii="Times New Roman" w:hAnsi="Times New Roman" w:cs="Times New Roman"/>
                <w:sz w:val="20"/>
                <w:szCs w:val="20"/>
                <w:lang w:eastAsia="ru-RU"/>
              </w:rPr>
              <w:t>турах. Для улучшения структуры материала и придания необходимых механ</w:t>
            </w:r>
            <w:r w:rsidRPr="00805463">
              <w:rPr>
                <w:rFonts w:ascii="Times New Roman" w:hAnsi="Times New Roman" w:cs="Times New Roman"/>
                <w:sz w:val="20"/>
                <w:szCs w:val="20"/>
                <w:lang w:eastAsia="ru-RU"/>
              </w:rPr>
              <w:t>и</w:t>
            </w:r>
            <w:r w:rsidRPr="00805463">
              <w:rPr>
                <w:rFonts w:ascii="Times New Roman" w:hAnsi="Times New Roman" w:cs="Times New Roman"/>
                <w:sz w:val="20"/>
                <w:szCs w:val="20"/>
                <w:lang w:eastAsia="ru-RU"/>
              </w:rPr>
              <w:t>ческих свойств заготовку подвергают термообработке (искусственному стар</w:t>
            </w:r>
            <w:r w:rsidRPr="00805463">
              <w:rPr>
                <w:rFonts w:ascii="Times New Roman" w:hAnsi="Times New Roman" w:cs="Times New Roman"/>
                <w:sz w:val="20"/>
                <w:szCs w:val="20"/>
                <w:lang w:eastAsia="ru-RU"/>
              </w:rPr>
              <w:t>е</w:t>
            </w:r>
            <w:r w:rsidRPr="00805463">
              <w:rPr>
                <w:rFonts w:ascii="Times New Roman" w:hAnsi="Times New Roman" w:cs="Times New Roman"/>
                <w:sz w:val="20"/>
                <w:szCs w:val="20"/>
                <w:lang w:eastAsia="ru-RU"/>
              </w:rPr>
              <w:t>нию) в камерных печах.</w:t>
            </w:r>
          </w:p>
        </w:tc>
      </w:tr>
      <w:tr w:rsidR="00A10C70" w:rsidRPr="00386EEF" w:rsidTr="00805463">
        <w:trPr>
          <w:trHeight w:val="1587"/>
        </w:trPr>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291190" cy="962108"/>
                  <wp:effectExtent l="19050" t="0" r="4210" b="0"/>
                  <wp:docPr id="20" name="Рисунок 6" descr="http://avtramat.com/files/pictures/howm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tramat.com/files/pictures/howmade5.jpg"/>
                          <pic:cNvPicPr>
                            <a:picLocks noChangeAspect="1" noChangeArrowheads="1"/>
                          </pic:cNvPicPr>
                        </pic:nvPicPr>
                        <pic:blipFill>
                          <a:blip r:embed="rId22"/>
                          <a:srcRect/>
                          <a:stretch>
                            <a:fillRect/>
                          </a:stretch>
                        </pic:blipFill>
                        <pic:spPr bwMode="auto">
                          <a:xfrm>
                            <a:off x="0" y="0"/>
                            <a:ext cx="1294152" cy="964315"/>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Первой механической операцией после термообработки является предвар</w:t>
            </w:r>
            <w:r w:rsidRPr="00805463">
              <w:rPr>
                <w:rFonts w:ascii="Times New Roman" w:hAnsi="Times New Roman" w:cs="Times New Roman"/>
                <w:sz w:val="20"/>
                <w:szCs w:val="20"/>
                <w:lang w:eastAsia="ru-RU"/>
              </w:rPr>
              <w:t>и</w:t>
            </w:r>
            <w:r w:rsidRPr="00805463">
              <w:rPr>
                <w:rFonts w:ascii="Times New Roman" w:hAnsi="Times New Roman" w:cs="Times New Roman"/>
                <w:sz w:val="20"/>
                <w:szCs w:val="20"/>
                <w:lang w:eastAsia="ru-RU"/>
              </w:rPr>
              <w:t>тельная токарная обработка заготовки поршня по наружным поверхностям (т.н. «обдирка»). Обработке подвергаются боковая поверхность и днище поршня. Операция выполняется на токарных полуавтоматах.</w:t>
            </w:r>
          </w:p>
        </w:tc>
      </w:tr>
      <w:tr w:rsidR="00A10C70" w:rsidRPr="00386EEF" w:rsidTr="00805463">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149792" cy="856748"/>
                  <wp:effectExtent l="19050" t="0" r="0" b="0"/>
                  <wp:docPr id="21" name="Рисунок 7" descr="http://avtramat.com/files/pictures/howm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ramat.com/files/pictures/howmade6.jpg"/>
                          <pic:cNvPicPr>
                            <a:picLocks noChangeAspect="1" noChangeArrowheads="1"/>
                          </pic:cNvPicPr>
                        </pic:nvPicPr>
                        <pic:blipFill>
                          <a:blip r:embed="rId23"/>
                          <a:srcRect/>
                          <a:stretch>
                            <a:fillRect/>
                          </a:stretch>
                        </pic:blipFill>
                        <pic:spPr bwMode="auto">
                          <a:xfrm>
                            <a:off x="0" y="0"/>
                            <a:ext cx="1157179" cy="862252"/>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Следующая серия операций – предварительная расточка отверстия под пор</w:t>
            </w:r>
            <w:r w:rsidRPr="00805463">
              <w:rPr>
                <w:rFonts w:ascii="Times New Roman" w:hAnsi="Times New Roman" w:cs="Times New Roman"/>
                <w:sz w:val="20"/>
                <w:szCs w:val="20"/>
                <w:lang w:eastAsia="ru-RU"/>
              </w:rPr>
              <w:t>ш</w:t>
            </w:r>
            <w:r w:rsidRPr="00805463">
              <w:rPr>
                <w:rFonts w:ascii="Times New Roman" w:hAnsi="Times New Roman" w:cs="Times New Roman"/>
                <w:sz w:val="20"/>
                <w:szCs w:val="20"/>
                <w:lang w:eastAsia="ru-RU"/>
              </w:rPr>
              <w:t>невой палец и сверление маслосливных отверстий. Обработка производится на автоматической линии.</w:t>
            </w:r>
          </w:p>
        </w:tc>
      </w:tr>
      <w:tr w:rsidR="00A10C70" w:rsidRPr="00386EEF" w:rsidTr="00805463">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lastRenderedPageBreak/>
              <w:drawing>
                <wp:inline distT="0" distB="0" distL="0" distR="0">
                  <wp:extent cx="1237836" cy="922352"/>
                  <wp:effectExtent l="19050" t="0" r="414" b="0"/>
                  <wp:docPr id="22" name="Рисунок 8" descr="http://avtramat.com/files/pictures/howm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vtramat.com/files/pictures/howmade7.jpg"/>
                          <pic:cNvPicPr>
                            <a:picLocks noChangeAspect="1" noChangeArrowheads="1"/>
                          </pic:cNvPicPr>
                        </pic:nvPicPr>
                        <pic:blipFill>
                          <a:blip r:embed="rId24"/>
                          <a:srcRect/>
                          <a:stretch>
                            <a:fillRect/>
                          </a:stretch>
                        </pic:blipFill>
                        <pic:spPr bwMode="auto">
                          <a:xfrm>
                            <a:off x="0" y="0"/>
                            <a:ext cx="1241795" cy="925302"/>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Затем производится окончательная обработка овально-бочкообразного проф</w:t>
            </w:r>
            <w:r w:rsidRPr="00805463">
              <w:rPr>
                <w:rFonts w:ascii="Times New Roman" w:hAnsi="Times New Roman" w:cs="Times New Roman"/>
                <w:sz w:val="20"/>
                <w:szCs w:val="20"/>
                <w:lang w:eastAsia="ru-RU"/>
              </w:rPr>
              <w:t>и</w:t>
            </w:r>
            <w:r w:rsidRPr="00805463">
              <w:rPr>
                <w:rFonts w:ascii="Times New Roman" w:hAnsi="Times New Roman" w:cs="Times New Roman"/>
                <w:sz w:val="20"/>
                <w:szCs w:val="20"/>
                <w:lang w:eastAsia="ru-RU"/>
              </w:rPr>
              <w:t>ля поршня, проточка канавок под поршневые кольца, окончательная обработка днища поршня. Данные операции являются самыми ответственными во всем процессе мехобработки. Производятся на токарных станках с ЧПУ.</w:t>
            </w:r>
          </w:p>
        </w:tc>
      </w:tr>
      <w:tr w:rsidR="00A10C70" w:rsidRPr="00386EEF" w:rsidTr="00805463">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332037" cy="992544"/>
                  <wp:effectExtent l="19050" t="0" r="1463" b="0"/>
                  <wp:docPr id="23" name="Рисунок 9" descr="http://avtramat.com/files/pictures/howmade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tramat.com/files/pictures/howmade8_0.jpg"/>
                          <pic:cNvPicPr>
                            <a:picLocks noChangeAspect="1" noChangeArrowheads="1"/>
                          </pic:cNvPicPr>
                        </pic:nvPicPr>
                        <pic:blipFill>
                          <a:blip r:embed="rId25"/>
                          <a:srcRect/>
                          <a:stretch>
                            <a:fillRect/>
                          </a:stretch>
                        </pic:blipFill>
                        <pic:spPr bwMode="auto">
                          <a:xfrm>
                            <a:off x="0" y="0"/>
                            <a:ext cx="1333288" cy="993476"/>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На данном этапе окончательно обрабатывается камера сгорания в днище поршня, затем производится чистовая обработка отверстия под поршневой п</w:t>
            </w:r>
            <w:r w:rsidRPr="00805463">
              <w:rPr>
                <w:rFonts w:ascii="Times New Roman" w:hAnsi="Times New Roman" w:cs="Times New Roman"/>
                <w:sz w:val="20"/>
                <w:szCs w:val="20"/>
                <w:lang w:eastAsia="ru-RU"/>
              </w:rPr>
              <w:t>а</w:t>
            </w:r>
            <w:r w:rsidRPr="00805463">
              <w:rPr>
                <w:rFonts w:ascii="Times New Roman" w:hAnsi="Times New Roman" w:cs="Times New Roman"/>
                <w:sz w:val="20"/>
                <w:szCs w:val="20"/>
                <w:lang w:eastAsia="ru-RU"/>
              </w:rPr>
              <w:t>лец. Выполняется на отделочно-расточных станках.</w:t>
            </w:r>
          </w:p>
        </w:tc>
      </w:tr>
      <w:tr w:rsidR="00A10C70" w:rsidRPr="00386EEF" w:rsidTr="00805463">
        <w:trPr>
          <w:trHeight w:val="1474"/>
        </w:trPr>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348574" cy="1004866"/>
                  <wp:effectExtent l="19050" t="0" r="3976" b="0"/>
                  <wp:docPr id="24" name="Рисунок 10" descr="http://avtramat.com/files/pictures/howm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tramat.com/files/pictures/howmade9.jpg"/>
                          <pic:cNvPicPr>
                            <a:picLocks noChangeAspect="1" noChangeArrowheads="1"/>
                          </pic:cNvPicPr>
                        </pic:nvPicPr>
                        <pic:blipFill>
                          <a:blip r:embed="rId26"/>
                          <a:srcRect/>
                          <a:stretch>
                            <a:fillRect/>
                          </a:stretch>
                        </pic:blipFill>
                        <pic:spPr bwMode="auto">
                          <a:xfrm>
                            <a:off x="0" y="0"/>
                            <a:ext cx="1352551" cy="1007829"/>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Завершает процесс механической обработки поршня расточка канавок под ст</w:t>
            </w:r>
            <w:r w:rsidRPr="00805463">
              <w:rPr>
                <w:rFonts w:ascii="Times New Roman" w:hAnsi="Times New Roman" w:cs="Times New Roman"/>
                <w:sz w:val="20"/>
                <w:szCs w:val="20"/>
                <w:lang w:eastAsia="ru-RU"/>
              </w:rPr>
              <w:t>о</w:t>
            </w:r>
            <w:r w:rsidRPr="00805463">
              <w:rPr>
                <w:rFonts w:ascii="Times New Roman" w:hAnsi="Times New Roman" w:cs="Times New Roman"/>
                <w:sz w:val="20"/>
                <w:szCs w:val="20"/>
                <w:lang w:eastAsia="ru-RU"/>
              </w:rPr>
              <w:t>порные кольца и упрочнение отверстия под поршневой палец путем импуль</w:t>
            </w:r>
            <w:r w:rsidRPr="00805463">
              <w:rPr>
                <w:rFonts w:ascii="Times New Roman" w:hAnsi="Times New Roman" w:cs="Times New Roman"/>
                <w:sz w:val="20"/>
                <w:szCs w:val="20"/>
                <w:lang w:eastAsia="ru-RU"/>
              </w:rPr>
              <w:t>с</w:t>
            </w:r>
            <w:r w:rsidRPr="00805463">
              <w:rPr>
                <w:rFonts w:ascii="Times New Roman" w:hAnsi="Times New Roman" w:cs="Times New Roman"/>
                <w:sz w:val="20"/>
                <w:szCs w:val="20"/>
                <w:lang w:eastAsia="ru-RU"/>
              </w:rPr>
              <w:t>ной раскатки</w:t>
            </w:r>
          </w:p>
        </w:tc>
      </w:tr>
      <w:tr w:rsidR="00A10C70" w:rsidRPr="00386EEF" w:rsidTr="00805463">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301860" cy="970059"/>
                  <wp:effectExtent l="19050" t="0" r="0" b="0"/>
                  <wp:docPr id="25" name="Рисунок 11" descr="http://avtramat.com/files/pictures/howma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vtramat.com/files/pictures/howmade10.jpg"/>
                          <pic:cNvPicPr>
                            <a:picLocks noChangeAspect="1" noChangeArrowheads="1"/>
                          </pic:cNvPicPr>
                        </pic:nvPicPr>
                        <pic:blipFill>
                          <a:blip r:embed="rId27"/>
                          <a:srcRect/>
                          <a:stretch>
                            <a:fillRect/>
                          </a:stretch>
                        </pic:blipFill>
                        <pic:spPr bwMode="auto">
                          <a:xfrm>
                            <a:off x="0" y="0"/>
                            <a:ext cx="1308387" cy="974923"/>
                          </a:xfrm>
                          <a:prstGeom prst="rect">
                            <a:avLst/>
                          </a:prstGeom>
                          <a:noFill/>
                          <a:ln w="9525">
                            <a:noFill/>
                            <a:miter lim="800000"/>
                            <a:headEnd/>
                            <a:tailEnd/>
                          </a:ln>
                        </pic:spPr>
                      </pic:pic>
                    </a:graphicData>
                  </a:graphic>
                </wp:inline>
              </w:drawing>
            </w:r>
          </w:p>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181597" cy="880447"/>
                  <wp:effectExtent l="19050" t="0" r="0" b="0"/>
                  <wp:docPr id="26" name="Рисунок 12" descr="http://avtramat.com/files/pictures/howmade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tramat.com/files/pictures/howmade10_0.jpg"/>
                          <pic:cNvPicPr>
                            <a:picLocks noChangeAspect="1" noChangeArrowheads="1"/>
                          </pic:cNvPicPr>
                        </pic:nvPicPr>
                        <pic:blipFill>
                          <a:blip r:embed="rId28"/>
                          <a:srcRect/>
                          <a:stretch>
                            <a:fillRect/>
                          </a:stretch>
                        </pic:blipFill>
                        <pic:spPr bwMode="auto">
                          <a:xfrm>
                            <a:off x="0" y="0"/>
                            <a:ext cx="1185211" cy="883140"/>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На днище готового поршня микроударным способом при помощи полуавтом</w:t>
            </w:r>
            <w:r w:rsidRPr="00805463">
              <w:rPr>
                <w:rFonts w:ascii="Times New Roman" w:hAnsi="Times New Roman" w:cs="Times New Roman"/>
                <w:sz w:val="20"/>
                <w:szCs w:val="20"/>
                <w:lang w:eastAsia="ru-RU"/>
              </w:rPr>
              <w:t>а</w:t>
            </w:r>
            <w:r w:rsidRPr="00805463">
              <w:rPr>
                <w:rFonts w:ascii="Times New Roman" w:hAnsi="Times New Roman" w:cs="Times New Roman"/>
                <w:sz w:val="20"/>
                <w:szCs w:val="20"/>
                <w:lang w:eastAsia="ru-RU"/>
              </w:rPr>
              <w:t>тического комплекса для клеймения наносится маркировка - знак ОТК, ра</w:t>
            </w:r>
            <w:r w:rsidRPr="00805463">
              <w:rPr>
                <w:rFonts w:ascii="Times New Roman" w:hAnsi="Times New Roman" w:cs="Times New Roman"/>
                <w:sz w:val="20"/>
                <w:szCs w:val="20"/>
                <w:lang w:eastAsia="ru-RU"/>
              </w:rPr>
              <w:t>з</w:t>
            </w:r>
            <w:r w:rsidRPr="00805463">
              <w:rPr>
                <w:rFonts w:ascii="Times New Roman" w:hAnsi="Times New Roman" w:cs="Times New Roman"/>
                <w:sz w:val="20"/>
                <w:szCs w:val="20"/>
                <w:lang w:eastAsia="ru-RU"/>
              </w:rPr>
              <w:t>мерная группа наружного диаметра, размерная группа отверстия под поршн</w:t>
            </w:r>
            <w:r w:rsidRPr="00805463">
              <w:rPr>
                <w:rFonts w:ascii="Times New Roman" w:hAnsi="Times New Roman" w:cs="Times New Roman"/>
                <w:sz w:val="20"/>
                <w:szCs w:val="20"/>
                <w:lang w:eastAsia="ru-RU"/>
              </w:rPr>
              <w:t>е</w:t>
            </w:r>
            <w:r w:rsidRPr="00805463">
              <w:rPr>
                <w:rFonts w:ascii="Times New Roman" w:hAnsi="Times New Roman" w:cs="Times New Roman"/>
                <w:sz w:val="20"/>
                <w:szCs w:val="20"/>
                <w:lang w:eastAsia="ru-RU"/>
              </w:rPr>
              <w:t>вой палец</w:t>
            </w:r>
            <w:r w:rsidR="00805463">
              <w:rPr>
                <w:rFonts w:ascii="Times New Roman" w:hAnsi="Times New Roman" w:cs="Times New Roman"/>
                <w:sz w:val="20"/>
                <w:szCs w:val="20"/>
                <w:lang w:eastAsia="ru-RU"/>
              </w:rPr>
              <w:t>.</w:t>
            </w:r>
          </w:p>
        </w:tc>
      </w:tr>
      <w:tr w:rsidR="00A10C70" w:rsidRPr="00386EEF" w:rsidTr="00805463">
        <w:tc>
          <w:tcPr>
            <w:tcW w:w="3239"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spacing w:before="144" w:after="288" w:line="240" w:lineRule="auto"/>
              <w:jc w:val="center"/>
              <w:rPr>
                <w:rFonts w:ascii="Times New Roman" w:eastAsia="Times New Roman" w:hAnsi="Times New Roman" w:cs="Times New Roman"/>
                <w:sz w:val="24"/>
                <w:szCs w:val="24"/>
                <w:lang w:eastAsia="ru-RU"/>
              </w:rPr>
            </w:pPr>
            <w:r w:rsidRPr="00386EEF">
              <w:rPr>
                <w:rFonts w:ascii="Times New Roman" w:eastAsia="Times New Roman" w:hAnsi="Times New Roman" w:cs="Times New Roman"/>
                <w:noProof/>
                <w:sz w:val="24"/>
                <w:szCs w:val="24"/>
                <w:lang w:eastAsia="ru-RU"/>
              </w:rPr>
              <w:drawing>
                <wp:inline distT="0" distB="0" distL="0" distR="0">
                  <wp:extent cx="1387230" cy="1033670"/>
                  <wp:effectExtent l="19050" t="0" r="3420" b="0"/>
                  <wp:docPr id="27" name="Рисунок 13" descr="http://avtramat.com/files/pictures/howma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tramat.com/files/pictures/howmade11.jpg"/>
                          <pic:cNvPicPr>
                            <a:picLocks noChangeAspect="1" noChangeArrowheads="1"/>
                          </pic:cNvPicPr>
                        </pic:nvPicPr>
                        <pic:blipFill>
                          <a:blip r:embed="rId29"/>
                          <a:srcRect/>
                          <a:stretch>
                            <a:fillRect/>
                          </a:stretch>
                        </pic:blipFill>
                        <pic:spPr bwMode="auto">
                          <a:xfrm>
                            <a:off x="0" y="0"/>
                            <a:ext cx="1387871" cy="1034148"/>
                          </a:xfrm>
                          <a:prstGeom prst="rect">
                            <a:avLst/>
                          </a:prstGeom>
                          <a:noFill/>
                          <a:ln w="9525">
                            <a:noFill/>
                            <a:miter lim="800000"/>
                            <a:headEnd/>
                            <a:tailEnd/>
                          </a:ln>
                        </pic:spPr>
                      </pic:pic>
                    </a:graphicData>
                  </a:graphic>
                </wp:inline>
              </w:drawing>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A10C70" w:rsidRPr="00386EEF" w:rsidRDefault="00A10C70" w:rsidP="00805463">
            <w:pPr>
              <w:pStyle w:val="ad"/>
              <w:jc w:val="left"/>
              <w:rPr>
                <w:rFonts w:ascii="Times New Roman" w:eastAsia="Times New Roman" w:hAnsi="Times New Roman" w:cs="Times New Roman"/>
                <w:sz w:val="24"/>
                <w:szCs w:val="24"/>
                <w:lang w:eastAsia="ru-RU"/>
              </w:rPr>
            </w:pPr>
            <w:r w:rsidRPr="00805463">
              <w:rPr>
                <w:rFonts w:ascii="Times New Roman" w:hAnsi="Times New Roman" w:cs="Times New Roman"/>
                <w:sz w:val="20"/>
                <w:szCs w:val="20"/>
                <w:lang w:eastAsia="ru-RU"/>
              </w:rPr>
              <w:t>Заканчивается процесс изготовления поршня его упаковкой в гофроящик, внутренняя поверхность которого выложена специальной антикоррозионной бумагой, обеспечивающей гарантийный срок хранения поршня. Упакованные поршни отправляются на склад готовой продукции, где их уже ждет машина покупателя</w:t>
            </w:r>
            <w:r w:rsidR="0065472E" w:rsidRPr="00805463">
              <w:rPr>
                <w:rFonts w:ascii="Times New Roman" w:hAnsi="Times New Roman" w:cs="Times New Roman"/>
                <w:sz w:val="20"/>
                <w:szCs w:val="20"/>
                <w:lang w:eastAsia="ru-RU"/>
              </w:rPr>
              <w:t>.</w:t>
            </w:r>
          </w:p>
        </w:tc>
      </w:tr>
    </w:tbl>
    <w:p w:rsidR="0065472E" w:rsidRPr="00386EEF" w:rsidRDefault="0065472E" w:rsidP="0065472E">
      <w:pPr>
        <w:rPr>
          <w:rFonts w:ascii="Times New Roman" w:eastAsia="Times New Roman" w:hAnsi="Times New Roman" w:cs="Times New Roman"/>
          <w:sz w:val="24"/>
          <w:szCs w:val="24"/>
          <w:lang w:eastAsia="ru-RU"/>
        </w:rPr>
      </w:pPr>
    </w:p>
    <w:p w:rsidR="0065472E" w:rsidRPr="00386EEF" w:rsidRDefault="0065472E" w:rsidP="0065472E">
      <w:pPr>
        <w:rPr>
          <w:rFonts w:ascii="Times New Roman" w:eastAsia="Times New Roman" w:hAnsi="Times New Roman" w:cs="Times New Roman"/>
          <w:sz w:val="24"/>
          <w:szCs w:val="24"/>
          <w:lang w:eastAsia="ru-RU"/>
        </w:rPr>
      </w:pPr>
    </w:p>
    <w:p w:rsidR="007604D1" w:rsidRDefault="00A10C70" w:rsidP="0065472E">
      <w:pPr>
        <w:rPr>
          <w:rFonts w:ascii="Times New Roman" w:eastAsia="Times New Roman" w:hAnsi="Times New Roman" w:cs="Times New Roman"/>
          <w:sz w:val="24"/>
          <w:szCs w:val="24"/>
          <w:lang w:eastAsia="ru-RU"/>
        </w:rPr>
      </w:pPr>
      <w:r w:rsidRPr="00386EEF">
        <w:rPr>
          <w:rFonts w:ascii="Times New Roman" w:eastAsia="Times New Roman" w:hAnsi="Times New Roman" w:cs="Times New Roman"/>
          <w:sz w:val="24"/>
          <w:szCs w:val="24"/>
          <w:lang w:eastAsia="ru-RU"/>
        </w:rPr>
        <w:t> </w:t>
      </w:r>
    </w:p>
    <w:p w:rsidR="007604D1" w:rsidRDefault="007604D1" w:rsidP="0065472E">
      <w:pPr>
        <w:rPr>
          <w:rFonts w:ascii="Times New Roman" w:eastAsia="Times New Roman" w:hAnsi="Times New Roman" w:cs="Times New Roman"/>
          <w:sz w:val="24"/>
          <w:szCs w:val="24"/>
          <w:lang w:eastAsia="ru-RU"/>
        </w:rPr>
      </w:pPr>
    </w:p>
    <w:p w:rsidR="00194CFC" w:rsidRDefault="0065472E" w:rsidP="007604D1">
      <w:pPr>
        <w:jc w:val="center"/>
        <w:rPr>
          <w:rFonts w:ascii="Times New Roman" w:hAnsi="Times New Roman" w:cs="Times New Roman"/>
          <w:b/>
          <w:sz w:val="24"/>
          <w:szCs w:val="24"/>
        </w:rPr>
      </w:pPr>
      <w:r w:rsidRPr="00386EEF">
        <w:rPr>
          <w:rFonts w:ascii="Times New Roman" w:hAnsi="Times New Roman" w:cs="Times New Roman"/>
          <w:b/>
          <w:sz w:val="24"/>
          <w:szCs w:val="24"/>
        </w:rPr>
        <w:lastRenderedPageBreak/>
        <w:t>Проце</w:t>
      </w:r>
      <w:r w:rsidR="00D02DC5">
        <w:rPr>
          <w:rFonts w:ascii="Times New Roman" w:hAnsi="Times New Roman" w:cs="Times New Roman"/>
          <w:b/>
          <w:sz w:val="24"/>
          <w:szCs w:val="24"/>
        </w:rPr>
        <w:t>сс изготовления поршня – ковкой</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Незначительное количество составляют Поршни, заготовки для которых изготавливают мет</w:t>
      </w:r>
      <w:r w:rsidRPr="00643FDD">
        <w:rPr>
          <w:rFonts w:ascii="Times New Roman" w:hAnsi="Times New Roman" w:cs="Times New Roman"/>
          <w:sz w:val="24"/>
          <w:szCs w:val="24"/>
          <w:lang w:eastAsia="ru-RU"/>
        </w:rPr>
        <w:t>о</w:t>
      </w:r>
      <w:r w:rsidRPr="00643FDD">
        <w:rPr>
          <w:rFonts w:ascii="Times New Roman" w:hAnsi="Times New Roman" w:cs="Times New Roman"/>
          <w:sz w:val="24"/>
          <w:szCs w:val="24"/>
          <w:lang w:eastAsia="ru-RU"/>
        </w:rPr>
        <w:t>дом ковки</w:t>
      </w:r>
      <w:r>
        <w:rPr>
          <w:rFonts w:ascii="Times New Roman" w:hAnsi="Times New Roman" w:cs="Times New Roman"/>
          <w:sz w:val="24"/>
          <w:szCs w:val="24"/>
          <w:lang w:eastAsia="ru-RU"/>
        </w:rPr>
        <w:t>, составляют незначительное количество</w:t>
      </w:r>
      <w:r w:rsidRPr="00643FDD">
        <w:rPr>
          <w:rFonts w:ascii="Times New Roman" w:hAnsi="Times New Roman" w:cs="Times New Roman"/>
          <w:sz w:val="24"/>
          <w:szCs w:val="24"/>
          <w:lang w:eastAsia="ru-RU"/>
        </w:rPr>
        <w:t xml:space="preserve">. Это своего рода эксклюзив, который не применяется на серийных изделиях. </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Кованые заготовки в силу особой структуры, которую приобретает металл, обладают несколько большей прочностью.</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Литые поршни, на много дешевле кованых, и потому  их в основном используются во всех обычных моторах.</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При изготовлении кованых поршней, используют высоко кремниевые сплавы, которые дают хорошую теплостойкость, маленькое тепловое расширение.</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Некоторые характеристики поршней, кованных и литых:</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Твёрдость поршней в единицах по Бринеллю:</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 кованые  130 единиц;</w:t>
      </w:r>
    </w:p>
    <w:p w:rsidR="00643FDD" w:rsidRP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 литые 80 – 90 единиц;</w:t>
      </w:r>
    </w:p>
    <w:p w:rsid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Термоциклическая стойкость у кованых поршней превышает в 6 раз, по сравнению с обычн</w:t>
      </w:r>
      <w:r w:rsidRPr="00643FDD">
        <w:rPr>
          <w:rFonts w:ascii="Times New Roman" w:hAnsi="Times New Roman" w:cs="Times New Roman"/>
          <w:sz w:val="24"/>
          <w:szCs w:val="24"/>
          <w:lang w:eastAsia="ru-RU"/>
        </w:rPr>
        <w:t>ы</w:t>
      </w:r>
      <w:r w:rsidRPr="00643FDD">
        <w:rPr>
          <w:rFonts w:ascii="Times New Roman" w:hAnsi="Times New Roman" w:cs="Times New Roman"/>
          <w:sz w:val="24"/>
          <w:szCs w:val="24"/>
          <w:lang w:eastAsia="ru-RU"/>
        </w:rPr>
        <w:t>ми, литыми. При тесте на "нагрев-охлаждение", литые сдаются уже на цифре 400 раз, у них нач</w:t>
      </w:r>
      <w:r w:rsidRPr="00643FDD">
        <w:rPr>
          <w:rFonts w:ascii="Times New Roman" w:hAnsi="Times New Roman" w:cs="Times New Roman"/>
          <w:sz w:val="24"/>
          <w:szCs w:val="24"/>
          <w:lang w:eastAsia="ru-RU"/>
        </w:rPr>
        <w:t>и</w:t>
      </w:r>
      <w:r w:rsidRPr="00643FDD">
        <w:rPr>
          <w:rFonts w:ascii="Times New Roman" w:hAnsi="Times New Roman" w:cs="Times New Roman"/>
          <w:sz w:val="24"/>
          <w:szCs w:val="24"/>
          <w:lang w:eastAsia="ru-RU"/>
        </w:rPr>
        <w:t>на</w:t>
      </w:r>
      <w:r>
        <w:rPr>
          <w:rFonts w:ascii="Times New Roman" w:hAnsi="Times New Roman" w:cs="Times New Roman"/>
          <w:sz w:val="24"/>
          <w:szCs w:val="24"/>
          <w:lang w:eastAsia="ru-RU"/>
        </w:rPr>
        <w:t>ют появляться сколы и трещины. Т</w:t>
      </w:r>
      <w:r w:rsidRPr="00643FDD">
        <w:rPr>
          <w:rFonts w:ascii="Times New Roman" w:hAnsi="Times New Roman" w:cs="Times New Roman"/>
          <w:sz w:val="24"/>
          <w:szCs w:val="24"/>
          <w:lang w:eastAsia="ru-RU"/>
        </w:rPr>
        <w:t>огда, как  у кованых эта цифра может превышать 2500. Если судить по весу, то кованый поршень диаметром 79мм на 40 г легче  литого.</w:t>
      </w:r>
      <w:r w:rsidRPr="00643FDD">
        <w:rPr>
          <w:rFonts w:ascii="Times New Roman" w:hAnsi="Times New Roman" w:cs="Times New Roman"/>
          <w:sz w:val="24"/>
          <w:szCs w:val="24"/>
          <w:lang w:eastAsia="ru-RU"/>
        </w:rPr>
        <w:br/>
        <w:t>Первоначально  кованый поршень представляет собой 3</w:t>
      </w:r>
      <w:r>
        <w:rPr>
          <w:rFonts w:ascii="Times New Roman" w:hAnsi="Times New Roman" w:cs="Times New Roman"/>
          <w:sz w:val="24"/>
          <w:szCs w:val="24"/>
          <w:lang w:eastAsia="ru-RU"/>
        </w:rPr>
        <w:t>-</w:t>
      </w:r>
      <w:r w:rsidRPr="00643FDD">
        <w:rPr>
          <w:rFonts w:ascii="Times New Roman" w:hAnsi="Times New Roman" w:cs="Times New Roman"/>
          <w:sz w:val="24"/>
          <w:szCs w:val="24"/>
          <w:lang w:eastAsia="ru-RU"/>
        </w:rPr>
        <w:t>х метровый стержень из высококремн</w:t>
      </w:r>
      <w:r w:rsidRPr="00643FDD">
        <w:rPr>
          <w:rFonts w:ascii="Times New Roman" w:hAnsi="Times New Roman" w:cs="Times New Roman"/>
          <w:sz w:val="24"/>
          <w:szCs w:val="24"/>
          <w:lang w:eastAsia="ru-RU"/>
        </w:rPr>
        <w:t>и</w:t>
      </w:r>
      <w:r w:rsidRPr="00643FDD">
        <w:rPr>
          <w:rFonts w:ascii="Times New Roman" w:hAnsi="Times New Roman" w:cs="Times New Roman"/>
          <w:sz w:val="24"/>
          <w:szCs w:val="24"/>
          <w:lang w:eastAsia="ru-RU"/>
        </w:rPr>
        <w:t>стого алюминиевого сплава (10 – 18% кремния) определённого диаметра под соответствующие модели двигателей. Стержень подвергается предварительной деформации методом многократной протяжки. В результате нескольких протяжек уменьшается сечение стержня и в металле будущего поршня ликвидируются любые поры, делая его структуру гораздо  плотнее.</w:t>
      </w:r>
    </w:p>
    <w:p w:rsidR="00643FDD" w:rsidRDefault="00643FDD" w:rsidP="00643FDD">
      <w:pPr>
        <w:pStyle w:val="ad"/>
        <w:ind w:firstLine="284"/>
        <w:rPr>
          <w:rFonts w:ascii="Times New Roman" w:hAnsi="Times New Roman" w:cs="Times New Roman"/>
          <w:sz w:val="24"/>
          <w:szCs w:val="24"/>
          <w:lang w:eastAsia="ru-RU"/>
        </w:rPr>
      </w:pPr>
      <w:r w:rsidRPr="00643FDD">
        <w:rPr>
          <w:rFonts w:ascii="Times New Roman" w:hAnsi="Times New Roman" w:cs="Times New Roman"/>
          <w:sz w:val="24"/>
          <w:szCs w:val="24"/>
          <w:lang w:eastAsia="ru-RU"/>
        </w:rPr>
        <w:t>Стержень подаётся по направляющему желобу к отрезному диску, который отрезает заготовки нужной длины. Затем нагревают заготовки до температуры 426</w:t>
      </w:r>
      <w:r>
        <w:rPr>
          <w:rFonts w:ascii="Times New Roman" w:hAnsi="Times New Roman" w:cs="Times New Roman"/>
          <w:sz w:val="24"/>
          <w:szCs w:val="24"/>
          <w:vertAlign w:val="superscript"/>
          <w:lang w:eastAsia="ru-RU"/>
        </w:rPr>
        <w:t>0</w:t>
      </w:r>
      <w:r w:rsidRPr="00643FDD">
        <w:rPr>
          <w:rFonts w:ascii="Times New Roman" w:hAnsi="Times New Roman" w:cs="Times New Roman"/>
          <w:sz w:val="24"/>
          <w:szCs w:val="24"/>
          <w:lang w:eastAsia="ru-RU"/>
        </w:rPr>
        <w:t>, и штамповальный пресс имеет такую же температуру, необходимую для штамповки поршней.</w:t>
      </w:r>
    </w:p>
    <w:p w:rsidR="00643FDD" w:rsidRPr="00643FDD" w:rsidRDefault="00643FDD" w:rsidP="00643FDD">
      <w:pPr>
        <w:pStyle w:val="ad"/>
        <w:ind w:firstLine="284"/>
        <w:rPr>
          <w:rFonts w:ascii="Times New Roman" w:hAnsi="Times New Roman" w:cs="Times New Roman"/>
          <w:sz w:val="24"/>
          <w:szCs w:val="24"/>
          <w:lang w:eastAsia="ru-RU"/>
        </w:rPr>
      </w:pPr>
      <w:r w:rsidRPr="00B13A8E">
        <w:rPr>
          <w:rFonts w:ascii="Times New Roman" w:hAnsi="Times New Roman" w:cs="Times New Roman"/>
          <w:sz w:val="24"/>
          <w:szCs w:val="24"/>
          <w:lang w:eastAsia="ru-RU"/>
        </w:rPr>
        <w:t>Затем пресс под давлением 2 тыс. тонн</w:t>
      </w:r>
      <w:r w:rsidR="00B13A8E">
        <w:rPr>
          <w:rFonts w:ascii="Times New Roman" w:hAnsi="Times New Roman" w:cs="Times New Roman"/>
          <w:sz w:val="24"/>
          <w:szCs w:val="24"/>
          <w:lang w:eastAsia="ru-RU"/>
        </w:rPr>
        <w:t xml:space="preserve"> в</w:t>
      </w:r>
      <w:r w:rsidRPr="00B13A8E">
        <w:rPr>
          <w:rFonts w:ascii="Times New Roman" w:hAnsi="Times New Roman" w:cs="Times New Roman"/>
          <w:sz w:val="24"/>
          <w:szCs w:val="24"/>
          <w:lang w:eastAsia="ru-RU"/>
        </w:rPr>
        <w:t>ыдавливает изначальную форму поршня, на что уходит всего лишь 2 секунды. Далее в течении часа заготовки остывают. После остывания заготовки ещё дважды раскаляют для закрепления и придания устойчивости металлу. Затем каждый поршень о</w:t>
      </w:r>
      <w:r w:rsidRPr="00B13A8E">
        <w:rPr>
          <w:rFonts w:ascii="Times New Roman" w:hAnsi="Times New Roman" w:cs="Times New Roman"/>
          <w:sz w:val="24"/>
          <w:szCs w:val="24"/>
          <w:lang w:eastAsia="ru-RU"/>
        </w:rPr>
        <w:t>б</w:t>
      </w:r>
      <w:r w:rsidRPr="00B13A8E">
        <w:rPr>
          <w:rFonts w:ascii="Times New Roman" w:hAnsi="Times New Roman" w:cs="Times New Roman"/>
          <w:sz w:val="24"/>
          <w:szCs w:val="24"/>
          <w:lang w:eastAsia="ru-RU"/>
        </w:rPr>
        <w:t>рабатывают на токарном станке для придания ему нужной формы.</w:t>
      </w:r>
    </w:p>
    <w:p w:rsidR="00473DE0" w:rsidRDefault="00600ABA" w:rsidP="00B13A8E">
      <w:pPr>
        <w:pStyle w:val="ad"/>
        <w:ind w:firstLine="284"/>
        <w:rPr>
          <w:rFonts w:ascii="Times New Roman" w:hAnsi="Times New Roman" w:cs="Times New Roman"/>
          <w:sz w:val="24"/>
          <w:szCs w:val="24"/>
          <w:lang w:eastAsia="ru-RU"/>
        </w:rPr>
      </w:pPr>
      <w:r w:rsidRPr="00B13A8E">
        <w:rPr>
          <w:rFonts w:ascii="Times New Roman" w:hAnsi="Times New Roman" w:cs="Times New Roman"/>
          <w:sz w:val="24"/>
          <w:szCs w:val="24"/>
          <w:lang w:eastAsia="ru-RU"/>
        </w:rPr>
        <w:t>Исходя из вышеизложенного, рассмотрим далее  алюминий, дюралюминий, силумин</w:t>
      </w:r>
      <w:r w:rsidR="00B13A8E">
        <w:rPr>
          <w:rFonts w:ascii="Times New Roman" w:hAnsi="Times New Roman" w:cs="Times New Roman"/>
          <w:sz w:val="24"/>
          <w:szCs w:val="24"/>
          <w:lang w:eastAsia="ru-RU"/>
        </w:rPr>
        <w:t xml:space="preserve"> </w:t>
      </w:r>
      <w:r w:rsidR="00194CFC" w:rsidRPr="00B13A8E">
        <w:rPr>
          <w:rFonts w:ascii="Times New Roman" w:hAnsi="Times New Roman" w:cs="Times New Roman"/>
          <w:sz w:val="24"/>
          <w:szCs w:val="24"/>
          <w:lang w:eastAsia="ru-RU"/>
        </w:rPr>
        <w:t>и опред</w:t>
      </w:r>
      <w:r w:rsidR="00194CFC" w:rsidRPr="00B13A8E">
        <w:rPr>
          <w:rFonts w:ascii="Times New Roman" w:hAnsi="Times New Roman" w:cs="Times New Roman"/>
          <w:sz w:val="24"/>
          <w:szCs w:val="24"/>
          <w:lang w:eastAsia="ru-RU"/>
        </w:rPr>
        <w:t>е</w:t>
      </w:r>
      <w:r w:rsidR="00194CFC" w:rsidRPr="00B13A8E">
        <w:rPr>
          <w:rFonts w:ascii="Times New Roman" w:hAnsi="Times New Roman" w:cs="Times New Roman"/>
          <w:sz w:val="24"/>
          <w:szCs w:val="24"/>
          <w:lang w:eastAsia="ru-RU"/>
        </w:rPr>
        <w:t xml:space="preserve">лим </w:t>
      </w:r>
      <w:r w:rsidRPr="00B13A8E">
        <w:rPr>
          <w:rFonts w:ascii="Times New Roman" w:hAnsi="Times New Roman" w:cs="Times New Roman"/>
          <w:sz w:val="24"/>
          <w:szCs w:val="24"/>
          <w:lang w:eastAsia="ru-RU"/>
        </w:rPr>
        <w:t xml:space="preserve"> как</w:t>
      </w:r>
      <w:r w:rsidR="00194CFC" w:rsidRPr="00B13A8E">
        <w:rPr>
          <w:rFonts w:ascii="Times New Roman" w:hAnsi="Times New Roman" w:cs="Times New Roman"/>
          <w:sz w:val="24"/>
          <w:szCs w:val="24"/>
          <w:lang w:eastAsia="ru-RU"/>
        </w:rPr>
        <w:t xml:space="preserve">ой из этих материалов </w:t>
      </w:r>
      <w:r w:rsidRPr="00B13A8E">
        <w:rPr>
          <w:rFonts w:ascii="Times New Roman" w:hAnsi="Times New Roman" w:cs="Times New Roman"/>
          <w:sz w:val="24"/>
          <w:szCs w:val="24"/>
          <w:lang w:eastAsia="ru-RU"/>
        </w:rPr>
        <w:t xml:space="preserve"> наиболее соответствуют заданным свойствам.</w:t>
      </w:r>
    </w:p>
    <w:p w:rsidR="00B13A8E" w:rsidRPr="00B13A8E" w:rsidRDefault="00B13A8E" w:rsidP="00B13A8E">
      <w:pPr>
        <w:pStyle w:val="ad"/>
        <w:ind w:firstLine="284"/>
        <w:rPr>
          <w:rFonts w:ascii="Times New Roman" w:hAnsi="Times New Roman" w:cs="Times New Roman"/>
          <w:sz w:val="24"/>
          <w:szCs w:val="24"/>
          <w:lang w:eastAsia="ru-RU"/>
        </w:rPr>
      </w:pPr>
    </w:p>
    <w:p w:rsidR="00B13A8E" w:rsidRPr="00B13A8E" w:rsidRDefault="00386EEF" w:rsidP="00BF5DF5">
      <w:pPr>
        <w:pStyle w:val="a3"/>
        <w:numPr>
          <w:ilvl w:val="0"/>
          <w:numId w:val="33"/>
        </w:numPr>
        <w:autoSpaceDE w:val="0"/>
        <w:autoSpaceDN w:val="0"/>
        <w:adjustRightInd w:val="0"/>
        <w:jc w:val="center"/>
        <w:rPr>
          <w:rFonts w:ascii="Times New Roman" w:hAnsi="Times New Roman" w:cs="Times New Roman"/>
          <w:b/>
          <w:color w:val="000000"/>
          <w:sz w:val="24"/>
          <w:szCs w:val="24"/>
          <w:shd w:val="clear" w:color="auto" w:fill="FFFFFF"/>
        </w:rPr>
      </w:pPr>
      <w:r w:rsidRPr="00B13A8E">
        <w:rPr>
          <w:rFonts w:ascii="Times New Roman" w:hAnsi="Times New Roman" w:cs="Times New Roman"/>
          <w:b/>
          <w:color w:val="000000"/>
          <w:sz w:val="24"/>
          <w:szCs w:val="24"/>
          <w:shd w:val="clear" w:color="auto" w:fill="FFFFFF"/>
        </w:rPr>
        <w:t>Выбор методов и оборудования для определения структуры и свойств материалов</w:t>
      </w:r>
    </w:p>
    <w:p w:rsidR="00B13A8E" w:rsidRDefault="00B13A8E" w:rsidP="00B13A8E">
      <w:pPr>
        <w:ind w:firstLine="360"/>
        <w:rPr>
          <w:rFonts w:ascii="Times New Roman" w:eastAsia="Times New Roman" w:hAnsi="Times New Roman" w:cs="Times New Roman"/>
          <w:sz w:val="24"/>
          <w:szCs w:val="24"/>
          <w:lang w:eastAsia="ru-RU"/>
        </w:rPr>
      </w:pPr>
    </w:p>
    <w:p w:rsidR="00386EEF" w:rsidRDefault="00B13A8E" w:rsidP="00B13A8E">
      <w:pPr>
        <w:ind w:firstLine="360"/>
        <w:rPr>
          <w:rFonts w:ascii="Times New Roman" w:hAnsi="Times New Roman" w:cs="Times New Roman"/>
          <w:color w:val="000000"/>
          <w:sz w:val="24"/>
          <w:szCs w:val="24"/>
          <w:shd w:val="clear" w:color="auto" w:fill="FFFFFF"/>
        </w:rPr>
      </w:pPr>
      <w:r w:rsidRPr="00B13A8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исследовательской работе </w:t>
      </w:r>
      <w:r w:rsidRPr="00B13A8E">
        <w:rPr>
          <w:rFonts w:ascii="Times New Roman" w:eastAsia="Times New Roman" w:hAnsi="Times New Roman" w:cs="Times New Roman"/>
          <w:sz w:val="24"/>
          <w:szCs w:val="24"/>
          <w:lang w:eastAsia="ru-RU"/>
        </w:rPr>
        <w:t xml:space="preserve">мы провели </w:t>
      </w:r>
      <w:r>
        <w:rPr>
          <w:rFonts w:ascii="Times New Roman" w:eastAsia="Times New Roman" w:hAnsi="Times New Roman" w:cs="Times New Roman"/>
          <w:sz w:val="24"/>
          <w:szCs w:val="24"/>
          <w:lang w:eastAsia="ru-RU"/>
        </w:rPr>
        <w:t>эксперименты по изучению свойств чистого алюм</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ния и сплавов на его основе: дюралюмина и силумина. В ходе опытов были исследованы такие свойства как </w:t>
      </w:r>
      <w:r w:rsidRPr="00B13A8E">
        <w:rPr>
          <w:rFonts w:ascii="Times New Roman" w:eastAsia="Times New Roman" w:hAnsi="Times New Roman" w:cs="Times New Roman"/>
          <w:sz w:val="24"/>
          <w:szCs w:val="24"/>
          <w:lang w:eastAsia="ru-RU"/>
        </w:rPr>
        <w:t>твёрдость, прочность, коррозийн</w:t>
      </w:r>
      <w:r>
        <w:rPr>
          <w:rFonts w:ascii="Times New Roman" w:eastAsia="Times New Roman" w:hAnsi="Times New Roman" w:cs="Times New Roman"/>
          <w:sz w:val="24"/>
          <w:szCs w:val="24"/>
          <w:lang w:eastAsia="ru-RU"/>
        </w:rPr>
        <w:t>ая</w:t>
      </w:r>
      <w:r w:rsidRPr="00B13A8E">
        <w:rPr>
          <w:rFonts w:ascii="Times New Roman" w:eastAsia="Times New Roman" w:hAnsi="Times New Roman" w:cs="Times New Roman"/>
          <w:sz w:val="24"/>
          <w:szCs w:val="24"/>
          <w:lang w:eastAsia="ru-RU"/>
        </w:rPr>
        <w:t xml:space="preserve"> стойкость</w:t>
      </w:r>
      <w:r>
        <w:rPr>
          <w:rFonts w:ascii="Times New Roman" w:eastAsia="Times New Roman" w:hAnsi="Times New Roman" w:cs="Times New Roman"/>
          <w:sz w:val="24"/>
          <w:szCs w:val="24"/>
          <w:lang w:eastAsia="ru-RU"/>
        </w:rPr>
        <w:t xml:space="preserve"> данных материалов. </w:t>
      </w:r>
      <w:r w:rsidR="00386EEF" w:rsidRPr="00B13A8E">
        <w:rPr>
          <w:rFonts w:ascii="Times New Roman" w:hAnsi="Times New Roman" w:cs="Times New Roman"/>
          <w:color w:val="000000"/>
          <w:sz w:val="24"/>
          <w:szCs w:val="24"/>
          <w:shd w:val="clear" w:color="auto" w:fill="FFFFFF"/>
        </w:rPr>
        <w:t>С целью определ</w:t>
      </w:r>
      <w:r w:rsidR="00386EEF" w:rsidRPr="00B13A8E">
        <w:rPr>
          <w:rFonts w:ascii="Times New Roman" w:hAnsi="Times New Roman" w:cs="Times New Roman"/>
          <w:color w:val="000000"/>
          <w:sz w:val="24"/>
          <w:szCs w:val="24"/>
          <w:shd w:val="clear" w:color="auto" w:fill="FFFFFF"/>
        </w:rPr>
        <w:t>е</w:t>
      </w:r>
      <w:r w:rsidR="00386EEF" w:rsidRPr="00B13A8E">
        <w:rPr>
          <w:rFonts w:ascii="Times New Roman" w:hAnsi="Times New Roman" w:cs="Times New Roman"/>
          <w:color w:val="000000"/>
          <w:sz w:val="24"/>
          <w:szCs w:val="24"/>
          <w:shd w:val="clear" w:color="auto" w:fill="FFFFFF"/>
        </w:rPr>
        <w:t xml:space="preserve">ния </w:t>
      </w:r>
      <w:r w:rsidR="00A66DCB">
        <w:rPr>
          <w:rFonts w:ascii="Times New Roman" w:hAnsi="Times New Roman" w:cs="Times New Roman"/>
          <w:color w:val="000000"/>
          <w:sz w:val="24"/>
          <w:szCs w:val="24"/>
          <w:shd w:val="clear" w:color="auto" w:fill="FFFFFF"/>
        </w:rPr>
        <w:t xml:space="preserve">их </w:t>
      </w:r>
      <w:r w:rsidR="00386EEF" w:rsidRPr="00B13A8E">
        <w:rPr>
          <w:rFonts w:ascii="Times New Roman" w:hAnsi="Times New Roman" w:cs="Times New Roman"/>
          <w:color w:val="000000"/>
          <w:sz w:val="24"/>
          <w:szCs w:val="24"/>
          <w:shd w:val="clear" w:color="auto" w:fill="FFFFFF"/>
        </w:rPr>
        <w:t>структуры мы провели испытания на растяжение, ударную вязкость, прокаливаемость.</w:t>
      </w:r>
    </w:p>
    <w:p w:rsidR="0059709A" w:rsidRPr="00386EEF" w:rsidRDefault="00A66DCB" w:rsidP="00A66DCB">
      <w:pPr>
        <w:tabs>
          <w:tab w:val="left" w:pos="3372"/>
        </w:tabs>
        <w:ind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833562</wp:posOffset>
            </wp:positionH>
            <wp:positionV relativeFrom="paragraph">
              <wp:posOffset>204828</wp:posOffset>
            </wp:positionV>
            <wp:extent cx="4632463" cy="1121134"/>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3417.JPG"/>
                    <pic:cNvPicPr/>
                  </pic:nvPicPr>
                  <pic:blipFill rotWithShape="1">
                    <a:blip r:embed="rId30" cstate="print">
                      <a:lum bright="-10000" contrast="3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4" t="29736" r="8136" b="42002"/>
                    <a:stretch/>
                  </pic:blipFill>
                  <pic:spPr bwMode="auto">
                    <a:xfrm>
                      <a:off x="0" y="0"/>
                      <a:ext cx="4632463" cy="1121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86EEF">
        <w:rPr>
          <w:rFonts w:ascii="Times New Roman" w:hAnsi="Times New Roman" w:cs="Times New Roman"/>
          <w:sz w:val="24"/>
          <w:szCs w:val="24"/>
        </w:rPr>
        <w:t>Образцы, с которыми проводили исследова</w:t>
      </w:r>
      <w:r>
        <w:rPr>
          <w:rFonts w:ascii="Times New Roman" w:hAnsi="Times New Roman" w:cs="Times New Roman"/>
          <w:sz w:val="24"/>
          <w:szCs w:val="24"/>
        </w:rPr>
        <w:t xml:space="preserve">ние </w:t>
      </w:r>
      <w:r w:rsidRPr="00A66DCB">
        <w:rPr>
          <w:rFonts w:ascii="Times New Roman" w:hAnsi="Times New Roman" w:cs="Times New Roman"/>
          <w:i/>
          <w:sz w:val="24"/>
          <w:szCs w:val="24"/>
        </w:rPr>
        <w:t>(фото на рис. 8,9,10)</w:t>
      </w:r>
    </w:p>
    <w:p w:rsidR="0059709A" w:rsidRPr="00386EEF" w:rsidRDefault="0059709A" w:rsidP="008B1C5E">
      <w:pPr>
        <w:tabs>
          <w:tab w:val="left" w:pos="3372"/>
        </w:tabs>
        <w:rPr>
          <w:rFonts w:ascii="Times New Roman" w:hAnsi="Times New Roman" w:cs="Times New Roman"/>
          <w:sz w:val="24"/>
          <w:szCs w:val="24"/>
        </w:rPr>
      </w:pPr>
    </w:p>
    <w:p w:rsidR="0059709A" w:rsidRPr="00386EEF" w:rsidRDefault="0059709A" w:rsidP="008B1C5E">
      <w:pPr>
        <w:tabs>
          <w:tab w:val="left" w:pos="3372"/>
        </w:tabs>
        <w:rPr>
          <w:rFonts w:ascii="Times New Roman" w:hAnsi="Times New Roman" w:cs="Times New Roman"/>
          <w:sz w:val="24"/>
          <w:szCs w:val="24"/>
        </w:rPr>
      </w:pPr>
    </w:p>
    <w:p w:rsidR="0059709A" w:rsidRPr="00386EEF" w:rsidRDefault="0059709A" w:rsidP="008B1C5E">
      <w:pPr>
        <w:tabs>
          <w:tab w:val="left" w:pos="3372"/>
        </w:tabs>
        <w:rPr>
          <w:rFonts w:ascii="Times New Roman" w:hAnsi="Times New Roman" w:cs="Times New Roman"/>
          <w:sz w:val="24"/>
          <w:szCs w:val="24"/>
        </w:rPr>
      </w:pPr>
    </w:p>
    <w:p w:rsidR="0059709A" w:rsidRPr="00386EEF" w:rsidRDefault="0059709A" w:rsidP="008B1C5E">
      <w:pPr>
        <w:tabs>
          <w:tab w:val="left" w:pos="3372"/>
        </w:tabs>
        <w:rPr>
          <w:rFonts w:ascii="Times New Roman" w:hAnsi="Times New Roman" w:cs="Times New Roman"/>
          <w:sz w:val="24"/>
          <w:szCs w:val="24"/>
        </w:rPr>
      </w:pPr>
    </w:p>
    <w:p w:rsidR="00CA2B44" w:rsidRPr="00386EEF" w:rsidRDefault="00CA2B44" w:rsidP="00CA2B44">
      <w:pPr>
        <w:tabs>
          <w:tab w:val="left" w:pos="3372"/>
        </w:tabs>
        <w:jc w:val="center"/>
        <w:rPr>
          <w:rFonts w:ascii="Times New Roman" w:hAnsi="Times New Roman" w:cs="Times New Roman"/>
          <w:sz w:val="24"/>
          <w:szCs w:val="24"/>
        </w:rPr>
      </w:pPr>
    </w:p>
    <w:p w:rsidR="00386EEF" w:rsidRPr="00386EEF" w:rsidRDefault="0019203D" w:rsidP="00CA2B44">
      <w:pPr>
        <w:tabs>
          <w:tab w:val="left" w:pos="3372"/>
        </w:tabs>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15" o:spid="_x0000_s1026" style="position:absolute;left:0;text-align:left;margin-left:334.4pt;margin-top:5.45pt;width:157pt;height:29.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" filled="f" stroked="f" strokeweight="2pt">
            <v:textbox>
              <w:txbxContent>
                <w:p w:rsidR="002931CE" w:rsidRPr="00A66DCB" w:rsidRDefault="002931CE" w:rsidP="00A52C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Рис.10 Силумин  АК4-1</w:t>
                  </w:r>
                </w:p>
              </w:txbxContent>
            </v:textbox>
          </v:rect>
        </w:pict>
      </w:r>
      <w:r>
        <w:rPr>
          <w:rFonts w:ascii="Times New Roman" w:hAnsi="Times New Roman" w:cs="Times New Roman"/>
          <w:noProof/>
          <w:sz w:val="24"/>
          <w:szCs w:val="24"/>
          <w:lang w:eastAsia="ru-RU"/>
        </w:rPr>
        <w:pict>
          <v:rect id="Прямоугольник 14" o:spid="_x0000_s1027" style="position:absolute;left:0;text-align:left;margin-left:163.05pt;margin-top:5.85pt;width:152.75pt;height:34.0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" filled="f" stroked="f" strokeweight="2pt">
            <v:textbox>
              <w:txbxContent>
                <w:p w:rsidR="002931CE" w:rsidRPr="00A66DCB" w:rsidRDefault="002931CE" w:rsidP="00A52C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Рис.9 </w:t>
                  </w:r>
                  <w:r w:rsidRPr="00A66DCB">
                    <w:rPr>
                      <w:rFonts w:ascii="Times New Roman" w:hAnsi="Times New Roman" w:cs="Times New Roman"/>
                      <w:color w:val="000000" w:themeColor="text1"/>
                      <w:sz w:val="24"/>
                      <w:szCs w:val="24"/>
                    </w:rPr>
                    <w:t>Дюралюмин</w:t>
                  </w:r>
                  <w:r>
                    <w:rPr>
                      <w:rFonts w:ascii="Times New Roman" w:hAnsi="Times New Roman" w:cs="Times New Roman"/>
                      <w:color w:val="000000" w:themeColor="text1"/>
                      <w:sz w:val="24"/>
                      <w:szCs w:val="24"/>
                    </w:rPr>
                    <w:t>ий</w:t>
                  </w:r>
                </w:p>
              </w:txbxContent>
            </v:textbox>
          </v:rect>
        </w:pict>
      </w:r>
      <w:r>
        <w:rPr>
          <w:rFonts w:ascii="Times New Roman" w:hAnsi="Times New Roman" w:cs="Times New Roman"/>
          <w:noProof/>
          <w:sz w:val="24"/>
          <w:szCs w:val="24"/>
          <w:lang w:eastAsia="ru-RU"/>
        </w:rPr>
        <w:pict>
          <v:rect id="Прямоугольник 13" o:spid="_x0000_s1028" style="position:absolute;left:0;text-align:left;margin-left:25.15pt;margin-top:10.6pt;width:111.6pt;height:25.8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" filled="f" stroked="f" strokeweight="2pt">
            <v:textbox>
              <w:txbxContent>
                <w:p w:rsidR="002931CE" w:rsidRPr="00A66DCB" w:rsidRDefault="002931CE" w:rsidP="0059089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Рис.8 </w:t>
                  </w:r>
                  <w:r w:rsidRPr="00A66DCB">
                    <w:rPr>
                      <w:rFonts w:ascii="Times New Roman" w:hAnsi="Times New Roman" w:cs="Times New Roman"/>
                      <w:color w:val="000000" w:themeColor="text1"/>
                      <w:sz w:val="24"/>
                      <w:szCs w:val="24"/>
                    </w:rPr>
                    <w:t>Алюминий</w:t>
                  </w:r>
                </w:p>
              </w:txbxContent>
            </v:textbox>
          </v:rect>
        </w:pict>
      </w:r>
    </w:p>
    <w:p w:rsidR="00386EEF" w:rsidRPr="00386EEF" w:rsidRDefault="00386EEF" w:rsidP="00CA2B44">
      <w:pPr>
        <w:tabs>
          <w:tab w:val="left" w:pos="3372"/>
        </w:tabs>
        <w:jc w:val="center"/>
        <w:rPr>
          <w:rFonts w:ascii="Times New Roman" w:hAnsi="Times New Roman" w:cs="Times New Roman"/>
          <w:sz w:val="24"/>
          <w:szCs w:val="24"/>
        </w:rPr>
      </w:pPr>
    </w:p>
    <w:p w:rsidR="00A66DCB" w:rsidRPr="00A66DCB" w:rsidRDefault="00A52C27" w:rsidP="00A66DCB">
      <w:pPr>
        <w:tabs>
          <w:tab w:val="left" w:pos="3372"/>
        </w:tabs>
        <w:jc w:val="center"/>
        <w:rPr>
          <w:rFonts w:ascii="Times New Roman" w:hAnsi="Times New Roman" w:cs="Times New Roman"/>
          <w:sz w:val="24"/>
          <w:szCs w:val="24"/>
        </w:rPr>
      </w:pPr>
      <w:r w:rsidRPr="00A66DCB">
        <w:rPr>
          <w:rFonts w:ascii="Times New Roman" w:hAnsi="Times New Roman" w:cs="Times New Roman"/>
          <w:b/>
          <w:sz w:val="24"/>
          <w:szCs w:val="24"/>
        </w:rPr>
        <w:lastRenderedPageBreak/>
        <w:t>Исследование на  удар</w:t>
      </w:r>
      <w:r w:rsidR="00162A3D" w:rsidRPr="00A66DCB">
        <w:rPr>
          <w:rFonts w:ascii="Times New Roman" w:hAnsi="Times New Roman" w:cs="Times New Roman"/>
          <w:b/>
          <w:sz w:val="24"/>
          <w:szCs w:val="24"/>
        </w:rPr>
        <w:t>ную вязкость</w:t>
      </w:r>
      <w:r w:rsidR="00A66DCB">
        <w:rPr>
          <w:rFonts w:ascii="Times New Roman" w:hAnsi="Times New Roman" w:cs="Times New Roman"/>
          <w:b/>
          <w:sz w:val="24"/>
          <w:szCs w:val="24"/>
        </w:rPr>
        <w:t xml:space="preserve"> (механическое испытание)</w:t>
      </w:r>
    </w:p>
    <w:p w:rsidR="00414066" w:rsidRDefault="00A66DCB" w:rsidP="00A66DCB">
      <w:pPr>
        <w:tabs>
          <w:tab w:val="left" w:pos="2172"/>
        </w:tabs>
        <w:ind w:firstLine="284"/>
        <w:rPr>
          <w:rFonts w:ascii="Times New Roman" w:hAnsi="Times New Roman" w:cs="Times New Roman"/>
          <w:sz w:val="24"/>
          <w:szCs w:val="24"/>
        </w:rPr>
      </w:pPr>
      <w:r w:rsidRPr="00A66DCB">
        <w:rPr>
          <w:rFonts w:ascii="Times New Roman" w:hAnsi="Times New Roman" w:cs="Times New Roman"/>
          <w:sz w:val="24"/>
          <w:szCs w:val="24"/>
        </w:rPr>
        <w:t>Ударн</w:t>
      </w:r>
      <w:r w:rsidR="00414066">
        <w:rPr>
          <w:rFonts w:ascii="Times New Roman" w:hAnsi="Times New Roman" w:cs="Times New Roman"/>
          <w:sz w:val="24"/>
          <w:szCs w:val="24"/>
        </w:rPr>
        <w:t>ая</w:t>
      </w:r>
      <w:r w:rsidRPr="00A66DCB">
        <w:rPr>
          <w:rFonts w:ascii="Times New Roman" w:hAnsi="Times New Roman" w:cs="Times New Roman"/>
          <w:sz w:val="24"/>
          <w:szCs w:val="24"/>
        </w:rPr>
        <w:t xml:space="preserve"> вязкость позволя</w:t>
      </w:r>
      <w:r w:rsidR="00414066">
        <w:rPr>
          <w:rFonts w:ascii="Times New Roman" w:hAnsi="Times New Roman" w:cs="Times New Roman"/>
          <w:sz w:val="24"/>
          <w:szCs w:val="24"/>
        </w:rPr>
        <w:t>е</w:t>
      </w:r>
      <w:r w:rsidRPr="00A66DCB">
        <w:rPr>
          <w:rFonts w:ascii="Times New Roman" w:hAnsi="Times New Roman" w:cs="Times New Roman"/>
          <w:sz w:val="24"/>
          <w:szCs w:val="24"/>
        </w:rPr>
        <w:t>т определить способность металла</w:t>
      </w:r>
      <w:r w:rsidR="00414066">
        <w:rPr>
          <w:rFonts w:ascii="Times New Roman" w:hAnsi="Times New Roman" w:cs="Times New Roman"/>
          <w:sz w:val="24"/>
          <w:szCs w:val="24"/>
        </w:rPr>
        <w:t xml:space="preserve"> (сплава)</w:t>
      </w:r>
      <w:r w:rsidRPr="00A66DCB">
        <w:rPr>
          <w:rFonts w:ascii="Times New Roman" w:hAnsi="Times New Roman" w:cs="Times New Roman"/>
          <w:sz w:val="24"/>
          <w:szCs w:val="24"/>
        </w:rPr>
        <w:t xml:space="preserve">  оказывать сопротивл</w:t>
      </w:r>
      <w:r w:rsidRPr="00A66DCB">
        <w:rPr>
          <w:rFonts w:ascii="Times New Roman" w:hAnsi="Times New Roman" w:cs="Times New Roman"/>
          <w:sz w:val="24"/>
          <w:szCs w:val="24"/>
        </w:rPr>
        <w:t>е</w:t>
      </w:r>
      <w:r w:rsidRPr="00A66DCB">
        <w:rPr>
          <w:rFonts w:ascii="Times New Roman" w:hAnsi="Times New Roman" w:cs="Times New Roman"/>
          <w:sz w:val="24"/>
          <w:szCs w:val="24"/>
        </w:rPr>
        <w:t>ние действию ударных нагрузок, противостоять динамическим нагрузкам и выявлять склонность металла</w:t>
      </w:r>
      <w:r w:rsidR="00414066">
        <w:rPr>
          <w:rFonts w:ascii="Times New Roman" w:hAnsi="Times New Roman" w:cs="Times New Roman"/>
          <w:sz w:val="24"/>
          <w:szCs w:val="24"/>
        </w:rPr>
        <w:t xml:space="preserve"> (сплава)</w:t>
      </w:r>
      <w:r w:rsidRPr="00A66DCB">
        <w:rPr>
          <w:rFonts w:ascii="Times New Roman" w:hAnsi="Times New Roman" w:cs="Times New Roman"/>
          <w:sz w:val="24"/>
          <w:szCs w:val="24"/>
        </w:rPr>
        <w:t xml:space="preserve"> к хрупкому разрушению и пластичности. </w:t>
      </w:r>
    </w:p>
    <w:p w:rsidR="00A66DCB" w:rsidRPr="00A66DCB" w:rsidRDefault="00A66DCB" w:rsidP="00A66DCB">
      <w:pPr>
        <w:tabs>
          <w:tab w:val="left" w:pos="2172"/>
        </w:tabs>
        <w:ind w:firstLine="284"/>
        <w:rPr>
          <w:rFonts w:ascii="Times New Roman" w:hAnsi="Times New Roman" w:cs="Times New Roman"/>
          <w:sz w:val="24"/>
          <w:szCs w:val="24"/>
        </w:rPr>
      </w:pPr>
      <w:r w:rsidRPr="00A66DCB">
        <w:rPr>
          <w:rFonts w:ascii="Times New Roman" w:hAnsi="Times New Roman" w:cs="Times New Roman"/>
          <w:sz w:val="24"/>
          <w:szCs w:val="24"/>
        </w:rPr>
        <w:t>Ударная вязкость является важной характеристикой материала деталей, которые в процессе р</w:t>
      </w:r>
      <w:r w:rsidRPr="00A66DCB">
        <w:rPr>
          <w:rFonts w:ascii="Times New Roman" w:hAnsi="Times New Roman" w:cs="Times New Roman"/>
          <w:sz w:val="24"/>
          <w:szCs w:val="24"/>
        </w:rPr>
        <w:t>а</w:t>
      </w:r>
      <w:r w:rsidRPr="00A66DCB">
        <w:rPr>
          <w:rFonts w:ascii="Times New Roman" w:hAnsi="Times New Roman" w:cs="Times New Roman"/>
          <w:sz w:val="24"/>
          <w:szCs w:val="24"/>
        </w:rPr>
        <w:t>боты машины испытывают ударную нагрузку. Испытания производят на специальных машинах, имеющих различное устройство и называемых маятниковыми копрами. Маятник весом 10,15 или 30кг поднимают на  определённую высоту,  и затем  с высоты он падает и производит удар по о</w:t>
      </w:r>
      <w:r w:rsidRPr="00A66DCB">
        <w:rPr>
          <w:rFonts w:ascii="Times New Roman" w:hAnsi="Times New Roman" w:cs="Times New Roman"/>
          <w:sz w:val="24"/>
          <w:szCs w:val="24"/>
        </w:rPr>
        <w:t>б</w:t>
      </w:r>
      <w:r w:rsidRPr="00A66DCB">
        <w:rPr>
          <w:rFonts w:ascii="Times New Roman" w:hAnsi="Times New Roman" w:cs="Times New Roman"/>
          <w:sz w:val="24"/>
          <w:szCs w:val="24"/>
        </w:rPr>
        <w:t>разцу.  Разрушение образцов имеет различный характер. У хрупких материалов образцы разруш</w:t>
      </w:r>
      <w:r w:rsidRPr="00A66DCB">
        <w:rPr>
          <w:rFonts w:ascii="Times New Roman" w:hAnsi="Times New Roman" w:cs="Times New Roman"/>
          <w:sz w:val="24"/>
          <w:szCs w:val="24"/>
        </w:rPr>
        <w:t>а</w:t>
      </w:r>
      <w:r w:rsidRPr="00A66DCB">
        <w:rPr>
          <w:rFonts w:ascii="Times New Roman" w:hAnsi="Times New Roman" w:cs="Times New Roman"/>
          <w:sz w:val="24"/>
          <w:szCs w:val="24"/>
        </w:rPr>
        <w:t>ются, у вязких металлов  они подвергаются изгибу или пластическому деформированию.</w:t>
      </w:r>
    </w:p>
    <w:p w:rsidR="00A66DCB" w:rsidRPr="00E339E2" w:rsidRDefault="00A66DCB" w:rsidP="00A66DCB">
      <w:pPr>
        <w:tabs>
          <w:tab w:val="left" w:pos="2172"/>
        </w:tabs>
        <w:ind w:firstLine="284"/>
        <w:rPr>
          <w:rFonts w:ascii="Times New Roman" w:hAnsi="Times New Roman" w:cs="Times New Roman"/>
          <w:i/>
          <w:sz w:val="24"/>
          <w:szCs w:val="24"/>
        </w:rPr>
      </w:pPr>
      <w:r w:rsidRPr="00A66DCB">
        <w:rPr>
          <w:rFonts w:ascii="Times New Roman" w:hAnsi="Times New Roman" w:cs="Times New Roman"/>
          <w:sz w:val="24"/>
          <w:szCs w:val="24"/>
        </w:rPr>
        <w:t xml:space="preserve">Для исследования на ударную вязкость  </w:t>
      </w:r>
      <w:r w:rsidR="00414066">
        <w:rPr>
          <w:rFonts w:ascii="Times New Roman" w:hAnsi="Times New Roman" w:cs="Times New Roman"/>
          <w:sz w:val="24"/>
          <w:szCs w:val="24"/>
        </w:rPr>
        <w:t xml:space="preserve">мы </w:t>
      </w:r>
      <w:r w:rsidRPr="00A66DCB">
        <w:rPr>
          <w:rFonts w:ascii="Times New Roman" w:hAnsi="Times New Roman" w:cs="Times New Roman"/>
          <w:sz w:val="24"/>
          <w:szCs w:val="24"/>
        </w:rPr>
        <w:t xml:space="preserve">брали   образцы, таких материалов, </w:t>
      </w:r>
      <w:r w:rsidRPr="00E339E2">
        <w:rPr>
          <w:rFonts w:ascii="Times New Roman" w:hAnsi="Times New Roman" w:cs="Times New Roman"/>
          <w:i/>
          <w:sz w:val="24"/>
          <w:szCs w:val="24"/>
        </w:rPr>
        <w:t xml:space="preserve">как алюминий, дюралюминий и силумин. </w:t>
      </w:r>
    </w:p>
    <w:p w:rsidR="00A66DCB" w:rsidRPr="00A66DCB" w:rsidRDefault="00A66DCB" w:rsidP="00A66DCB">
      <w:pPr>
        <w:tabs>
          <w:tab w:val="left" w:pos="2172"/>
        </w:tabs>
        <w:ind w:firstLine="284"/>
        <w:rPr>
          <w:rFonts w:ascii="Times New Roman" w:hAnsi="Times New Roman" w:cs="Times New Roman"/>
          <w:sz w:val="24"/>
          <w:szCs w:val="24"/>
        </w:rPr>
      </w:pPr>
      <w:r w:rsidRPr="00A66DCB">
        <w:rPr>
          <w:rFonts w:ascii="Times New Roman" w:hAnsi="Times New Roman" w:cs="Times New Roman"/>
          <w:sz w:val="24"/>
          <w:szCs w:val="24"/>
        </w:rPr>
        <w:t>Для  испытания использовали в лаборатории инструменты – кернер и слесарный молоток, и с одинаково приложенной силой,  молотком массой 500грамм  ударяли по</w:t>
      </w:r>
      <w:r w:rsidR="00414066">
        <w:rPr>
          <w:rFonts w:ascii="Times New Roman" w:hAnsi="Times New Roman" w:cs="Times New Roman"/>
          <w:sz w:val="24"/>
          <w:szCs w:val="24"/>
        </w:rPr>
        <w:t xml:space="preserve"> </w:t>
      </w:r>
      <w:r w:rsidRPr="00A66DCB">
        <w:rPr>
          <w:rFonts w:ascii="Times New Roman" w:hAnsi="Times New Roman" w:cs="Times New Roman"/>
          <w:sz w:val="24"/>
          <w:szCs w:val="24"/>
        </w:rPr>
        <w:t>кернеру, который  зат</w:t>
      </w:r>
      <w:r w:rsidRPr="00A66DCB">
        <w:rPr>
          <w:rFonts w:ascii="Times New Roman" w:hAnsi="Times New Roman" w:cs="Times New Roman"/>
          <w:sz w:val="24"/>
          <w:szCs w:val="24"/>
        </w:rPr>
        <w:t>о</w:t>
      </w:r>
      <w:r w:rsidRPr="00A66DCB">
        <w:rPr>
          <w:rFonts w:ascii="Times New Roman" w:hAnsi="Times New Roman" w:cs="Times New Roman"/>
          <w:sz w:val="24"/>
          <w:szCs w:val="24"/>
        </w:rPr>
        <w:t>чен под угол 60</w:t>
      </w:r>
      <w:r w:rsidR="00414066">
        <w:rPr>
          <w:rFonts w:ascii="Times New Roman" w:hAnsi="Times New Roman" w:cs="Times New Roman"/>
          <w:sz w:val="24"/>
          <w:szCs w:val="24"/>
          <w:vertAlign w:val="superscript"/>
        </w:rPr>
        <w:t>0</w:t>
      </w:r>
      <w:r w:rsidRPr="00A66DCB">
        <w:rPr>
          <w:rFonts w:ascii="Times New Roman" w:hAnsi="Times New Roman" w:cs="Times New Roman"/>
          <w:sz w:val="24"/>
          <w:szCs w:val="24"/>
        </w:rPr>
        <w:t xml:space="preserve"> по  каждому </w:t>
      </w:r>
      <w:r w:rsidR="00414066">
        <w:rPr>
          <w:rFonts w:ascii="Times New Roman" w:hAnsi="Times New Roman" w:cs="Times New Roman"/>
          <w:sz w:val="24"/>
          <w:szCs w:val="24"/>
        </w:rPr>
        <w:t xml:space="preserve">исследуемому </w:t>
      </w:r>
      <w:r w:rsidRPr="00A66DCB">
        <w:rPr>
          <w:rFonts w:ascii="Times New Roman" w:hAnsi="Times New Roman" w:cs="Times New Roman"/>
          <w:sz w:val="24"/>
          <w:szCs w:val="24"/>
        </w:rPr>
        <w:t>образцу</w:t>
      </w:r>
      <w:r w:rsidR="00414066">
        <w:rPr>
          <w:rFonts w:ascii="Times New Roman" w:hAnsi="Times New Roman" w:cs="Times New Roman"/>
          <w:sz w:val="24"/>
          <w:szCs w:val="24"/>
        </w:rPr>
        <w:t xml:space="preserve"> </w:t>
      </w:r>
      <w:r w:rsidR="00414066" w:rsidRPr="00414066">
        <w:rPr>
          <w:rFonts w:ascii="Times New Roman" w:hAnsi="Times New Roman" w:cs="Times New Roman"/>
          <w:i/>
          <w:sz w:val="24"/>
          <w:szCs w:val="24"/>
        </w:rPr>
        <w:t>(рис.11)</w:t>
      </w:r>
      <w:r w:rsidRPr="00414066">
        <w:rPr>
          <w:rFonts w:ascii="Times New Roman" w:hAnsi="Times New Roman" w:cs="Times New Roman"/>
          <w:i/>
          <w:sz w:val="24"/>
          <w:szCs w:val="24"/>
        </w:rPr>
        <w:t>.</w:t>
      </w:r>
      <w:r w:rsidRPr="00A66DCB">
        <w:rPr>
          <w:rFonts w:ascii="Times New Roman" w:hAnsi="Times New Roman" w:cs="Times New Roman"/>
          <w:sz w:val="24"/>
          <w:szCs w:val="24"/>
        </w:rPr>
        <w:t xml:space="preserve"> </w:t>
      </w:r>
    </w:p>
    <w:p w:rsidR="00A66DCB" w:rsidRDefault="00414066" w:rsidP="0059709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1167130</wp:posOffset>
            </wp:positionH>
            <wp:positionV relativeFrom="paragraph">
              <wp:posOffset>34290</wp:posOffset>
            </wp:positionV>
            <wp:extent cx="4457065" cy="2480310"/>
            <wp:effectExtent l="19050" t="0" r="63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3442.JPG"/>
                    <pic:cNvPicPr/>
                  </pic:nvPicPr>
                  <pic:blipFill rotWithShape="1">
                    <a:blip r:embed="rId32" cstate="print">
                      <a:duotone>
                        <a:prstClr val="black"/>
                        <a:schemeClr val="bg1">
                          <a:lumMod val="85000"/>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2" t="18058" r="4301" b="14992"/>
                    <a:stretch/>
                  </pic:blipFill>
                  <pic:spPr bwMode="auto">
                    <a:xfrm rot="10800000">
                      <a:off x="0" y="0"/>
                      <a:ext cx="4457065" cy="2480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709A" w:rsidRPr="00386EEF" w:rsidRDefault="0059709A" w:rsidP="0059709A">
      <w:pPr>
        <w:rPr>
          <w:rFonts w:ascii="Times New Roman" w:hAnsi="Times New Roman" w:cs="Times New Roman"/>
          <w:sz w:val="24"/>
          <w:szCs w:val="24"/>
        </w:rPr>
      </w:pPr>
    </w:p>
    <w:p w:rsidR="0059709A" w:rsidRPr="00386EEF" w:rsidRDefault="0019203D" w:rsidP="0059709A">
      <w:pP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6" o:spid="_x0000_s1036" type="#_x0000_t32" style="position:absolute;left:0;text-align:left;margin-left:67.8pt;margin-top:2.45pt;width:109.2pt;height:51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" strokecolor="black [3213]" strokeweight="2.25pt">
            <v:stroke endarrow="open"/>
          </v:shape>
        </w:pict>
      </w:r>
    </w:p>
    <w:p w:rsidR="0059709A" w:rsidRPr="00386EEF" w:rsidRDefault="0059709A" w:rsidP="0059709A">
      <w:pPr>
        <w:rPr>
          <w:rFonts w:ascii="Times New Roman" w:hAnsi="Times New Roman" w:cs="Times New Roman"/>
          <w:sz w:val="24"/>
          <w:szCs w:val="24"/>
        </w:rPr>
      </w:pPr>
    </w:p>
    <w:p w:rsidR="0059709A" w:rsidRPr="00386EEF" w:rsidRDefault="0019203D" w:rsidP="0059709A">
      <w:pP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25" o:spid="_x0000_s1029" style="position:absolute;left:0;text-align:left;margin-left:10.9pt;margin-top:9.3pt;width:73.8pt;height:23.4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" fillcolor="white [3212]" stroked="f" strokeweight="2pt">
            <v:textbox>
              <w:txbxContent>
                <w:p w:rsidR="002931CE" w:rsidRPr="00414066" w:rsidRDefault="002931CE" w:rsidP="00AA78D2">
                  <w:pPr>
                    <w:jc w:val="center"/>
                    <w:rPr>
                      <w:rFonts w:ascii="Times New Roman" w:hAnsi="Times New Roman" w:cs="Times New Roman"/>
                      <w:b/>
                      <w:color w:val="000000" w:themeColor="text1"/>
                      <w:sz w:val="24"/>
                      <w:szCs w:val="24"/>
                    </w:rPr>
                  </w:pPr>
                  <w:r w:rsidRPr="00414066">
                    <w:rPr>
                      <w:rFonts w:ascii="Times New Roman" w:hAnsi="Times New Roman" w:cs="Times New Roman"/>
                      <w:color w:val="000000" w:themeColor="text1"/>
                      <w:sz w:val="24"/>
                      <w:szCs w:val="24"/>
                    </w:rPr>
                    <w:t>Кернер</w:t>
                  </w:r>
                </w:p>
              </w:txbxContent>
            </v:textbox>
          </v:rect>
        </w:pict>
      </w:r>
    </w:p>
    <w:p w:rsidR="0059709A" w:rsidRPr="00386EEF" w:rsidRDefault="0059709A" w:rsidP="0059709A">
      <w:pPr>
        <w:rPr>
          <w:rFonts w:ascii="Times New Roman" w:hAnsi="Times New Roman" w:cs="Times New Roman"/>
          <w:sz w:val="24"/>
          <w:szCs w:val="24"/>
        </w:rPr>
      </w:pPr>
    </w:p>
    <w:p w:rsidR="0059709A" w:rsidRPr="00386EEF" w:rsidRDefault="0059709A" w:rsidP="0059709A">
      <w:pPr>
        <w:rPr>
          <w:rFonts w:ascii="Times New Roman" w:hAnsi="Times New Roman" w:cs="Times New Roman"/>
          <w:sz w:val="24"/>
          <w:szCs w:val="24"/>
        </w:rPr>
      </w:pPr>
    </w:p>
    <w:p w:rsidR="0059709A" w:rsidRPr="00386EEF" w:rsidRDefault="0059709A" w:rsidP="0059709A">
      <w:pPr>
        <w:rPr>
          <w:rFonts w:ascii="Times New Roman" w:hAnsi="Times New Roman" w:cs="Times New Roman"/>
          <w:sz w:val="24"/>
          <w:szCs w:val="24"/>
        </w:rPr>
      </w:pPr>
    </w:p>
    <w:p w:rsidR="0059709A" w:rsidRPr="00386EEF" w:rsidRDefault="0059709A" w:rsidP="0059709A">
      <w:pPr>
        <w:rPr>
          <w:rFonts w:ascii="Times New Roman" w:hAnsi="Times New Roman" w:cs="Times New Roman"/>
          <w:sz w:val="24"/>
          <w:szCs w:val="24"/>
        </w:rPr>
      </w:pPr>
    </w:p>
    <w:p w:rsidR="00AA78D2" w:rsidRPr="00386EEF" w:rsidRDefault="0019203D" w:rsidP="00AA78D2">
      <w:pPr>
        <w:tabs>
          <w:tab w:val="left" w:pos="2172"/>
        </w:tabs>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 o:spid="_x0000_s1035" type="#_x0000_t32" style="position:absolute;left:0;text-align:left;margin-left:384.65pt;margin-top:15.3pt;width:41.4pt;height:66.6pt;flip:x y;z-index:251684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" strokecolor="black [3213]" strokeweight="2.25pt">
            <v:stroke endarrow="open"/>
          </v:shape>
        </w:pict>
      </w:r>
      <w:r w:rsidR="0059709A" w:rsidRPr="00386EEF">
        <w:rPr>
          <w:rFonts w:ascii="Times New Roman" w:hAnsi="Times New Roman" w:cs="Times New Roman"/>
          <w:sz w:val="24"/>
          <w:szCs w:val="24"/>
        </w:rPr>
        <w:tab/>
      </w:r>
    </w:p>
    <w:p w:rsidR="00386EEF" w:rsidRPr="00386EEF" w:rsidRDefault="0019203D" w:rsidP="00AA78D2">
      <w:pPr>
        <w:tabs>
          <w:tab w:val="left" w:pos="2172"/>
        </w:tabs>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2" o:spid="_x0000_s1034" type="#_x0000_t32" style="position:absolute;left:0;text-align:left;margin-left:252.65pt;margin-top:32.1pt;width:52.7pt;height:0;rotation:270;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" adj="-129108,-1,-129108" strokecolor="black [3213]" strokeweight="2.25pt">
            <v:stroke endarrow="open"/>
          </v:shape>
        </w:pict>
      </w:r>
      <w:r>
        <w:rPr>
          <w:rFonts w:ascii="Times New Roman" w:hAnsi="Times New Roman" w:cs="Times New Roman"/>
          <w:noProof/>
          <w:sz w:val="24"/>
          <w:szCs w:val="24"/>
          <w:lang w:eastAsia="ru-RU"/>
        </w:rPr>
        <w:pict>
          <v:shape id="Прямая со стрелкой 20" o:spid="_x0000_s1033" type="#_x0000_t32" style="position:absolute;left:0;text-align:left;margin-left:130.2pt;margin-top:5.55pt;width:43.8pt;height:66.6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" strokecolor="black [3213]" strokeweight="2.25pt">
            <v:stroke endarrow="open"/>
          </v:shape>
        </w:pict>
      </w:r>
    </w:p>
    <w:p w:rsidR="00386EEF" w:rsidRPr="00386EEF" w:rsidRDefault="00386EEF" w:rsidP="00AA78D2">
      <w:pPr>
        <w:tabs>
          <w:tab w:val="left" w:pos="2172"/>
        </w:tabs>
        <w:rPr>
          <w:rFonts w:ascii="Times New Roman" w:hAnsi="Times New Roman" w:cs="Times New Roman"/>
          <w:sz w:val="24"/>
          <w:szCs w:val="24"/>
        </w:rPr>
      </w:pPr>
    </w:p>
    <w:p w:rsidR="00386EEF" w:rsidRPr="00386EEF" w:rsidRDefault="00386EEF" w:rsidP="00AA78D2">
      <w:pPr>
        <w:tabs>
          <w:tab w:val="left" w:pos="2172"/>
        </w:tabs>
        <w:rPr>
          <w:rFonts w:ascii="Times New Roman" w:hAnsi="Times New Roman" w:cs="Times New Roman"/>
          <w:sz w:val="24"/>
          <w:szCs w:val="24"/>
        </w:rPr>
      </w:pPr>
    </w:p>
    <w:p w:rsidR="00386EEF" w:rsidRPr="00386EEF" w:rsidRDefault="00386EEF" w:rsidP="00AA78D2">
      <w:pPr>
        <w:tabs>
          <w:tab w:val="left" w:pos="2172"/>
        </w:tabs>
        <w:rPr>
          <w:rFonts w:ascii="Times New Roman" w:hAnsi="Times New Roman" w:cs="Times New Roman"/>
          <w:sz w:val="24"/>
          <w:szCs w:val="24"/>
        </w:rPr>
      </w:pPr>
    </w:p>
    <w:p w:rsidR="00386EEF" w:rsidRDefault="0019203D" w:rsidP="00AA78D2">
      <w:pPr>
        <w:tabs>
          <w:tab w:val="left" w:pos="2172"/>
        </w:tabs>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24" o:spid="_x0000_s1030" style="position:absolute;left:0;text-align:left;margin-left:360.15pt;margin-top:3.15pt;width:124.2pt;height:23.4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" fillcolor="white [3212]" stroked="f" strokeweight="2pt">
            <v:textbox>
              <w:txbxContent>
                <w:p w:rsidR="002931CE" w:rsidRPr="00414066" w:rsidRDefault="002931CE" w:rsidP="00AA78D2">
                  <w:pPr>
                    <w:jc w:val="center"/>
                    <w:rPr>
                      <w:rFonts w:ascii="Times New Roman" w:hAnsi="Times New Roman" w:cs="Times New Roman"/>
                      <w:color w:val="000000" w:themeColor="text1"/>
                      <w:sz w:val="24"/>
                      <w:szCs w:val="24"/>
                    </w:rPr>
                  </w:pPr>
                  <w:r w:rsidRPr="00414066">
                    <w:rPr>
                      <w:rFonts w:ascii="Times New Roman" w:hAnsi="Times New Roman" w:cs="Times New Roman"/>
                      <w:color w:val="000000" w:themeColor="text1"/>
                      <w:sz w:val="24"/>
                      <w:szCs w:val="24"/>
                    </w:rPr>
                    <w:t>Силумин АК</w:t>
                  </w:r>
                  <w:r>
                    <w:rPr>
                      <w:rFonts w:ascii="Times New Roman" w:hAnsi="Times New Roman" w:cs="Times New Roman"/>
                      <w:color w:val="000000" w:themeColor="text1"/>
                      <w:sz w:val="24"/>
                      <w:szCs w:val="24"/>
                    </w:rPr>
                    <w:t>4-1</w:t>
                  </w:r>
                </w:p>
              </w:txbxContent>
            </v:textbox>
          </v:rect>
        </w:pict>
      </w:r>
      <w:r>
        <w:rPr>
          <w:rFonts w:ascii="Times New Roman" w:hAnsi="Times New Roman" w:cs="Times New Roman"/>
          <w:noProof/>
          <w:sz w:val="24"/>
          <w:szCs w:val="24"/>
          <w:lang w:eastAsia="ru-RU"/>
        </w:rPr>
        <w:pict>
          <v:rect id="Прямоугольник 21" o:spid="_x0000_s1031" style="position:absolute;left:0;text-align:left;margin-left:205.8pt;margin-top:8.4pt;width:127.2pt;height:23.4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AA78D2" w:rsidRDefault="002931CE" w:rsidP="00AA78D2">
                  <w:pPr>
                    <w:jc w:val="center"/>
                    <w:rPr>
                      <w:b/>
                      <w:color w:val="000000" w:themeColor="text1"/>
                    </w:rPr>
                  </w:pPr>
                  <w:r w:rsidRPr="00414066">
                    <w:rPr>
                      <w:rFonts w:ascii="Times New Roman" w:hAnsi="Times New Roman" w:cs="Times New Roman"/>
                      <w:color w:val="000000" w:themeColor="text1"/>
                      <w:sz w:val="24"/>
                      <w:szCs w:val="24"/>
                    </w:rPr>
                    <w:t>Дюралюминий</w:t>
                  </w:r>
                  <w:r>
                    <w:rPr>
                      <w:b/>
                      <w:color w:val="000000" w:themeColor="text1"/>
                    </w:rPr>
                    <w:t xml:space="preserve"> </w:t>
                  </w:r>
                  <w:r w:rsidRPr="00414066">
                    <w:rPr>
                      <w:rFonts w:ascii="Times New Roman" w:hAnsi="Times New Roman" w:cs="Times New Roman"/>
                      <w:color w:val="000000" w:themeColor="text1"/>
                      <w:sz w:val="24"/>
                      <w:szCs w:val="24"/>
                    </w:rPr>
                    <w:t>Д1</w:t>
                  </w:r>
                </w:p>
              </w:txbxContent>
            </v:textbox>
          </v:rect>
        </w:pict>
      </w:r>
      <w:r>
        <w:rPr>
          <w:rFonts w:ascii="Times New Roman" w:hAnsi="Times New Roman" w:cs="Times New Roman"/>
          <w:noProof/>
          <w:sz w:val="24"/>
          <w:szCs w:val="24"/>
          <w:lang w:eastAsia="ru-RU"/>
        </w:rPr>
        <w:pict>
          <v:rect id="Прямоугольник 19" o:spid="_x0000_s1032" style="position:absolute;left:0;text-align:left;margin-left:67.8pt;margin-top:8.65pt;width:98.4pt;height:23.4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" fillcolor="white [3212]" stroked="f" strokeweight="2pt">
            <v:textbox>
              <w:txbxContent>
                <w:p w:rsidR="002931CE" w:rsidRPr="00AA78D2" w:rsidRDefault="002931CE" w:rsidP="0059709A">
                  <w:pPr>
                    <w:jc w:val="center"/>
                    <w:rPr>
                      <w:b/>
                      <w:color w:val="000000" w:themeColor="text1"/>
                    </w:rPr>
                  </w:pPr>
                  <w:r w:rsidRPr="00414066">
                    <w:rPr>
                      <w:rFonts w:ascii="Times New Roman" w:hAnsi="Times New Roman" w:cs="Times New Roman"/>
                      <w:color w:val="000000" w:themeColor="text1"/>
                      <w:sz w:val="24"/>
                      <w:szCs w:val="24"/>
                    </w:rPr>
                    <w:t>Алюминий</w:t>
                  </w:r>
                </w:p>
              </w:txbxContent>
            </v:textbox>
          </v:rect>
        </w:pict>
      </w:r>
    </w:p>
    <w:p w:rsidR="00386EEF" w:rsidRDefault="00386EEF" w:rsidP="00AA78D2">
      <w:pPr>
        <w:tabs>
          <w:tab w:val="left" w:pos="2172"/>
        </w:tabs>
        <w:rPr>
          <w:rFonts w:ascii="Times New Roman" w:hAnsi="Times New Roman" w:cs="Times New Roman"/>
          <w:sz w:val="24"/>
          <w:szCs w:val="24"/>
        </w:rPr>
      </w:pPr>
    </w:p>
    <w:p w:rsidR="00414066" w:rsidRDefault="00414066" w:rsidP="00414066">
      <w:pPr>
        <w:tabs>
          <w:tab w:val="left" w:pos="2172"/>
        </w:tabs>
        <w:jc w:val="center"/>
        <w:rPr>
          <w:rFonts w:ascii="Times New Roman" w:hAnsi="Times New Roman" w:cs="Times New Roman"/>
          <w:sz w:val="24"/>
          <w:szCs w:val="24"/>
        </w:rPr>
      </w:pPr>
      <w:r>
        <w:rPr>
          <w:rFonts w:ascii="Times New Roman" w:hAnsi="Times New Roman" w:cs="Times New Roman"/>
          <w:sz w:val="24"/>
          <w:szCs w:val="24"/>
        </w:rPr>
        <w:t>Рис.11 Исслед</w:t>
      </w:r>
      <w:r w:rsidR="0094786D">
        <w:rPr>
          <w:rFonts w:ascii="Times New Roman" w:hAnsi="Times New Roman" w:cs="Times New Roman"/>
          <w:sz w:val="24"/>
          <w:szCs w:val="24"/>
        </w:rPr>
        <w:t>ование</w:t>
      </w:r>
      <w:r>
        <w:rPr>
          <w:rFonts w:ascii="Times New Roman" w:hAnsi="Times New Roman" w:cs="Times New Roman"/>
          <w:sz w:val="24"/>
          <w:szCs w:val="24"/>
        </w:rPr>
        <w:t xml:space="preserve"> образц</w:t>
      </w:r>
      <w:r w:rsidR="0094786D">
        <w:rPr>
          <w:rFonts w:ascii="Times New Roman" w:hAnsi="Times New Roman" w:cs="Times New Roman"/>
          <w:sz w:val="24"/>
          <w:szCs w:val="24"/>
        </w:rPr>
        <w:t>ов на ударную вязкость</w:t>
      </w:r>
      <w:r>
        <w:rPr>
          <w:rFonts w:ascii="Times New Roman" w:hAnsi="Times New Roman" w:cs="Times New Roman"/>
          <w:sz w:val="24"/>
          <w:szCs w:val="24"/>
        </w:rPr>
        <w:t>.</w:t>
      </w:r>
    </w:p>
    <w:p w:rsidR="00414066" w:rsidRDefault="00414066" w:rsidP="00414066">
      <w:pPr>
        <w:tabs>
          <w:tab w:val="left" w:pos="2172"/>
        </w:tabs>
        <w:ind w:firstLine="284"/>
        <w:rPr>
          <w:rFonts w:ascii="Times New Roman" w:hAnsi="Times New Roman" w:cs="Times New Roman"/>
          <w:sz w:val="24"/>
          <w:szCs w:val="24"/>
        </w:rPr>
      </w:pPr>
    </w:p>
    <w:p w:rsidR="0059709A" w:rsidRPr="00386EEF" w:rsidRDefault="00AA78D2" w:rsidP="00414066">
      <w:pPr>
        <w:tabs>
          <w:tab w:val="left" w:pos="2172"/>
        </w:tabs>
        <w:ind w:firstLine="284"/>
        <w:rPr>
          <w:rFonts w:ascii="Times New Roman" w:hAnsi="Times New Roman" w:cs="Times New Roman"/>
          <w:sz w:val="24"/>
          <w:szCs w:val="24"/>
        </w:rPr>
      </w:pPr>
      <w:r w:rsidRPr="00386EEF">
        <w:rPr>
          <w:rFonts w:ascii="Times New Roman" w:hAnsi="Times New Roman" w:cs="Times New Roman"/>
          <w:sz w:val="24"/>
          <w:szCs w:val="24"/>
        </w:rPr>
        <w:t>Кернер  в образцах оставил след</w:t>
      </w:r>
      <w:r w:rsidR="00162A3D" w:rsidRPr="00386EEF">
        <w:rPr>
          <w:rFonts w:ascii="Times New Roman" w:hAnsi="Times New Roman" w:cs="Times New Roman"/>
          <w:sz w:val="24"/>
          <w:szCs w:val="24"/>
        </w:rPr>
        <w:t>ы</w:t>
      </w:r>
      <w:r w:rsidRPr="00386EEF">
        <w:rPr>
          <w:rFonts w:ascii="Times New Roman" w:hAnsi="Times New Roman" w:cs="Times New Roman"/>
          <w:sz w:val="24"/>
          <w:szCs w:val="24"/>
        </w:rPr>
        <w:t>: в образце из   алюминия получилось  сквозное отверстие  диаметром 3,2мм, в образце сплава из дюралюминия</w:t>
      </w:r>
      <w:r w:rsidR="00414066">
        <w:rPr>
          <w:rFonts w:ascii="Times New Roman" w:hAnsi="Times New Roman" w:cs="Times New Roman"/>
          <w:sz w:val="24"/>
          <w:szCs w:val="24"/>
        </w:rPr>
        <w:t xml:space="preserve"> </w:t>
      </w:r>
      <w:r w:rsidR="00A52C27" w:rsidRPr="00386EEF">
        <w:rPr>
          <w:rFonts w:ascii="Times New Roman" w:hAnsi="Times New Roman" w:cs="Times New Roman"/>
          <w:b/>
          <w:sz w:val="24"/>
          <w:szCs w:val="24"/>
        </w:rPr>
        <w:t>Д1</w:t>
      </w:r>
      <w:r w:rsidRPr="00386EEF">
        <w:rPr>
          <w:rFonts w:ascii="Times New Roman" w:hAnsi="Times New Roman" w:cs="Times New Roman"/>
          <w:sz w:val="24"/>
          <w:szCs w:val="24"/>
        </w:rPr>
        <w:t xml:space="preserve"> сквозное отверстие</w:t>
      </w:r>
      <w:r w:rsidR="00CF192F" w:rsidRPr="00386EEF">
        <w:rPr>
          <w:rFonts w:ascii="Times New Roman" w:hAnsi="Times New Roman" w:cs="Times New Roman"/>
          <w:sz w:val="24"/>
          <w:szCs w:val="24"/>
        </w:rPr>
        <w:t xml:space="preserve"> диаметром </w:t>
      </w:r>
      <w:r w:rsidRPr="00386EEF">
        <w:rPr>
          <w:rFonts w:ascii="Times New Roman" w:hAnsi="Times New Roman" w:cs="Times New Roman"/>
          <w:sz w:val="24"/>
          <w:szCs w:val="24"/>
        </w:rPr>
        <w:t xml:space="preserve"> 1,6 мм,  в образце сплава силумина</w:t>
      </w:r>
      <w:r w:rsidR="00A52C27" w:rsidRPr="00386EEF">
        <w:rPr>
          <w:rFonts w:ascii="Times New Roman" w:hAnsi="Times New Roman" w:cs="Times New Roman"/>
          <w:b/>
          <w:sz w:val="24"/>
          <w:szCs w:val="24"/>
        </w:rPr>
        <w:t xml:space="preserve"> АК</w:t>
      </w:r>
      <w:r w:rsidR="00D02DC5">
        <w:rPr>
          <w:rFonts w:ascii="Times New Roman" w:hAnsi="Times New Roman" w:cs="Times New Roman"/>
          <w:b/>
          <w:sz w:val="24"/>
          <w:szCs w:val="24"/>
        </w:rPr>
        <w:t>4-1</w:t>
      </w:r>
      <w:r w:rsidRPr="00386EEF">
        <w:rPr>
          <w:rFonts w:ascii="Times New Roman" w:hAnsi="Times New Roman" w:cs="Times New Roman"/>
          <w:sz w:val="24"/>
          <w:szCs w:val="24"/>
        </w:rPr>
        <w:t xml:space="preserve"> образовалась</w:t>
      </w:r>
      <w:r w:rsidR="00A52C27" w:rsidRPr="00386EEF">
        <w:rPr>
          <w:rFonts w:ascii="Times New Roman" w:hAnsi="Times New Roman" w:cs="Times New Roman"/>
          <w:sz w:val="24"/>
          <w:szCs w:val="24"/>
        </w:rPr>
        <w:t xml:space="preserve"> лишь </w:t>
      </w:r>
      <w:r w:rsidRPr="00386EEF">
        <w:rPr>
          <w:rFonts w:ascii="Times New Roman" w:hAnsi="Times New Roman" w:cs="Times New Roman"/>
          <w:sz w:val="24"/>
          <w:szCs w:val="24"/>
        </w:rPr>
        <w:t xml:space="preserve"> вмятина глубиной 1мм.</w:t>
      </w:r>
    </w:p>
    <w:p w:rsidR="00414066" w:rsidRPr="00414066" w:rsidRDefault="0041741B" w:rsidP="00414066">
      <w:pPr>
        <w:tabs>
          <w:tab w:val="left" w:pos="2172"/>
        </w:tabs>
        <w:ind w:firstLine="284"/>
        <w:rPr>
          <w:rFonts w:ascii="Times New Roman" w:hAnsi="Times New Roman" w:cs="Times New Roman"/>
          <w:sz w:val="24"/>
          <w:szCs w:val="24"/>
        </w:rPr>
      </w:pPr>
      <w:r w:rsidRPr="00414066">
        <w:rPr>
          <w:rFonts w:ascii="Times New Roman" w:hAnsi="Times New Roman" w:cs="Times New Roman"/>
          <w:b/>
          <w:sz w:val="24"/>
          <w:szCs w:val="24"/>
        </w:rPr>
        <w:t>Вывод</w:t>
      </w:r>
      <w:r w:rsidRPr="00386EEF">
        <w:rPr>
          <w:rFonts w:ascii="Times New Roman" w:hAnsi="Times New Roman" w:cs="Times New Roman"/>
          <w:sz w:val="24"/>
          <w:szCs w:val="24"/>
        </w:rPr>
        <w:t>:</w:t>
      </w:r>
      <w:r w:rsidR="00414066">
        <w:rPr>
          <w:rFonts w:ascii="Times New Roman" w:hAnsi="Times New Roman" w:cs="Times New Roman"/>
          <w:sz w:val="24"/>
          <w:szCs w:val="24"/>
        </w:rPr>
        <w:t xml:space="preserve"> </w:t>
      </w:r>
      <w:r w:rsidR="00414066" w:rsidRPr="00414066">
        <w:rPr>
          <w:rFonts w:ascii="Times New Roman" w:hAnsi="Times New Roman" w:cs="Times New Roman"/>
          <w:sz w:val="24"/>
          <w:szCs w:val="24"/>
        </w:rPr>
        <w:t xml:space="preserve">более устойчив к деформациям и разрушениям алюминиевый сплав </w:t>
      </w:r>
      <w:r w:rsidR="00414066">
        <w:rPr>
          <w:rFonts w:ascii="Times New Roman" w:hAnsi="Times New Roman" w:cs="Times New Roman"/>
          <w:sz w:val="24"/>
          <w:szCs w:val="24"/>
        </w:rPr>
        <w:t xml:space="preserve">- </w:t>
      </w:r>
      <w:r w:rsidR="00414066" w:rsidRPr="00414066">
        <w:rPr>
          <w:rFonts w:ascii="Times New Roman" w:hAnsi="Times New Roman" w:cs="Times New Roman"/>
          <w:sz w:val="24"/>
          <w:szCs w:val="24"/>
        </w:rPr>
        <w:t>силумин АК</w:t>
      </w:r>
      <w:r w:rsidR="00D02DC5">
        <w:rPr>
          <w:rFonts w:ascii="Times New Roman" w:hAnsi="Times New Roman" w:cs="Times New Roman"/>
          <w:sz w:val="24"/>
          <w:szCs w:val="24"/>
        </w:rPr>
        <w:t>4-1</w:t>
      </w:r>
      <w:r w:rsidR="00414066" w:rsidRPr="00414066">
        <w:rPr>
          <w:rFonts w:ascii="Times New Roman" w:hAnsi="Times New Roman" w:cs="Times New Roman"/>
          <w:sz w:val="24"/>
          <w:szCs w:val="24"/>
        </w:rPr>
        <w:t>.</w:t>
      </w:r>
    </w:p>
    <w:p w:rsidR="0041741B" w:rsidRDefault="0041741B" w:rsidP="00AA78D2">
      <w:pPr>
        <w:tabs>
          <w:tab w:val="left" w:pos="2172"/>
        </w:tabs>
        <w:rPr>
          <w:rFonts w:ascii="Times New Roman" w:hAnsi="Times New Roman" w:cs="Times New Roman"/>
          <w:sz w:val="24"/>
          <w:szCs w:val="24"/>
        </w:rPr>
      </w:pPr>
    </w:p>
    <w:p w:rsidR="00414066" w:rsidRPr="00E339E2" w:rsidRDefault="00414066" w:rsidP="00E339E2">
      <w:pPr>
        <w:tabs>
          <w:tab w:val="left" w:pos="3372"/>
        </w:tabs>
        <w:jc w:val="center"/>
        <w:rPr>
          <w:rFonts w:ascii="Times New Roman" w:hAnsi="Times New Roman" w:cs="Times New Roman"/>
          <w:b/>
          <w:sz w:val="24"/>
          <w:szCs w:val="24"/>
        </w:rPr>
      </w:pPr>
      <w:r w:rsidRPr="00E339E2">
        <w:rPr>
          <w:rFonts w:ascii="Times New Roman" w:hAnsi="Times New Roman" w:cs="Times New Roman"/>
          <w:b/>
          <w:sz w:val="24"/>
          <w:szCs w:val="24"/>
        </w:rPr>
        <w:t>Исследование на тепловое расширение</w:t>
      </w:r>
      <w:r w:rsidR="00E339E2">
        <w:rPr>
          <w:rFonts w:ascii="Times New Roman" w:hAnsi="Times New Roman" w:cs="Times New Roman"/>
          <w:b/>
          <w:sz w:val="24"/>
          <w:szCs w:val="24"/>
        </w:rPr>
        <w:t xml:space="preserve"> </w:t>
      </w:r>
    </w:p>
    <w:p w:rsidR="00E339E2" w:rsidRDefault="00414066" w:rsidP="00E339E2">
      <w:pPr>
        <w:tabs>
          <w:tab w:val="left" w:pos="2172"/>
        </w:tabs>
        <w:ind w:firstLine="284"/>
        <w:rPr>
          <w:rFonts w:ascii="Times New Roman" w:hAnsi="Times New Roman" w:cs="Times New Roman"/>
          <w:sz w:val="24"/>
          <w:szCs w:val="24"/>
        </w:rPr>
      </w:pPr>
      <w:r w:rsidRPr="00E339E2">
        <w:rPr>
          <w:rFonts w:ascii="Times New Roman" w:hAnsi="Times New Roman" w:cs="Times New Roman"/>
          <w:b/>
          <w:sz w:val="24"/>
          <w:szCs w:val="24"/>
        </w:rPr>
        <w:t>Тепловое расширение</w:t>
      </w:r>
      <w:r w:rsidRPr="00E339E2">
        <w:rPr>
          <w:rFonts w:ascii="Times New Roman" w:hAnsi="Times New Roman" w:cs="Times New Roman"/>
          <w:sz w:val="24"/>
          <w:szCs w:val="24"/>
        </w:rPr>
        <w:t xml:space="preserve"> – это свойство металлов и сплавов расширяться при нагревании. При охлаждении происходит обратное явление. Изменения объёма и линейных размеров металлов в зависимости от температуры учитывают при строительстве мостов, домов, при горячей ковке м</w:t>
      </w:r>
      <w:r w:rsidRPr="00E339E2">
        <w:rPr>
          <w:rFonts w:ascii="Times New Roman" w:hAnsi="Times New Roman" w:cs="Times New Roman"/>
          <w:sz w:val="24"/>
          <w:szCs w:val="24"/>
        </w:rPr>
        <w:t>е</w:t>
      </w:r>
      <w:r w:rsidRPr="00E339E2">
        <w:rPr>
          <w:rFonts w:ascii="Times New Roman" w:hAnsi="Times New Roman" w:cs="Times New Roman"/>
          <w:sz w:val="24"/>
          <w:szCs w:val="24"/>
        </w:rPr>
        <w:lastRenderedPageBreak/>
        <w:t>таллов, в том числе и при выборе материалов для изготовления деталей машин, которые в проце</w:t>
      </w:r>
      <w:r w:rsidRPr="00E339E2">
        <w:rPr>
          <w:rFonts w:ascii="Times New Roman" w:hAnsi="Times New Roman" w:cs="Times New Roman"/>
          <w:sz w:val="24"/>
          <w:szCs w:val="24"/>
        </w:rPr>
        <w:t>с</w:t>
      </w:r>
      <w:r w:rsidRPr="00E339E2">
        <w:rPr>
          <w:rFonts w:ascii="Times New Roman" w:hAnsi="Times New Roman" w:cs="Times New Roman"/>
          <w:sz w:val="24"/>
          <w:szCs w:val="24"/>
        </w:rPr>
        <w:t xml:space="preserve">се работы подвергаются нагреву. К таким деталям относится поршень.  </w:t>
      </w:r>
    </w:p>
    <w:p w:rsidR="00414066" w:rsidRPr="00E339E2" w:rsidRDefault="00414066" w:rsidP="00E339E2">
      <w:pPr>
        <w:tabs>
          <w:tab w:val="left" w:pos="2172"/>
        </w:tabs>
        <w:ind w:firstLine="284"/>
        <w:rPr>
          <w:rFonts w:ascii="Times New Roman" w:hAnsi="Times New Roman" w:cs="Times New Roman"/>
          <w:sz w:val="24"/>
          <w:szCs w:val="24"/>
        </w:rPr>
      </w:pPr>
      <w:r w:rsidRPr="00E339E2">
        <w:rPr>
          <w:rFonts w:ascii="Times New Roman" w:hAnsi="Times New Roman" w:cs="Times New Roman"/>
          <w:sz w:val="24"/>
          <w:szCs w:val="24"/>
        </w:rPr>
        <w:t>Из описания работы  ДВС мы знаем, что поршень испытывает большой нагрев, при котором  поршень не должен   увеличиваться в размерах, и, если  материал, из которого изготовлен по</w:t>
      </w:r>
      <w:r w:rsidRPr="00E339E2">
        <w:rPr>
          <w:rFonts w:ascii="Times New Roman" w:hAnsi="Times New Roman" w:cs="Times New Roman"/>
          <w:sz w:val="24"/>
          <w:szCs w:val="24"/>
        </w:rPr>
        <w:t>р</w:t>
      </w:r>
      <w:r w:rsidRPr="00E339E2">
        <w:rPr>
          <w:rFonts w:ascii="Times New Roman" w:hAnsi="Times New Roman" w:cs="Times New Roman"/>
          <w:sz w:val="24"/>
          <w:szCs w:val="24"/>
        </w:rPr>
        <w:t>шень,  будет  увеличиваться при нагревании, то это приведёт к заклиниванию и по</w:t>
      </w:r>
      <w:r w:rsidR="00E339E2">
        <w:rPr>
          <w:rFonts w:ascii="Times New Roman" w:hAnsi="Times New Roman" w:cs="Times New Roman"/>
          <w:sz w:val="24"/>
          <w:szCs w:val="24"/>
        </w:rPr>
        <w:t xml:space="preserve">вреждению  </w:t>
      </w:r>
      <w:r w:rsidRPr="00E339E2">
        <w:rPr>
          <w:rFonts w:ascii="Times New Roman" w:hAnsi="Times New Roman" w:cs="Times New Roman"/>
          <w:sz w:val="24"/>
          <w:szCs w:val="24"/>
        </w:rPr>
        <w:t>поршня</w:t>
      </w:r>
      <w:r w:rsidR="00E339E2">
        <w:rPr>
          <w:rFonts w:ascii="Times New Roman" w:hAnsi="Times New Roman" w:cs="Times New Roman"/>
          <w:sz w:val="24"/>
          <w:szCs w:val="24"/>
        </w:rPr>
        <w:t>.</w:t>
      </w:r>
      <w:r w:rsidRPr="00E339E2">
        <w:rPr>
          <w:rFonts w:ascii="Times New Roman" w:hAnsi="Times New Roman" w:cs="Times New Roman"/>
          <w:sz w:val="24"/>
          <w:szCs w:val="24"/>
        </w:rPr>
        <w:t xml:space="preserve"> </w:t>
      </w:r>
      <w:r w:rsidR="00E339E2" w:rsidRPr="00E339E2">
        <w:rPr>
          <w:rFonts w:ascii="Times New Roman" w:hAnsi="Times New Roman" w:cs="Times New Roman"/>
          <w:sz w:val="24"/>
          <w:szCs w:val="24"/>
        </w:rPr>
        <w:t xml:space="preserve">Этот </w:t>
      </w:r>
      <w:r w:rsidRPr="00E339E2">
        <w:rPr>
          <w:rFonts w:ascii="Times New Roman" w:hAnsi="Times New Roman" w:cs="Times New Roman"/>
          <w:sz w:val="24"/>
          <w:szCs w:val="24"/>
        </w:rPr>
        <w:t>параметр является важным показателем  при выборе материала для изготовления  поршня.</w:t>
      </w:r>
    </w:p>
    <w:p w:rsidR="00414066" w:rsidRPr="00E339E2" w:rsidRDefault="00414066" w:rsidP="00E339E2">
      <w:pPr>
        <w:tabs>
          <w:tab w:val="left" w:pos="2172"/>
        </w:tabs>
        <w:ind w:firstLine="284"/>
        <w:rPr>
          <w:rFonts w:ascii="Times New Roman" w:hAnsi="Times New Roman" w:cs="Times New Roman"/>
          <w:i/>
          <w:sz w:val="24"/>
          <w:szCs w:val="24"/>
        </w:rPr>
      </w:pPr>
      <w:r w:rsidRPr="00E339E2">
        <w:rPr>
          <w:rFonts w:ascii="Times New Roman" w:hAnsi="Times New Roman" w:cs="Times New Roman"/>
          <w:sz w:val="24"/>
          <w:szCs w:val="24"/>
        </w:rPr>
        <w:t xml:space="preserve">Для исследования на тепловое расширение  </w:t>
      </w:r>
      <w:r w:rsidR="00E339E2">
        <w:rPr>
          <w:rFonts w:ascii="Times New Roman" w:hAnsi="Times New Roman" w:cs="Times New Roman"/>
          <w:sz w:val="24"/>
          <w:szCs w:val="24"/>
        </w:rPr>
        <w:t xml:space="preserve">мы </w:t>
      </w:r>
      <w:r w:rsidRPr="00E339E2">
        <w:rPr>
          <w:rFonts w:ascii="Times New Roman" w:hAnsi="Times New Roman" w:cs="Times New Roman"/>
          <w:sz w:val="24"/>
          <w:szCs w:val="24"/>
        </w:rPr>
        <w:t xml:space="preserve">брали   образцы таких материалов, </w:t>
      </w:r>
      <w:r w:rsidRPr="00E339E2">
        <w:rPr>
          <w:rFonts w:ascii="Times New Roman" w:hAnsi="Times New Roman" w:cs="Times New Roman"/>
          <w:i/>
          <w:sz w:val="24"/>
          <w:szCs w:val="24"/>
        </w:rPr>
        <w:t>как алюм</w:t>
      </w:r>
      <w:r w:rsidRPr="00E339E2">
        <w:rPr>
          <w:rFonts w:ascii="Times New Roman" w:hAnsi="Times New Roman" w:cs="Times New Roman"/>
          <w:i/>
          <w:sz w:val="24"/>
          <w:szCs w:val="24"/>
        </w:rPr>
        <w:t>и</w:t>
      </w:r>
      <w:r w:rsidRPr="00E339E2">
        <w:rPr>
          <w:rFonts w:ascii="Times New Roman" w:hAnsi="Times New Roman" w:cs="Times New Roman"/>
          <w:i/>
          <w:sz w:val="24"/>
          <w:szCs w:val="24"/>
        </w:rPr>
        <w:t xml:space="preserve">ний, дюралюминий и силумин. </w:t>
      </w:r>
    </w:p>
    <w:p w:rsidR="00414066" w:rsidRPr="00E339E2" w:rsidRDefault="00E339E2" w:rsidP="00E339E2">
      <w:pPr>
        <w:tabs>
          <w:tab w:val="left" w:pos="2172"/>
        </w:tabs>
        <w:ind w:firstLine="284"/>
        <w:rPr>
          <w:rFonts w:ascii="Times New Roman" w:hAnsi="Times New Roman" w:cs="Times New Roman"/>
          <w:sz w:val="24"/>
          <w:szCs w:val="24"/>
        </w:rPr>
      </w:pPr>
      <w:r>
        <w:rPr>
          <w:rFonts w:ascii="Times New Roman" w:hAnsi="Times New Roman" w:cs="Times New Roman"/>
          <w:sz w:val="24"/>
          <w:szCs w:val="24"/>
        </w:rPr>
        <w:t xml:space="preserve">Толщину и длину </w:t>
      </w:r>
      <w:r w:rsidRPr="00E339E2">
        <w:rPr>
          <w:rFonts w:ascii="Times New Roman" w:hAnsi="Times New Roman" w:cs="Times New Roman"/>
          <w:sz w:val="24"/>
          <w:szCs w:val="24"/>
        </w:rPr>
        <w:t>образц</w:t>
      </w:r>
      <w:r>
        <w:rPr>
          <w:rFonts w:ascii="Times New Roman" w:hAnsi="Times New Roman" w:cs="Times New Roman"/>
          <w:sz w:val="24"/>
          <w:szCs w:val="24"/>
        </w:rPr>
        <w:t>ов</w:t>
      </w:r>
      <w:r w:rsidRPr="00E339E2">
        <w:rPr>
          <w:rFonts w:ascii="Times New Roman" w:hAnsi="Times New Roman" w:cs="Times New Roman"/>
          <w:sz w:val="24"/>
          <w:szCs w:val="24"/>
        </w:rPr>
        <w:t xml:space="preserve"> </w:t>
      </w:r>
      <w:r w:rsidR="00414066" w:rsidRPr="00E339E2">
        <w:rPr>
          <w:rFonts w:ascii="Times New Roman" w:hAnsi="Times New Roman" w:cs="Times New Roman"/>
          <w:sz w:val="24"/>
          <w:szCs w:val="24"/>
        </w:rPr>
        <w:t>измерили штангенциркулем</w:t>
      </w:r>
      <w:r>
        <w:rPr>
          <w:rFonts w:ascii="Times New Roman" w:hAnsi="Times New Roman" w:cs="Times New Roman"/>
          <w:sz w:val="24"/>
          <w:szCs w:val="24"/>
        </w:rPr>
        <w:t xml:space="preserve"> </w:t>
      </w:r>
      <w:r w:rsidR="00414066" w:rsidRPr="00E339E2">
        <w:rPr>
          <w:rFonts w:ascii="Times New Roman" w:hAnsi="Times New Roman" w:cs="Times New Roman"/>
          <w:sz w:val="24"/>
          <w:szCs w:val="24"/>
        </w:rPr>
        <w:t>при  комнатной температу</w:t>
      </w:r>
      <w:r>
        <w:rPr>
          <w:rFonts w:ascii="Times New Roman" w:hAnsi="Times New Roman" w:cs="Times New Roman"/>
          <w:sz w:val="24"/>
          <w:szCs w:val="24"/>
        </w:rPr>
        <w:t>ре 1</w:t>
      </w:r>
      <w:r w:rsidR="00414066" w:rsidRPr="00E339E2">
        <w:rPr>
          <w:rFonts w:ascii="Times New Roman" w:hAnsi="Times New Roman" w:cs="Times New Roman"/>
          <w:sz w:val="24"/>
          <w:szCs w:val="24"/>
        </w:rPr>
        <w:t>8</w:t>
      </w:r>
      <w:r>
        <w:rPr>
          <w:rFonts w:ascii="Times New Roman" w:hAnsi="Times New Roman" w:cs="Times New Roman"/>
          <w:sz w:val="24"/>
          <w:szCs w:val="24"/>
          <w:vertAlign w:val="superscript"/>
        </w:rPr>
        <w:t xml:space="preserve">0 </w:t>
      </w:r>
      <w:r>
        <w:rPr>
          <w:rFonts w:ascii="Times New Roman" w:hAnsi="Times New Roman" w:cs="Times New Roman"/>
          <w:sz w:val="24"/>
          <w:szCs w:val="24"/>
        </w:rPr>
        <w:t>.</w:t>
      </w:r>
      <w:r w:rsidR="00414066" w:rsidRPr="00E339E2">
        <w:rPr>
          <w:rFonts w:ascii="Times New Roman" w:hAnsi="Times New Roman" w:cs="Times New Roman"/>
          <w:sz w:val="24"/>
          <w:szCs w:val="24"/>
        </w:rPr>
        <w:t xml:space="preserve"> Затем  образцы поместили в термопечь, включили её  на 300</w:t>
      </w:r>
      <w:r>
        <w:rPr>
          <w:rFonts w:ascii="Times New Roman" w:hAnsi="Times New Roman" w:cs="Times New Roman"/>
          <w:sz w:val="24"/>
          <w:szCs w:val="24"/>
          <w:vertAlign w:val="superscript"/>
        </w:rPr>
        <w:t>0</w:t>
      </w:r>
      <w:r w:rsidR="00414066" w:rsidRPr="00E339E2">
        <w:rPr>
          <w:rFonts w:ascii="Times New Roman" w:hAnsi="Times New Roman" w:cs="Times New Roman"/>
          <w:sz w:val="24"/>
          <w:szCs w:val="24"/>
        </w:rPr>
        <w:t xml:space="preserve"> , и выдерживали их при этой тем</w:t>
      </w:r>
      <w:r>
        <w:rPr>
          <w:rFonts w:ascii="Times New Roman" w:hAnsi="Times New Roman" w:cs="Times New Roman"/>
          <w:sz w:val="24"/>
          <w:szCs w:val="24"/>
        </w:rPr>
        <w:t>пературе 60</w:t>
      </w:r>
      <w:r w:rsidR="00414066" w:rsidRPr="00E339E2">
        <w:rPr>
          <w:rFonts w:ascii="Times New Roman" w:hAnsi="Times New Roman" w:cs="Times New Roman"/>
          <w:sz w:val="24"/>
          <w:szCs w:val="24"/>
        </w:rPr>
        <w:t>мин</w:t>
      </w:r>
      <w:r>
        <w:rPr>
          <w:rFonts w:ascii="Times New Roman" w:hAnsi="Times New Roman" w:cs="Times New Roman"/>
          <w:sz w:val="24"/>
          <w:szCs w:val="24"/>
        </w:rPr>
        <w:t>.</w:t>
      </w:r>
      <w:r w:rsidR="00414066" w:rsidRPr="00E339E2">
        <w:rPr>
          <w:rFonts w:ascii="Times New Roman" w:hAnsi="Times New Roman" w:cs="Times New Roman"/>
          <w:sz w:val="24"/>
          <w:szCs w:val="24"/>
        </w:rPr>
        <w:t>, доста</w:t>
      </w:r>
      <w:r w:rsidR="0094786D">
        <w:rPr>
          <w:rFonts w:ascii="Times New Roman" w:hAnsi="Times New Roman" w:cs="Times New Roman"/>
          <w:sz w:val="24"/>
          <w:szCs w:val="24"/>
        </w:rPr>
        <w:t xml:space="preserve">в </w:t>
      </w:r>
      <w:r w:rsidR="00414066" w:rsidRPr="00E339E2">
        <w:rPr>
          <w:rFonts w:ascii="Times New Roman" w:hAnsi="Times New Roman" w:cs="Times New Roman"/>
          <w:sz w:val="24"/>
          <w:szCs w:val="24"/>
        </w:rPr>
        <w:t>образцы</w:t>
      </w:r>
      <w:r w:rsidR="0094786D">
        <w:rPr>
          <w:rFonts w:ascii="Times New Roman" w:hAnsi="Times New Roman" w:cs="Times New Roman"/>
          <w:sz w:val="24"/>
          <w:szCs w:val="24"/>
        </w:rPr>
        <w:t>,</w:t>
      </w:r>
      <w:r w:rsidR="00414066" w:rsidRPr="00E339E2">
        <w:rPr>
          <w:rFonts w:ascii="Times New Roman" w:hAnsi="Times New Roman" w:cs="Times New Roman"/>
          <w:sz w:val="24"/>
          <w:szCs w:val="24"/>
        </w:rPr>
        <w:t xml:space="preserve"> замерили их линейные размеры</w:t>
      </w:r>
      <w:r w:rsidR="0094786D">
        <w:rPr>
          <w:rFonts w:ascii="Times New Roman" w:hAnsi="Times New Roman" w:cs="Times New Roman"/>
          <w:sz w:val="24"/>
          <w:szCs w:val="24"/>
        </w:rPr>
        <w:t xml:space="preserve"> </w:t>
      </w:r>
      <w:r w:rsidR="0094786D" w:rsidRPr="0094786D">
        <w:rPr>
          <w:rFonts w:ascii="Times New Roman" w:hAnsi="Times New Roman" w:cs="Times New Roman"/>
          <w:i/>
          <w:sz w:val="24"/>
          <w:szCs w:val="24"/>
        </w:rPr>
        <w:t>(рис.12)</w:t>
      </w:r>
      <w:r w:rsidRPr="0094786D">
        <w:rPr>
          <w:rFonts w:ascii="Times New Roman" w:hAnsi="Times New Roman" w:cs="Times New Roman"/>
          <w:i/>
          <w:sz w:val="24"/>
          <w:szCs w:val="24"/>
        </w:rPr>
        <w:t>.</w:t>
      </w:r>
    </w:p>
    <w:p w:rsidR="00414066" w:rsidRDefault="00414066" w:rsidP="00414066"/>
    <w:p w:rsidR="00414066" w:rsidRDefault="00414066" w:rsidP="00414066"/>
    <w:p w:rsidR="00414066" w:rsidRDefault="00414066" w:rsidP="00414066"/>
    <w:p w:rsidR="00414066" w:rsidRDefault="00414066" w:rsidP="00414066"/>
    <w:p w:rsidR="00414066" w:rsidRDefault="00414066" w:rsidP="00414066"/>
    <w:p w:rsidR="00414066" w:rsidRDefault="00414066" w:rsidP="00414066">
      <w:r>
        <w:rPr>
          <w:noProof/>
          <w:lang w:eastAsia="ru-RU"/>
        </w:rPr>
        <w:drawing>
          <wp:anchor distT="0" distB="0" distL="114300" distR="114300" simplePos="0" relativeHeight="251706368" behindDoc="0" locked="0" layoutInCell="1" allowOverlap="1">
            <wp:simplePos x="0" y="0"/>
            <wp:positionH relativeFrom="column">
              <wp:posOffset>453390</wp:posOffset>
            </wp:positionH>
            <wp:positionV relativeFrom="paragraph">
              <wp:posOffset>-800100</wp:posOffset>
            </wp:positionV>
            <wp:extent cx="5528945" cy="2621280"/>
            <wp:effectExtent l="19050" t="0" r="0" b="0"/>
            <wp:wrapSquare wrapText="bothSides"/>
            <wp:docPr id="3" name="Рисунок 1" descr="C:\Users\User\Desktop\РАБОТА по исследованию\фото по исследованию\P219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 по исследованию\фото по исследованию\P2193513.JPG"/>
                    <pic:cNvPicPr>
                      <a:picLocks noChangeAspect="1" noChangeArrowheads="1"/>
                    </pic:cNvPicPr>
                  </pic:nvPicPr>
                  <pic:blipFill rotWithShape="1">
                    <a:blip r:embed="rId34" cstate="print">
                      <a:lum bright="8000" contrast="37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84" t="24532" b="17717"/>
                    <a:stretch/>
                  </pic:blipFill>
                  <pic:spPr bwMode="auto">
                    <a:xfrm>
                      <a:off x="0" y="0"/>
                      <a:ext cx="5528945" cy="2621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4066" w:rsidRDefault="00414066" w:rsidP="00414066"/>
    <w:p w:rsidR="00414066" w:rsidRDefault="00414066" w:rsidP="00414066"/>
    <w:p w:rsidR="00414066" w:rsidRDefault="00414066" w:rsidP="00414066"/>
    <w:p w:rsidR="00414066" w:rsidRDefault="00414066" w:rsidP="00414066"/>
    <w:p w:rsidR="00414066" w:rsidRDefault="0019203D" w:rsidP="00414066">
      <w:r>
        <w:rPr>
          <w:noProof/>
        </w:rPr>
        <w:pict>
          <v:shape id="_x0000_s1079" type="#_x0000_t32" style="position:absolute;left:0;text-align:left;margin-left:352.3pt;margin-top:10.3pt;width:62.4pt;height:65.4pt;flip:x y;z-index:251712512" o:connectortype="straight" strokeweight="2.25pt">
            <v:stroke endarrow="block"/>
          </v:shape>
        </w:pict>
      </w:r>
    </w:p>
    <w:p w:rsidR="00414066" w:rsidRDefault="0019203D" w:rsidP="00414066">
      <w:r>
        <w:rPr>
          <w:noProof/>
        </w:rPr>
        <w:pict>
          <v:shape id="_x0000_s1077" type="#_x0000_t32" style="position:absolute;left:0;text-align:left;margin-left:251.7pt;margin-top:6.3pt;width:6.6pt;height:53.85pt;flip:y;z-index:251710464" o:connectortype="straight" strokecolor="black [3213]" strokeweight="2.25pt">
            <v:stroke endarrow="block"/>
          </v:shape>
        </w:pict>
      </w:r>
      <w:r>
        <w:rPr>
          <w:noProof/>
        </w:rPr>
        <w:pict>
          <v:shape id="_x0000_s1075" type="#_x0000_t32" style="position:absolute;left:0;text-align:left;margin-left:51.35pt;margin-top:15.05pt;width:92.4pt;height:45.35pt;flip:y;z-index:251708416" o:connectortype="straight" strokecolor="black [3213]" strokeweight="2.25pt">
            <v:stroke endarrow="block"/>
          </v:shape>
        </w:pict>
      </w:r>
    </w:p>
    <w:p w:rsidR="00414066" w:rsidRDefault="00414066" w:rsidP="00414066"/>
    <w:p w:rsidR="00414066" w:rsidRDefault="00414066" w:rsidP="00414066"/>
    <w:p w:rsidR="00414066" w:rsidRDefault="0019203D" w:rsidP="00414066">
      <w:r>
        <w:rPr>
          <w:noProof/>
        </w:rPr>
        <w:pict>
          <v:rect id="_x0000_s1074" style="position:absolute;left:0;text-align:left;margin-left:6.4pt;margin-top:14.1pt;width:98.4pt;height:23.4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" fillcolor="white [3212]" stroked="f" strokeweight="2pt">
            <v:textbox>
              <w:txbxContent>
                <w:p w:rsidR="002931CE" w:rsidRPr="00AA78D2" w:rsidRDefault="002931CE" w:rsidP="0094786D">
                  <w:pPr>
                    <w:jc w:val="center"/>
                  </w:pPr>
                  <w:r w:rsidRPr="0094786D">
                    <w:rPr>
                      <w:rFonts w:ascii="Times New Roman" w:hAnsi="Times New Roman" w:cs="Times New Roman"/>
                      <w:sz w:val="24"/>
                      <w:szCs w:val="24"/>
                    </w:rPr>
                    <w:t>Алюминий</w:t>
                  </w:r>
                </w:p>
              </w:txbxContent>
            </v:textbox>
          </v:rect>
        </w:pict>
      </w:r>
      <w:r>
        <w:rPr>
          <w:noProof/>
        </w:rPr>
        <w:pict>
          <v:rect id="_x0000_s1076" style="position:absolute;left:0;text-align:left;margin-left:179.05pt;margin-top:15.2pt;width:127.2pt;height:23.4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94786D" w:rsidRDefault="002931CE" w:rsidP="0094786D">
                  <w:pPr>
                    <w:jc w:val="center"/>
                    <w:rPr>
                      <w:rFonts w:ascii="Times New Roman" w:hAnsi="Times New Roman" w:cs="Times New Roman"/>
                      <w:sz w:val="24"/>
                      <w:szCs w:val="24"/>
                    </w:rPr>
                  </w:pPr>
                  <w:r w:rsidRPr="0094786D">
                    <w:rPr>
                      <w:rFonts w:ascii="Times New Roman" w:hAnsi="Times New Roman" w:cs="Times New Roman"/>
                      <w:sz w:val="24"/>
                      <w:szCs w:val="24"/>
                    </w:rPr>
                    <w:t>Дюралюминий Д1</w:t>
                  </w:r>
                </w:p>
              </w:txbxContent>
            </v:textbox>
          </v:rect>
        </w:pict>
      </w:r>
      <w:r>
        <w:rPr>
          <w:noProof/>
        </w:rPr>
        <w:pict>
          <v:rect id="_x0000_s1078" style="position:absolute;left:0;text-align:left;margin-left:379.2pt;margin-top:15.25pt;width:124.2pt;height:23.4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" fillcolor="white [3212]" stroked="f" strokeweight="2pt">
            <v:textbox>
              <w:txbxContent>
                <w:p w:rsidR="002931CE" w:rsidRPr="0094786D" w:rsidRDefault="002931CE" w:rsidP="0094786D">
                  <w:pPr>
                    <w:jc w:val="center"/>
                    <w:rPr>
                      <w:rFonts w:ascii="Times New Roman" w:hAnsi="Times New Roman" w:cs="Times New Roman"/>
                      <w:sz w:val="24"/>
                      <w:szCs w:val="24"/>
                    </w:rPr>
                  </w:pPr>
                  <w:r w:rsidRPr="0094786D">
                    <w:rPr>
                      <w:rFonts w:ascii="Times New Roman" w:hAnsi="Times New Roman" w:cs="Times New Roman"/>
                      <w:sz w:val="24"/>
                      <w:szCs w:val="24"/>
                    </w:rPr>
                    <w:t>Силумин А</w:t>
                  </w:r>
                  <w:r>
                    <w:rPr>
                      <w:rFonts w:ascii="Times New Roman" w:hAnsi="Times New Roman" w:cs="Times New Roman"/>
                      <w:sz w:val="24"/>
                      <w:szCs w:val="24"/>
                    </w:rPr>
                    <w:t>К4-1</w:t>
                  </w:r>
                </w:p>
              </w:txbxContent>
            </v:textbox>
          </v:rect>
        </w:pict>
      </w:r>
    </w:p>
    <w:p w:rsidR="00414066" w:rsidRDefault="00414066" w:rsidP="00414066"/>
    <w:p w:rsidR="00414066" w:rsidRDefault="00414066" w:rsidP="00414066"/>
    <w:p w:rsidR="0094786D" w:rsidRDefault="0094786D" w:rsidP="0094786D">
      <w:pPr>
        <w:tabs>
          <w:tab w:val="left" w:pos="2172"/>
        </w:tabs>
        <w:jc w:val="center"/>
        <w:rPr>
          <w:rFonts w:ascii="Times New Roman" w:hAnsi="Times New Roman" w:cs="Times New Roman"/>
          <w:sz w:val="24"/>
          <w:szCs w:val="24"/>
        </w:rPr>
      </w:pPr>
      <w:r>
        <w:rPr>
          <w:rFonts w:ascii="Times New Roman" w:hAnsi="Times New Roman" w:cs="Times New Roman"/>
          <w:sz w:val="24"/>
          <w:szCs w:val="24"/>
        </w:rPr>
        <w:t>Рис.12 Исследование образцов на тепловое расширение.</w:t>
      </w:r>
    </w:p>
    <w:p w:rsidR="00414066" w:rsidRDefault="00414066" w:rsidP="00414066"/>
    <w:p w:rsidR="00414066" w:rsidRDefault="0094786D" w:rsidP="00414066">
      <w:r>
        <w:rPr>
          <w:noProof/>
          <w:lang w:eastAsia="ru-RU"/>
        </w:rPr>
        <w:drawing>
          <wp:anchor distT="0" distB="0" distL="114300" distR="114300" simplePos="0" relativeHeight="251714560" behindDoc="0" locked="0" layoutInCell="1" allowOverlap="1">
            <wp:simplePos x="0" y="0"/>
            <wp:positionH relativeFrom="column">
              <wp:posOffset>4149090</wp:posOffset>
            </wp:positionH>
            <wp:positionV relativeFrom="paragraph">
              <wp:posOffset>47625</wp:posOffset>
            </wp:positionV>
            <wp:extent cx="1807845" cy="1595755"/>
            <wp:effectExtent l="1905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67.JPG"/>
                    <pic:cNvPicPr/>
                  </pic:nvPicPr>
                  <pic:blipFill rotWithShape="1">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65" t="17297" r="27765"/>
                    <a:stretch/>
                  </pic:blipFill>
                  <pic:spPr bwMode="auto">
                    <a:xfrm>
                      <a:off x="0" y="0"/>
                      <a:ext cx="1807845" cy="15957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13536" behindDoc="0" locked="0" layoutInCell="1" allowOverlap="1">
            <wp:simplePos x="0" y="0"/>
            <wp:positionH relativeFrom="column">
              <wp:posOffset>451485</wp:posOffset>
            </wp:positionH>
            <wp:positionV relativeFrom="paragraph">
              <wp:posOffset>7620</wp:posOffset>
            </wp:positionV>
            <wp:extent cx="2612390" cy="152654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64.JPG"/>
                    <pic:cNvPicPr/>
                  </pic:nvPicPr>
                  <pic:blipFill rotWithShape="1">
                    <a:blip r:embed="rId38" cstate="print">
                      <a:lum bright="11000" contrast="37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35" t="18179" r="1412" b="16517"/>
                    <a:stretch/>
                  </pic:blipFill>
                  <pic:spPr bwMode="auto">
                    <a:xfrm>
                      <a:off x="0" y="0"/>
                      <a:ext cx="2612390" cy="15265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4066" w:rsidRDefault="00414066" w:rsidP="00414066"/>
    <w:p w:rsidR="00414066" w:rsidRDefault="00414066" w:rsidP="00414066"/>
    <w:p w:rsidR="00414066" w:rsidRDefault="00414066" w:rsidP="00414066"/>
    <w:p w:rsidR="00414066" w:rsidRDefault="00414066" w:rsidP="00414066"/>
    <w:p w:rsidR="00414066" w:rsidRDefault="0019203D" w:rsidP="00414066">
      <w:r>
        <w:rPr>
          <w:noProof/>
        </w:rPr>
        <w:pict>
          <v:shape id="_x0000_s1081" type="#_x0000_t32" style="position:absolute;left:0;text-align:left;margin-left:90.45pt;margin-top:4.55pt;width:47.65pt;height:56pt;flip:y;z-index:251716608" o:connectortype="straight" strokecolor="black [3213]" strokeweight="2.25pt">
            <v:stroke endarrow="block"/>
          </v:shape>
        </w:pict>
      </w:r>
    </w:p>
    <w:p w:rsidR="00414066" w:rsidRDefault="00414066" w:rsidP="00414066"/>
    <w:p w:rsidR="00414066" w:rsidRDefault="00414066" w:rsidP="00414066"/>
    <w:p w:rsidR="00414066" w:rsidRDefault="00414066" w:rsidP="00414066"/>
    <w:p w:rsidR="00414066" w:rsidRDefault="0019203D" w:rsidP="00414066">
      <w:r>
        <w:rPr>
          <w:noProof/>
        </w:rPr>
        <w:pict>
          <v:rect id="_x0000_s1082" style="position:absolute;left:0;text-align:left;margin-left:302.45pt;margin-top:7.15pt;width:192.75pt;height:23.4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94786D" w:rsidRDefault="002931CE" w:rsidP="0094786D">
                  <w:pPr>
                    <w:tabs>
                      <w:tab w:val="left" w:pos="2172"/>
                    </w:tabs>
                    <w:jc w:val="center"/>
                    <w:rPr>
                      <w:rFonts w:ascii="Times New Roman" w:hAnsi="Times New Roman" w:cs="Times New Roman"/>
                      <w:sz w:val="24"/>
                      <w:szCs w:val="24"/>
                    </w:rPr>
                  </w:pPr>
                  <w:r w:rsidRPr="0094786D">
                    <w:rPr>
                      <w:rFonts w:ascii="Times New Roman" w:hAnsi="Times New Roman" w:cs="Times New Roman"/>
                      <w:sz w:val="24"/>
                      <w:szCs w:val="24"/>
                    </w:rPr>
                    <w:t xml:space="preserve">Образец </w:t>
                  </w:r>
                  <w:r>
                    <w:rPr>
                      <w:rFonts w:ascii="Times New Roman" w:hAnsi="Times New Roman" w:cs="Times New Roman"/>
                      <w:sz w:val="24"/>
                      <w:szCs w:val="24"/>
                    </w:rPr>
                    <w:t>а</w:t>
                  </w:r>
                  <w:r w:rsidRPr="0094786D">
                    <w:rPr>
                      <w:rFonts w:ascii="Times New Roman" w:hAnsi="Times New Roman" w:cs="Times New Roman"/>
                      <w:sz w:val="24"/>
                      <w:szCs w:val="24"/>
                    </w:rPr>
                    <w:t>люминия</w:t>
                  </w:r>
                  <w:r w:rsidRPr="005D092B">
                    <w:rPr>
                      <w:rFonts w:ascii="Times New Roman" w:hAnsi="Times New Roman" w:cs="Times New Roman"/>
                      <w:sz w:val="24"/>
                      <w:szCs w:val="24"/>
                    </w:rPr>
                    <w:t xml:space="preserve"> </w:t>
                  </w:r>
                  <w:r w:rsidRPr="0094786D">
                    <w:rPr>
                      <w:rFonts w:ascii="Times New Roman" w:hAnsi="Times New Roman" w:cs="Times New Roman"/>
                      <w:sz w:val="24"/>
                      <w:szCs w:val="24"/>
                    </w:rPr>
                    <w:t>после нагрева</w:t>
                  </w:r>
                </w:p>
              </w:txbxContent>
            </v:textbox>
          </v:rect>
        </w:pict>
      </w:r>
      <w:r>
        <w:rPr>
          <w:noProof/>
        </w:rPr>
        <w:pict>
          <v:rect id="_x0000_s1080" style="position:absolute;left:0;text-align:left;margin-left:31.75pt;margin-top:6.5pt;width:228pt;height:23.4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5D092B" w:rsidRDefault="002931CE" w:rsidP="0094786D">
                  <w:pPr>
                    <w:tabs>
                      <w:tab w:val="left" w:pos="2172"/>
                    </w:tabs>
                    <w:jc w:val="center"/>
                    <w:rPr>
                      <w:rFonts w:ascii="Times New Roman" w:hAnsi="Times New Roman" w:cs="Times New Roman"/>
                      <w:sz w:val="24"/>
                      <w:szCs w:val="24"/>
                      <w:lang w:val="en-US"/>
                    </w:rPr>
                  </w:pPr>
                  <w:r w:rsidRPr="0094786D">
                    <w:rPr>
                      <w:rFonts w:ascii="Times New Roman" w:hAnsi="Times New Roman" w:cs="Times New Roman"/>
                      <w:sz w:val="24"/>
                      <w:szCs w:val="24"/>
                    </w:rPr>
                    <w:t xml:space="preserve">Заданная температура нагрева </w:t>
                  </w:r>
                  <w:r>
                    <w:rPr>
                      <w:rFonts w:ascii="Times New Roman" w:hAnsi="Times New Roman" w:cs="Times New Roman"/>
                      <w:sz w:val="24"/>
                      <w:szCs w:val="24"/>
                      <w:lang w:val="en-US"/>
                    </w:rPr>
                    <w:t>t</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w:t>
                  </w:r>
                  <w:r w:rsidRPr="0094786D">
                    <w:rPr>
                      <w:rFonts w:ascii="Times New Roman" w:hAnsi="Times New Roman" w:cs="Times New Roman"/>
                      <w:sz w:val="24"/>
                      <w:szCs w:val="24"/>
                    </w:rPr>
                    <w:t>300</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p>
              </w:txbxContent>
            </v:textbox>
          </v:rect>
        </w:pict>
      </w:r>
    </w:p>
    <w:p w:rsidR="00414066" w:rsidRDefault="00414066" w:rsidP="00414066"/>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5D092B" w:rsidRPr="005D092B" w:rsidRDefault="005D092B" w:rsidP="005D092B">
      <w:pPr>
        <w:rPr>
          <w:rFonts w:ascii="Times New Roman" w:hAnsi="Times New Roman" w:cs="Times New Roman"/>
          <w:sz w:val="24"/>
          <w:szCs w:val="24"/>
        </w:rPr>
      </w:pPr>
      <w:r w:rsidRPr="005D092B">
        <w:rPr>
          <w:rFonts w:ascii="Times New Roman" w:hAnsi="Times New Roman" w:cs="Times New Roman"/>
          <w:sz w:val="24"/>
          <w:szCs w:val="24"/>
        </w:rPr>
        <w:lastRenderedPageBreak/>
        <w:t xml:space="preserve">Коэффициент линейного расширения вычисляется </w:t>
      </w:r>
      <w:r w:rsidR="00974676">
        <w:rPr>
          <w:rFonts w:ascii="Times New Roman" w:hAnsi="Times New Roman" w:cs="Times New Roman"/>
          <w:sz w:val="24"/>
          <w:szCs w:val="24"/>
        </w:rPr>
        <w:t xml:space="preserve">на основе сделанных измерений </w:t>
      </w:r>
      <w:r w:rsidR="00974676" w:rsidRPr="00974676">
        <w:rPr>
          <w:rFonts w:ascii="Times New Roman" w:hAnsi="Times New Roman" w:cs="Times New Roman"/>
          <w:i/>
          <w:sz w:val="24"/>
          <w:szCs w:val="24"/>
        </w:rPr>
        <w:t xml:space="preserve">(таблица </w:t>
      </w:r>
      <w:r w:rsidR="00974676">
        <w:rPr>
          <w:rFonts w:ascii="Times New Roman" w:hAnsi="Times New Roman" w:cs="Times New Roman"/>
          <w:i/>
          <w:sz w:val="24"/>
          <w:szCs w:val="24"/>
        </w:rPr>
        <w:t>4</w:t>
      </w:r>
      <w:r w:rsidR="00974676" w:rsidRPr="00974676">
        <w:rPr>
          <w:rFonts w:ascii="Times New Roman" w:hAnsi="Times New Roman" w:cs="Times New Roman"/>
          <w:i/>
          <w:sz w:val="24"/>
          <w:szCs w:val="24"/>
        </w:rPr>
        <w:t>)</w:t>
      </w:r>
      <w:r w:rsidR="00974676">
        <w:rPr>
          <w:rFonts w:ascii="Times New Roman" w:hAnsi="Times New Roman" w:cs="Times New Roman"/>
          <w:sz w:val="24"/>
          <w:szCs w:val="24"/>
        </w:rPr>
        <w:t xml:space="preserve"> </w:t>
      </w:r>
      <w:r w:rsidRPr="005D092B">
        <w:rPr>
          <w:rFonts w:ascii="Times New Roman" w:hAnsi="Times New Roman" w:cs="Times New Roman"/>
          <w:sz w:val="24"/>
          <w:szCs w:val="24"/>
        </w:rPr>
        <w:t>по формуле:</w:t>
      </w:r>
    </w:p>
    <w:p w:rsidR="005D092B" w:rsidRPr="005D092B" w:rsidRDefault="005D092B" w:rsidP="005D092B">
      <w:pPr>
        <w:rPr>
          <w:rFonts w:ascii="Times New Roman" w:hAnsi="Times New Roman" w:cs="Times New Roman"/>
          <w:sz w:val="24"/>
          <w:szCs w:val="24"/>
        </w:rPr>
      </w:pPr>
      <w:r w:rsidRPr="005D092B">
        <w:rPr>
          <w:rFonts w:ascii="Times New Roman" w:hAnsi="Times New Roman" w:cs="Times New Roman"/>
          <w:noProof/>
          <w:color w:val="000000"/>
          <w:sz w:val="24"/>
          <w:szCs w:val="24"/>
          <w:lang w:eastAsia="ru-RU"/>
        </w:rPr>
        <w:drawing>
          <wp:anchor distT="0" distB="0" distL="114300" distR="114300" simplePos="0" relativeHeight="251722752" behindDoc="0" locked="0" layoutInCell="1" allowOverlap="1">
            <wp:simplePos x="0" y="0"/>
            <wp:positionH relativeFrom="column">
              <wp:posOffset>2331720</wp:posOffset>
            </wp:positionH>
            <wp:positionV relativeFrom="paragraph">
              <wp:posOffset>53340</wp:posOffset>
            </wp:positionV>
            <wp:extent cx="923925" cy="466725"/>
            <wp:effectExtent l="0" t="0" r="0" b="0"/>
            <wp:wrapSquare wrapText="bothSides"/>
            <wp:docPr id="7" name="Рисунок 3" descr="http://old.misis.ru/Portals/0/IFHM/FM/Sotrudniki/perminov/1/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d.misis.ru/Portals/0/IFHM/FM/Sotrudniki/perminov/1/clip_image006.gif"/>
                    <pic:cNvPicPr>
                      <a:picLocks noChangeAspect="1" noChangeArrowheads="1"/>
                    </pic:cNvPicPr>
                  </pic:nvPicPr>
                  <pic:blipFill>
                    <a:blip r:embed="rId40">
                      <a:lum bright="-44000" contrast="-1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466725"/>
                    </a:xfrm>
                    <a:prstGeom prst="rect">
                      <a:avLst/>
                    </a:prstGeom>
                    <a:noFill/>
                    <a:ln w="9525">
                      <a:noFill/>
                      <a:miter lim="800000"/>
                      <a:headEnd/>
                      <a:tailEnd/>
                    </a:ln>
                  </pic:spPr>
                </pic:pic>
              </a:graphicData>
            </a:graphic>
          </wp:anchor>
        </w:drawing>
      </w:r>
      <w:r w:rsidRPr="005D092B">
        <w:rPr>
          <w:rFonts w:ascii="Times New Roman" w:hAnsi="Times New Roman" w:cs="Times New Roman"/>
          <w:sz w:val="24"/>
          <w:szCs w:val="24"/>
        </w:rPr>
        <w:br w:type="textWrapping" w:clear="all"/>
        <w:t xml:space="preserve">Исходя, из линейных  измерений образца, рассчитываем коэффициент линейного расширения </w:t>
      </w:r>
      <w:r w:rsidRPr="004949B2">
        <w:rPr>
          <w:rFonts w:ascii="Times New Roman" w:hAnsi="Times New Roman" w:cs="Times New Roman"/>
          <w:b/>
          <w:sz w:val="24"/>
          <w:szCs w:val="24"/>
        </w:rPr>
        <w:t>алюминия:</w:t>
      </w:r>
    </w:p>
    <w:p w:rsidR="005D092B" w:rsidRPr="005D092B" w:rsidRDefault="0019203D" w:rsidP="005D092B">
      <w:pPr>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left:0;text-align:left;margin-left:79.3pt;margin-top:13.25pt;width:1in;height:0;z-index:251719680" o:connectortype="straight"/>
        </w:pict>
      </w:r>
      <w:r>
        <w:rPr>
          <w:rFonts w:ascii="Times New Roman" w:hAnsi="Times New Roman" w:cs="Times New Roman"/>
          <w:noProof/>
          <w:sz w:val="24"/>
          <w:szCs w:val="24"/>
          <w:lang w:eastAsia="ru-RU"/>
        </w:rPr>
        <w:pict>
          <v:rect id="_x0000_s1086" style="position:absolute;left:0;text-align:left;margin-left:157.15pt;margin-top:3.35pt;width:162.8pt;height:27.45pt;z-index:251723776" stroked="f">
            <v:textbox>
              <w:txbxContent>
                <w:p w:rsidR="002931CE" w:rsidRPr="005D092B" w:rsidRDefault="002931CE">
                  <w:pPr>
                    <w:rPr>
                      <w:rFonts w:ascii="Times New Roman" w:hAnsi="Times New Roman" w:cs="Times New Roman"/>
                      <w:sz w:val="24"/>
                      <w:szCs w:val="24"/>
                    </w:rPr>
                  </w:pPr>
                  <w:r w:rsidRPr="005D092B">
                    <w:rPr>
                      <w:rFonts w:ascii="Times New Roman" w:hAnsi="Times New Roman" w:cs="Times New Roman"/>
                      <w:sz w:val="24"/>
                      <w:szCs w:val="24"/>
                    </w:rPr>
                    <w:t>=  0,00002391 = 23,9</w:t>
                  </w:r>
                  <w:r>
                    <w:rPr>
                      <w:rFonts w:ascii="Times New Roman" w:hAnsi="Times New Roman" w:cs="Times New Roman"/>
                      <w:sz w:val="24"/>
                      <w:szCs w:val="24"/>
                    </w:rPr>
                    <w:t>х</w:t>
                  </w:r>
                  <w:r w:rsidRPr="005D092B">
                    <w:rPr>
                      <w:rFonts w:ascii="Times New Roman" w:hAnsi="Times New Roman" w:cs="Times New Roman"/>
                      <w:sz w:val="24"/>
                      <w:szCs w:val="24"/>
                    </w:rPr>
                    <w:t>10</w:t>
                  </w:r>
                  <w:r w:rsidRPr="005D092B">
                    <w:rPr>
                      <w:rFonts w:ascii="Times New Roman" w:hAnsi="Times New Roman" w:cs="Times New Roman"/>
                      <w:sz w:val="24"/>
                      <w:szCs w:val="24"/>
                      <w:vertAlign w:val="superscript"/>
                    </w:rPr>
                    <w:t>-6</w:t>
                  </w:r>
                  <w:r w:rsidRPr="005D092B">
                    <w:rPr>
                      <w:rFonts w:ascii="Times New Roman" w:hAnsi="Times New Roman" w:cs="Times New Roman"/>
                      <w:sz w:val="24"/>
                      <w:szCs w:val="24"/>
                    </w:rPr>
                    <w:t>;</w:t>
                  </w:r>
                </w:p>
              </w:txbxContent>
            </v:textbox>
          </v:rect>
        </w:pict>
      </w:r>
      <w:r w:rsidR="005D092B" w:rsidRPr="005D092B">
        <w:rPr>
          <w:rFonts w:ascii="Times New Roman" w:hAnsi="Times New Roman" w:cs="Times New Roman"/>
          <w:sz w:val="24"/>
          <w:szCs w:val="24"/>
        </w:rPr>
        <w:t xml:space="preserve">                          (32,2- 30</w:t>
      </w:r>
      <w:r w:rsidR="004949B2">
        <w:rPr>
          <w:rFonts w:ascii="Times New Roman" w:hAnsi="Times New Roman" w:cs="Times New Roman"/>
          <w:sz w:val="24"/>
          <w:szCs w:val="24"/>
        </w:rPr>
        <w:t>,0</w:t>
      </w:r>
      <w:r w:rsidR="005D092B" w:rsidRPr="005D092B">
        <w:rPr>
          <w:rFonts w:ascii="Times New Roman" w:hAnsi="Times New Roman" w:cs="Times New Roman"/>
          <w:sz w:val="24"/>
          <w:szCs w:val="24"/>
        </w:rPr>
        <w:t>)х1</w:t>
      </w:r>
      <w:r w:rsidR="005D092B" w:rsidRPr="005D092B">
        <w:rPr>
          <w:rFonts w:ascii="Times New Roman" w:hAnsi="Times New Roman" w:cs="Times New Roman"/>
          <w:sz w:val="24"/>
          <w:szCs w:val="24"/>
        </w:rPr>
        <w:tab/>
      </w:r>
      <w:r w:rsidR="005D092B" w:rsidRPr="005D092B">
        <w:rPr>
          <w:rFonts w:ascii="Times New Roman" w:hAnsi="Times New Roman" w:cs="Times New Roman"/>
          <w:sz w:val="24"/>
          <w:szCs w:val="24"/>
        </w:rPr>
        <w:tab/>
      </w:r>
    </w:p>
    <w:p w:rsidR="005D092B" w:rsidRPr="005D092B" w:rsidRDefault="005D092B" w:rsidP="005D092B">
      <w:pPr>
        <w:jc w:val="left"/>
        <w:rPr>
          <w:rFonts w:ascii="Times New Roman" w:hAnsi="Times New Roman" w:cs="Times New Roman"/>
          <w:sz w:val="24"/>
          <w:szCs w:val="24"/>
        </w:rPr>
      </w:pPr>
      <w:r w:rsidRPr="005D092B">
        <w:rPr>
          <w:rFonts w:ascii="Times New Roman" w:hAnsi="Times New Roman" w:cs="Times New Roman"/>
          <w:sz w:val="24"/>
          <w:szCs w:val="24"/>
        </w:rPr>
        <w:t xml:space="preserve">                                </w:t>
      </w:r>
      <w:r>
        <w:rPr>
          <w:rFonts w:ascii="Times New Roman" w:hAnsi="Times New Roman" w:cs="Times New Roman"/>
          <w:sz w:val="24"/>
          <w:szCs w:val="24"/>
        </w:rPr>
        <w:t>30</w:t>
      </w:r>
      <w:r w:rsidRPr="005D092B">
        <w:rPr>
          <w:rFonts w:ascii="Times New Roman" w:hAnsi="Times New Roman" w:cs="Times New Roman"/>
          <w:sz w:val="24"/>
          <w:szCs w:val="24"/>
        </w:rPr>
        <w:t>х282</w:t>
      </w:r>
    </w:p>
    <w:p w:rsidR="005D092B" w:rsidRPr="004949B2" w:rsidRDefault="005D092B" w:rsidP="005D092B">
      <w:pPr>
        <w:rPr>
          <w:rFonts w:ascii="Times New Roman" w:hAnsi="Times New Roman" w:cs="Times New Roman"/>
          <w:b/>
          <w:sz w:val="24"/>
          <w:szCs w:val="24"/>
        </w:rPr>
      </w:pPr>
      <w:r w:rsidRPr="005D092B">
        <w:rPr>
          <w:rFonts w:ascii="Times New Roman" w:hAnsi="Times New Roman" w:cs="Times New Roman"/>
          <w:sz w:val="24"/>
          <w:szCs w:val="24"/>
        </w:rPr>
        <w:t>Исходя из линейных измерений данного образца, рассчитываем коэффициент линейного расшир</w:t>
      </w:r>
      <w:r w:rsidRPr="005D092B">
        <w:rPr>
          <w:rFonts w:ascii="Times New Roman" w:hAnsi="Times New Roman" w:cs="Times New Roman"/>
          <w:sz w:val="24"/>
          <w:szCs w:val="24"/>
        </w:rPr>
        <w:t>е</w:t>
      </w:r>
      <w:r w:rsidRPr="005D092B">
        <w:rPr>
          <w:rFonts w:ascii="Times New Roman" w:hAnsi="Times New Roman" w:cs="Times New Roman"/>
          <w:sz w:val="24"/>
          <w:szCs w:val="24"/>
        </w:rPr>
        <w:t xml:space="preserve">ния  </w:t>
      </w:r>
      <w:r w:rsidRPr="004949B2">
        <w:rPr>
          <w:rFonts w:ascii="Times New Roman" w:hAnsi="Times New Roman" w:cs="Times New Roman"/>
          <w:b/>
          <w:sz w:val="24"/>
          <w:szCs w:val="24"/>
        </w:rPr>
        <w:t>дюралюминия Д1:</w:t>
      </w:r>
    </w:p>
    <w:p w:rsidR="005D092B" w:rsidRPr="005D092B" w:rsidRDefault="0019203D" w:rsidP="005D092B">
      <w:pPr>
        <w:rPr>
          <w:rFonts w:ascii="Times New Roman" w:hAnsi="Times New Roman" w:cs="Times New Roman"/>
          <w:sz w:val="24"/>
          <w:szCs w:val="24"/>
        </w:rPr>
      </w:pPr>
      <w:r>
        <w:rPr>
          <w:rFonts w:ascii="Times New Roman" w:hAnsi="Times New Roman" w:cs="Times New Roman"/>
          <w:noProof/>
          <w:sz w:val="24"/>
          <w:szCs w:val="24"/>
          <w:lang w:eastAsia="ru-RU"/>
        </w:rPr>
        <w:pict>
          <v:rect id="_x0000_s1088" style="position:absolute;left:0;text-align:left;margin-left:157.05pt;margin-top:6.35pt;width:162.8pt;height:27.45pt;z-index:251726848" stroked="f">
            <v:textbox>
              <w:txbxContent>
                <w:p w:rsidR="002931CE" w:rsidRPr="005D092B" w:rsidRDefault="002931CE" w:rsidP="005D092B">
                  <w:pPr>
                    <w:rPr>
                      <w:rFonts w:ascii="Times New Roman" w:hAnsi="Times New Roman" w:cs="Times New Roman"/>
                      <w:sz w:val="24"/>
                      <w:szCs w:val="24"/>
                    </w:rPr>
                  </w:pPr>
                  <w:r w:rsidRPr="005D092B">
                    <w:rPr>
                      <w:rFonts w:ascii="Times New Roman" w:hAnsi="Times New Roman" w:cs="Times New Roman"/>
                      <w:sz w:val="24"/>
                      <w:szCs w:val="24"/>
                    </w:rPr>
                    <w:t>=  0,00002</w:t>
                  </w:r>
                  <w:r>
                    <w:rPr>
                      <w:rFonts w:ascii="Times New Roman" w:hAnsi="Times New Roman" w:cs="Times New Roman"/>
                      <w:sz w:val="24"/>
                      <w:szCs w:val="24"/>
                      <w:lang w:val="en-US"/>
                    </w:rPr>
                    <w:t>262</w:t>
                  </w:r>
                  <w:r w:rsidRPr="005D092B">
                    <w:rPr>
                      <w:rFonts w:ascii="Times New Roman" w:hAnsi="Times New Roman" w:cs="Times New Roman"/>
                      <w:sz w:val="24"/>
                      <w:szCs w:val="24"/>
                    </w:rPr>
                    <w:t xml:space="preserve"> = 2</w:t>
                  </w:r>
                  <w:r>
                    <w:rPr>
                      <w:rFonts w:ascii="Times New Roman" w:hAnsi="Times New Roman" w:cs="Times New Roman"/>
                      <w:sz w:val="24"/>
                      <w:szCs w:val="24"/>
                      <w:lang w:val="en-US"/>
                    </w:rPr>
                    <w:t>2</w:t>
                  </w:r>
                  <w:r w:rsidRPr="005D092B">
                    <w:rPr>
                      <w:rFonts w:ascii="Times New Roman" w:hAnsi="Times New Roman" w:cs="Times New Roman"/>
                      <w:sz w:val="24"/>
                      <w:szCs w:val="24"/>
                    </w:rPr>
                    <w:t>,</w:t>
                  </w:r>
                  <w:r>
                    <w:rPr>
                      <w:rFonts w:ascii="Times New Roman" w:hAnsi="Times New Roman" w:cs="Times New Roman"/>
                      <w:sz w:val="24"/>
                      <w:szCs w:val="24"/>
                      <w:lang w:val="en-US"/>
                    </w:rPr>
                    <w:t>6</w:t>
                  </w:r>
                  <w:r>
                    <w:rPr>
                      <w:rFonts w:ascii="Times New Roman" w:hAnsi="Times New Roman" w:cs="Times New Roman"/>
                      <w:sz w:val="24"/>
                      <w:szCs w:val="24"/>
                    </w:rPr>
                    <w:t>х</w:t>
                  </w:r>
                  <w:r w:rsidRPr="005D092B">
                    <w:rPr>
                      <w:rFonts w:ascii="Times New Roman" w:hAnsi="Times New Roman" w:cs="Times New Roman"/>
                      <w:sz w:val="24"/>
                      <w:szCs w:val="24"/>
                    </w:rPr>
                    <w:t>10</w:t>
                  </w:r>
                  <w:r w:rsidRPr="005D092B">
                    <w:rPr>
                      <w:rFonts w:ascii="Times New Roman" w:hAnsi="Times New Roman" w:cs="Times New Roman"/>
                      <w:sz w:val="24"/>
                      <w:szCs w:val="24"/>
                      <w:vertAlign w:val="superscript"/>
                    </w:rPr>
                    <w:t>-6</w:t>
                  </w:r>
                  <w:r w:rsidRPr="005D092B">
                    <w:rPr>
                      <w:rFonts w:ascii="Times New Roman" w:hAnsi="Times New Roman" w:cs="Times New Roman"/>
                      <w:sz w:val="24"/>
                      <w:szCs w:val="24"/>
                    </w:rPr>
                    <w:t>;</w:t>
                  </w:r>
                </w:p>
              </w:txbxContent>
            </v:textbox>
          </v:rect>
        </w:pict>
      </w:r>
      <w:r w:rsidR="005D092B" w:rsidRPr="005D092B">
        <w:rPr>
          <w:rFonts w:ascii="Times New Roman" w:hAnsi="Times New Roman" w:cs="Times New Roman"/>
          <w:sz w:val="24"/>
          <w:szCs w:val="24"/>
        </w:rPr>
        <w:t xml:space="preserve">                        (42.56</w:t>
      </w:r>
      <w:r w:rsidR="004949B2">
        <w:rPr>
          <w:rFonts w:ascii="Times New Roman" w:hAnsi="Times New Roman" w:cs="Times New Roman"/>
          <w:sz w:val="24"/>
          <w:szCs w:val="24"/>
        </w:rPr>
        <w:t xml:space="preserve"> </w:t>
      </w:r>
      <w:r w:rsidR="005D092B" w:rsidRPr="005D092B">
        <w:rPr>
          <w:rFonts w:ascii="Times New Roman" w:hAnsi="Times New Roman" w:cs="Times New Roman"/>
          <w:sz w:val="24"/>
          <w:szCs w:val="24"/>
        </w:rPr>
        <w:t>-</w:t>
      </w:r>
      <w:r w:rsidR="004949B2">
        <w:rPr>
          <w:rFonts w:ascii="Times New Roman" w:hAnsi="Times New Roman" w:cs="Times New Roman"/>
          <w:sz w:val="24"/>
          <w:szCs w:val="24"/>
        </w:rPr>
        <w:t xml:space="preserve"> </w:t>
      </w:r>
      <w:r w:rsidR="005D092B" w:rsidRPr="005D092B">
        <w:rPr>
          <w:rFonts w:ascii="Times New Roman" w:hAnsi="Times New Roman" w:cs="Times New Roman"/>
          <w:sz w:val="24"/>
          <w:szCs w:val="24"/>
        </w:rPr>
        <w:t>40.0)х1</w:t>
      </w:r>
    </w:p>
    <w:p w:rsidR="005D092B" w:rsidRPr="00D02DC5" w:rsidRDefault="0019203D" w:rsidP="005D092B">
      <w:pPr>
        <w:rPr>
          <w:rFonts w:ascii="Times New Roman" w:hAnsi="Times New Roman" w:cs="Times New Roman"/>
          <w:sz w:val="24"/>
          <w:szCs w:val="24"/>
        </w:rPr>
      </w:pPr>
      <w:r>
        <w:rPr>
          <w:rFonts w:ascii="Times New Roman" w:hAnsi="Times New Roman" w:cs="Times New Roman"/>
          <w:sz w:val="24"/>
          <w:szCs w:val="24"/>
        </w:rPr>
        <w:pict>
          <v:shape id="_x0000_s1087" type="#_x0000_t32" style="position:absolute;left:0;text-align:left;margin-left:73.2pt;margin-top:-.1pt;width:82.2pt;height:0;z-index:251725824" o:connectortype="straight"/>
        </w:pict>
      </w:r>
      <w:r w:rsidR="005D092B" w:rsidRPr="005D092B">
        <w:rPr>
          <w:rFonts w:ascii="Times New Roman" w:hAnsi="Times New Roman" w:cs="Times New Roman"/>
          <w:sz w:val="24"/>
          <w:szCs w:val="24"/>
        </w:rPr>
        <w:t xml:space="preserve">                           </w:t>
      </w:r>
      <w:r w:rsidR="005D092B" w:rsidRPr="00D02DC5">
        <w:rPr>
          <w:rFonts w:ascii="Times New Roman" w:hAnsi="Times New Roman" w:cs="Times New Roman"/>
          <w:sz w:val="24"/>
          <w:szCs w:val="24"/>
        </w:rPr>
        <w:t xml:space="preserve">  </w:t>
      </w:r>
      <w:r w:rsidR="005D092B" w:rsidRPr="005D092B">
        <w:rPr>
          <w:rFonts w:ascii="Times New Roman" w:hAnsi="Times New Roman" w:cs="Times New Roman"/>
          <w:sz w:val="24"/>
          <w:szCs w:val="24"/>
        </w:rPr>
        <w:t xml:space="preserve">40 х 282                    </w:t>
      </w:r>
    </w:p>
    <w:p w:rsidR="005D092B" w:rsidRPr="005D092B" w:rsidRDefault="005D092B" w:rsidP="005D092B">
      <w:pPr>
        <w:rPr>
          <w:rFonts w:ascii="Times New Roman" w:hAnsi="Times New Roman" w:cs="Times New Roman"/>
          <w:sz w:val="24"/>
          <w:szCs w:val="24"/>
        </w:rPr>
      </w:pPr>
    </w:p>
    <w:p w:rsidR="005D092B" w:rsidRPr="004949B2" w:rsidRDefault="005D092B" w:rsidP="005D092B">
      <w:pPr>
        <w:rPr>
          <w:rFonts w:ascii="Times New Roman" w:hAnsi="Times New Roman" w:cs="Times New Roman"/>
          <w:b/>
          <w:sz w:val="24"/>
          <w:szCs w:val="24"/>
        </w:rPr>
      </w:pPr>
      <w:r w:rsidRPr="005D092B">
        <w:rPr>
          <w:rFonts w:ascii="Times New Roman" w:hAnsi="Times New Roman" w:cs="Times New Roman"/>
          <w:sz w:val="24"/>
          <w:szCs w:val="24"/>
        </w:rPr>
        <w:t>Исходя из линейных измерений данного образца, рассчитываем коэффициент линейного расшир</w:t>
      </w:r>
      <w:r w:rsidRPr="005D092B">
        <w:rPr>
          <w:rFonts w:ascii="Times New Roman" w:hAnsi="Times New Roman" w:cs="Times New Roman"/>
          <w:sz w:val="24"/>
          <w:szCs w:val="24"/>
        </w:rPr>
        <w:t>е</w:t>
      </w:r>
      <w:r w:rsidRPr="005D092B">
        <w:rPr>
          <w:rFonts w:ascii="Times New Roman" w:hAnsi="Times New Roman" w:cs="Times New Roman"/>
          <w:sz w:val="24"/>
          <w:szCs w:val="24"/>
        </w:rPr>
        <w:t xml:space="preserve">ния   алюминиевого сплава </w:t>
      </w:r>
      <w:r w:rsidR="004949B2">
        <w:rPr>
          <w:rFonts w:ascii="Times New Roman" w:hAnsi="Times New Roman" w:cs="Times New Roman"/>
          <w:sz w:val="24"/>
          <w:szCs w:val="24"/>
        </w:rPr>
        <w:t>–</w:t>
      </w:r>
      <w:r w:rsidRPr="005D092B">
        <w:rPr>
          <w:rFonts w:ascii="Times New Roman" w:hAnsi="Times New Roman" w:cs="Times New Roman"/>
          <w:sz w:val="24"/>
          <w:szCs w:val="24"/>
        </w:rPr>
        <w:t xml:space="preserve"> </w:t>
      </w:r>
      <w:r w:rsidRPr="004949B2">
        <w:rPr>
          <w:rFonts w:ascii="Times New Roman" w:hAnsi="Times New Roman" w:cs="Times New Roman"/>
          <w:b/>
          <w:sz w:val="24"/>
          <w:szCs w:val="24"/>
        </w:rPr>
        <w:t>силумина</w:t>
      </w:r>
      <w:r w:rsidR="00D02DC5">
        <w:rPr>
          <w:rFonts w:ascii="Times New Roman" w:hAnsi="Times New Roman" w:cs="Times New Roman"/>
          <w:b/>
          <w:sz w:val="24"/>
          <w:szCs w:val="24"/>
        </w:rPr>
        <w:t xml:space="preserve"> АК4-</w:t>
      </w:r>
      <w:r w:rsidR="004949B2" w:rsidRPr="004949B2">
        <w:rPr>
          <w:rFonts w:ascii="Times New Roman" w:hAnsi="Times New Roman" w:cs="Times New Roman"/>
          <w:b/>
          <w:sz w:val="24"/>
          <w:szCs w:val="24"/>
        </w:rPr>
        <w:t>1</w:t>
      </w:r>
      <w:r w:rsidRPr="004949B2">
        <w:rPr>
          <w:rFonts w:ascii="Times New Roman" w:hAnsi="Times New Roman" w:cs="Times New Roman"/>
          <w:b/>
          <w:sz w:val="24"/>
          <w:szCs w:val="24"/>
        </w:rPr>
        <w:t>:</w:t>
      </w:r>
    </w:p>
    <w:p w:rsidR="005D092B" w:rsidRPr="005D092B" w:rsidRDefault="0019203D" w:rsidP="005D092B">
      <w:pPr>
        <w:rPr>
          <w:rFonts w:ascii="Times New Roman" w:hAnsi="Times New Roman" w:cs="Times New Roman"/>
          <w:sz w:val="24"/>
          <w:szCs w:val="24"/>
        </w:rPr>
      </w:pPr>
      <w:r w:rsidRPr="0019203D">
        <w:rPr>
          <w:rFonts w:ascii="Times New Roman" w:hAnsi="Times New Roman" w:cs="Times New Roman"/>
          <w:noProof/>
          <w:color w:val="FF0000"/>
          <w:sz w:val="24"/>
          <w:szCs w:val="24"/>
          <w:lang w:eastAsia="ru-RU"/>
        </w:rPr>
        <w:pict>
          <v:rect id="_x0000_s1089" style="position:absolute;left:0;text-align:left;margin-left:160.9pt;margin-top:3.9pt;width:162.8pt;height:27.45pt;z-index:251727872" stroked="f">
            <v:textbox>
              <w:txbxContent>
                <w:p w:rsidR="002931CE" w:rsidRPr="005D092B" w:rsidRDefault="002931CE" w:rsidP="004949B2">
                  <w:pPr>
                    <w:rPr>
                      <w:rFonts w:ascii="Times New Roman" w:hAnsi="Times New Roman" w:cs="Times New Roman"/>
                      <w:sz w:val="24"/>
                      <w:szCs w:val="24"/>
                    </w:rPr>
                  </w:pPr>
                  <w:r w:rsidRPr="005D092B">
                    <w:rPr>
                      <w:rFonts w:ascii="Times New Roman" w:hAnsi="Times New Roman" w:cs="Times New Roman"/>
                      <w:sz w:val="24"/>
                      <w:szCs w:val="24"/>
                    </w:rPr>
                    <w:t>=  0,00002</w:t>
                  </w:r>
                  <w:r>
                    <w:rPr>
                      <w:rFonts w:ascii="Times New Roman" w:hAnsi="Times New Roman" w:cs="Times New Roman"/>
                      <w:sz w:val="24"/>
                      <w:szCs w:val="24"/>
                    </w:rPr>
                    <w:t>0</w:t>
                  </w:r>
                  <w:r>
                    <w:rPr>
                      <w:rFonts w:ascii="Times New Roman" w:hAnsi="Times New Roman" w:cs="Times New Roman"/>
                      <w:sz w:val="24"/>
                      <w:szCs w:val="24"/>
                      <w:lang w:val="en-US"/>
                    </w:rPr>
                    <w:t>62</w:t>
                  </w:r>
                  <w:r w:rsidRPr="005D092B">
                    <w:rPr>
                      <w:rFonts w:ascii="Times New Roman" w:hAnsi="Times New Roman" w:cs="Times New Roman"/>
                      <w:sz w:val="24"/>
                      <w:szCs w:val="24"/>
                    </w:rPr>
                    <w:t xml:space="preserve"> = 2</w:t>
                  </w:r>
                  <w:r>
                    <w:rPr>
                      <w:rFonts w:ascii="Times New Roman" w:hAnsi="Times New Roman" w:cs="Times New Roman"/>
                      <w:sz w:val="24"/>
                      <w:szCs w:val="24"/>
                    </w:rPr>
                    <w:t>0</w:t>
                  </w:r>
                  <w:r w:rsidRPr="005D092B">
                    <w:rPr>
                      <w:rFonts w:ascii="Times New Roman" w:hAnsi="Times New Roman" w:cs="Times New Roman"/>
                      <w:sz w:val="24"/>
                      <w:szCs w:val="24"/>
                    </w:rPr>
                    <w:t>,</w:t>
                  </w:r>
                  <w:r>
                    <w:rPr>
                      <w:rFonts w:ascii="Times New Roman" w:hAnsi="Times New Roman" w:cs="Times New Roman"/>
                      <w:sz w:val="24"/>
                      <w:szCs w:val="24"/>
                      <w:lang w:val="en-US"/>
                    </w:rPr>
                    <w:t>6</w:t>
                  </w:r>
                  <w:r>
                    <w:rPr>
                      <w:rFonts w:ascii="Times New Roman" w:hAnsi="Times New Roman" w:cs="Times New Roman"/>
                      <w:sz w:val="24"/>
                      <w:szCs w:val="24"/>
                    </w:rPr>
                    <w:t>х</w:t>
                  </w:r>
                  <w:r w:rsidRPr="005D092B">
                    <w:rPr>
                      <w:rFonts w:ascii="Times New Roman" w:hAnsi="Times New Roman" w:cs="Times New Roman"/>
                      <w:sz w:val="24"/>
                      <w:szCs w:val="24"/>
                    </w:rPr>
                    <w:t>10</w:t>
                  </w:r>
                  <w:r w:rsidRPr="005D092B">
                    <w:rPr>
                      <w:rFonts w:ascii="Times New Roman" w:hAnsi="Times New Roman" w:cs="Times New Roman"/>
                      <w:sz w:val="24"/>
                      <w:szCs w:val="24"/>
                      <w:vertAlign w:val="superscript"/>
                    </w:rPr>
                    <w:t>-6</w:t>
                  </w:r>
                  <w:r>
                    <w:rPr>
                      <w:rFonts w:ascii="Times New Roman" w:hAnsi="Times New Roman" w:cs="Times New Roman"/>
                      <w:sz w:val="24"/>
                      <w:szCs w:val="24"/>
                    </w:rPr>
                    <w:t>.</w:t>
                  </w:r>
                </w:p>
              </w:txbxContent>
            </v:textbox>
          </v:rect>
        </w:pict>
      </w:r>
      <w:r w:rsidRPr="0019203D">
        <w:rPr>
          <w:rFonts w:ascii="Times New Roman" w:hAnsi="Times New Roman" w:cs="Times New Roman"/>
          <w:noProof/>
          <w:color w:val="FF0000"/>
          <w:sz w:val="24"/>
          <w:szCs w:val="24"/>
        </w:rPr>
        <w:pict>
          <v:shape id="_x0000_s1085" type="#_x0000_t32" style="position:absolute;left:0;text-align:left;margin-left:79.1pt;margin-top:15.3pt;width:79.35pt;height:.05pt;z-index:251721728" o:connectortype="straight"/>
        </w:pict>
      </w:r>
      <w:r w:rsidR="004949B2">
        <w:rPr>
          <w:rFonts w:ascii="Times New Roman" w:hAnsi="Times New Roman" w:cs="Times New Roman"/>
          <w:color w:val="FF0000"/>
          <w:sz w:val="24"/>
          <w:szCs w:val="24"/>
        </w:rPr>
        <w:t xml:space="preserve">                          </w:t>
      </w:r>
      <w:r w:rsidR="004949B2" w:rsidRPr="004949B2">
        <w:rPr>
          <w:rFonts w:ascii="Times New Roman" w:hAnsi="Times New Roman" w:cs="Times New Roman"/>
          <w:sz w:val="24"/>
          <w:szCs w:val="24"/>
        </w:rPr>
        <w:t>(37,0 – 35,0)</w:t>
      </w:r>
      <w:r w:rsidR="005D092B" w:rsidRPr="005D092B">
        <w:rPr>
          <w:rFonts w:ascii="Times New Roman" w:hAnsi="Times New Roman" w:cs="Times New Roman"/>
          <w:sz w:val="24"/>
          <w:szCs w:val="24"/>
        </w:rPr>
        <w:t>х1</w:t>
      </w:r>
    </w:p>
    <w:p w:rsidR="004949B2" w:rsidRDefault="004949B2" w:rsidP="005D092B">
      <w:pPr>
        <w:rPr>
          <w:rFonts w:ascii="Times New Roman" w:hAnsi="Times New Roman" w:cs="Times New Roman"/>
          <w:sz w:val="24"/>
          <w:szCs w:val="24"/>
        </w:rPr>
      </w:pPr>
      <w:r>
        <w:rPr>
          <w:rFonts w:ascii="Times New Roman" w:hAnsi="Times New Roman" w:cs="Times New Roman"/>
          <w:sz w:val="24"/>
          <w:szCs w:val="24"/>
        </w:rPr>
        <w:t xml:space="preserve">                              </w:t>
      </w:r>
      <w:r w:rsidR="005D092B" w:rsidRPr="005D092B">
        <w:rPr>
          <w:rFonts w:ascii="Times New Roman" w:hAnsi="Times New Roman" w:cs="Times New Roman"/>
          <w:sz w:val="24"/>
          <w:szCs w:val="24"/>
        </w:rPr>
        <w:t xml:space="preserve">35 х 282    </w:t>
      </w:r>
      <w:r>
        <w:rPr>
          <w:rFonts w:ascii="Times New Roman" w:hAnsi="Times New Roman" w:cs="Times New Roman"/>
          <w:sz w:val="24"/>
          <w:szCs w:val="24"/>
        </w:rPr>
        <w:t xml:space="preserve">                                         </w:t>
      </w:r>
    </w:p>
    <w:p w:rsidR="004949B2" w:rsidRDefault="004949B2" w:rsidP="005D092B">
      <w:pPr>
        <w:rPr>
          <w:rFonts w:ascii="Times New Roman" w:hAnsi="Times New Roman" w:cs="Times New Roman"/>
          <w:sz w:val="24"/>
          <w:szCs w:val="24"/>
        </w:rPr>
      </w:pPr>
    </w:p>
    <w:p w:rsidR="004949B2" w:rsidRDefault="00974676" w:rsidP="00974676">
      <w:pPr>
        <w:jc w:val="center"/>
        <w:rPr>
          <w:rFonts w:ascii="Times New Roman" w:hAnsi="Times New Roman" w:cs="Times New Roman"/>
          <w:sz w:val="24"/>
          <w:szCs w:val="24"/>
        </w:rPr>
      </w:pPr>
      <w:r w:rsidRPr="00974676">
        <w:rPr>
          <w:rFonts w:ascii="Times New Roman" w:eastAsia="Times New Roman" w:hAnsi="Times New Roman" w:cs="Times New Roman"/>
          <w:b/>
          <w:sz w:val="24"/>
          <w:szCs w:val="24"/>
          <w:u w:val="single"/>
          <w:lang w:eastAsia="ru-RU"/>
        </w:rPr>
        <w:t xml:space="preserve">Таблица </w:t>
      </w:r>
      <w:r>
        <w:rPr>
          <w:rFonts w:ascii="Times New Roman" w:eastAsia="Times New Roman" w:hAnsi="Times New Roman" w:cs="Times New Roman"/>
          <w:b/>
          <w:sz w:val="24"/>
          <w:szCs w:val="24"/>
          <w:u w:val="single"/>
          <w:lang w:eastAsia="ru-RU"/>
        </w:rPr>
        <w:t>4</w:t>
      </w:r>
      <w:r w:rsidRPr="00974676">
        <w:rPr>
          <w:rFonts w:ascii="Times New Roman" w:eastAsia="Times New Roman" w:hAnsi="Times New Roman" w:cs="Times New Roman"/>
          <w:b/>
          <w:sz w:val="24"/>
          <w:szCs w:val="24"/>
          <w:u w:val="single"/>
          <w:lang w:eastAsia="ru-RU"/>
        </w:rPr>
        <w:t>.</w:t>
      </w:r>
      <w:r>
        <w:rPr>
          <w:rFonts w:ascii="Times New Roman" w:hAnsi="Times New Roman" w:cs="Times New Roman"/>
          <w:sz w:val="24"/>
          <w:szCs w:val="24"/>
        </w:rPr>
        <w:t xml:space="preserve"> Измерения</w:t>
      </w:r>
      <w:r w:rsidR="00CB229E">
        <w:rPr>
          <w:rFonts w:ascii="Times New Roman" w:hAnsi="Times New Roman" w:cs="Times New Roman"/>
          <w:sz w:val="24"/>
          <w:szCs w:val="24"/>
        </w:rPr>
        <w:t>, сделанные</w:t>
      </w:r>
      <w:r>
        <w:rPr>
          <w:rFonts w:ascii="Times New Roman" w:hAnsi="Times New Roman" w:cs="Times New Roman"/>
          <w:sz w:val="24"/>
          <w:szCs w:val="24"/>
        </w:rPr>
        <w:t xml:space="preserve"> для расчета коэффициента линейного расширения</w:t>
      </w:r>
    </w:p>
    <w:tbl>
      <w:tblPr>
        <w:tblStyle w:val="ae"/>
        <w:tblW w:w="0" w:type="auto"/>
        <w:tblLook w:val="04A0"/>
      </w:tblPr>
      <w:tblGrid>
        <w:gridCol w:w="2093"/>
        <w:gridCol w:w="1560"/>
        <w:gridCol w:w="1497"/>
        <w:gridCol w:w="1764"/>
        <w:gridCol w:w="1750"/>
        <w:gridCol w:w="1473"/>
      </w:tblGrid>
      <w:tr w:rsidR="00974676" w:rsidRPr="00974676" w:rsidTr="00463FC8">
        <w:tc>
          <w:tcPr>
            <w:tcW w:w="2093" w:type="dxa"/>
            <w:vAlign w:val="center"/>
          </w:tcPr>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 xml:space="preserve">Наименование </w:t>
            </w:r>
            <w:r>
              <w:rPr>
                <w:rFonts w:ascii="Times New Roman" w:hAnsi="Times New Roman" w:cs="Times New Roman"/>
                <w:b/>
                <w:sz w:val="20"/>
                <w:szCs w:val="20"/>
              </w:rPr>
              <w:t xml:space="preserve">               </w:t>
            </w:r>
            <w:r w:rsidRPr="00974676">
              <w:rPr>
                <w:rFonts w:ascii="Times New Roman" w:hAnsi="Times New Roman" w:cs="Times New Roman"/>
                <w:b/>
                <w:sz w:val="20"/>
                <w:szCs w:val="20"/>
              </w:rPr>
              <w:t>материала</w:t>
            </w:r>
          </w:p>
        </w:tc>
        <w:tc>
          <w:tcPr>
            <w:tcW w:w="1560" w:type="dxa"/>
            <w:vAlign w:val="center"/>
          </w:tcPr>
          <w:p w:rsidR="00974676" w:rsidRPr="00974676" w:rsidRDefault="00974676" w:rsidP="00463FC8">
            <w:pPr>
              <w:jc w:val="center"/>
              <w:rPr>
                <w:rFonts w:ascii="Times New Roman" w:hAnsi="Times New Roman" w:cs="Times New Roman"/>
                <w:b/>
                <w:sz w:val="20"/>
                <w:szCs w:val="20"/>
                <w:vertAlign w:val="superscript"/>
              </w:rPr>
            </w:pPr>
            <w:r w:rsidRPr="00974676">
              <w:rPr>
                <w:rFonts w:ascii="Times New Roman" w:hAnsi="Times New Roman" w:cs="Times New Roman"/>
                <w:b/>
                <w:sz w:val="20"/>
                <w:szCs w:val="20"/>
              </w:rPr>
              <w:t xml:space="preserve">Линейные размеры                 образца, при </w:t>
            </w:r>
            <w:r w:rsidRPr="00974676">
              <w:rPr>
                <w:rFonts w:ascii="Times New Roman" w:hAnsi="Times New Roman" w:cs="Times New Roman"/>
                <w:b/>
                <w:sz w:val="20"/>
                <w:szCs w:val="20"/>
                <w:lang w:val="en-US"/>
              </w:rPr>
              <w:t>t</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rPr>
              <w:t>=18</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lang w:val="en-US"/>
              </w:rPr>
              <w:t>C</w:t>
            </w:r>
          </w:p>
        </w:tc>
        <w:tc>
          <w:tcPr>
            <w:tcW w:w="1497" w:type="dxa"/>
            <w:vAlign w:val="center"/>
          </w:tcPr>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 xml:space="preserve">Толщина </w:t>
            </w:r>
            <w:r w:rsidRPr="00047B03">
              <w:rPr>
                <w:rFonts w:ascii="Times New Roman" w:hAnsi="Times New Roman" w:cs="Times New Roman"/>
                <w:b/>
                <w:sz w:val="20"/>
                <w:szCs w:val="20"/>
              </w:rPr>
              <w:t xml:space="preserve">              </w:t>
            </w:r>
            <w:r w:rsidRPr="00974676">
              <w:rPr>
                <w:rFonts w:ascii="Times New Roman" w:hAnsi="Times New Roman" w:cs="Times New Roman"/>
                <w:b/>
                <w:sz w:val="20"/>
                <w:szCs w:val="20"/>
              </w:rPr>
              <w:t>образца</w:t>
            </w:r>
          </w:p>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 xml:space="preserve">при </w:t>
            </w:r>
            <w:r w:rsidRPr="00974676">
              <w:rPr>
                <w:rFonts w:ascii="Times New Roman" w:hAnsi="Times New Roman" w:cs="Times New Roman"/>
                <w:b/>
                <w:sz w:val="20"/>
                <w:szCs w:val="20"/>
                <w:lang w:val="en-US"/>
              </w:rPr>
              <w:t>t</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rPr>
              <w:t>=18</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lang w:val="en-US"/>
              </w:rPr>
              <w:t>C</w:t>
            </w:r>
          </w:p>
        </w:tc>
        <w:tc>
          <w:tcPr>
            <w:tcW w:w="1764" w:type="dxa"/>
            <w:vAlign w:val="center"/>
          </w:tcPr>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Линейные ра</w:t>
            </w:r>
            <w:r w:rsidRPr="00974676">
              <w:rPr>
                <w:rFonts w:ascii="Times New Roman" w:hAnsi="Times New Roman" w:cs="Times New Roman"/>
                <w:b/>
                <w:sz w:val="20"/>
                <w:szCs w:val="20"/>
              </w:rPr>
              <w:t>з</w:t>
            </w:r>
            <w:r w:rsidRPr="00974676">
              <w:rPr>
                <w:rFonts w:ascii="Times New Roman" w:hAnsi="Times New Roman" w:cs="Times New Roman"/>
                <w:b/>
                <w:sz w:val="20"/>
                <w:szCs w:val="20"/>
              </w:rPr>
              <w:t xml:space="preserve">меры образца, после нагрева и выдержке при </w:t>
            </w:r>
            <w:r w:rsidRPr="00974676">
              <w:rPr>
                <w:rFonts w:ascii="Times New Roman" w:hAnsi="Times New Roman" w:cs="Times New Roman"/>
                <w:b/>
                <w:sz w:val="20"/>
                <w:szCs w:val="20"/>
                <w:lang w:val="en-US"/>
              </w:rPr>
              <w:t>t</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rPr>
              <w:t>= 300</w:t>
            </w:r>
            <w:r w:rsidRPr="00974676">
              <w:rPr>
                <w:rFonts w:ascii="Times New Roman" w:hAnsi="Times New Roman" w:cs="Times New Roman"/>
                <w:b/>
                <w:sz w:val="20"/>
                <w:szCs w:val="20"/>
                <w:vertAlign w:val="superscript"/>
              </w:rPr>
              <w:t>0</w:t>
            </w:r>
            <w:r w:rsidRPr="00974676">
              <w:rPr>
                <w:rFonts w:ascii="Times New Roman" w:hAnsi="Times New Roman" w:cs="Times New Roman"/>
                <w:b/>
                <w:sz w:val="20"/>
                <w:szCs w:val="20"/>
                <w:lang w:val="en-US"/>
              </w:rPr>
              <w:t>C</w:t>
            </w:r>
          </w:p>
        </w:tc>
        <w:tc>
          <w:tcPr>
            <w:tcW w:w="1750" w:type="dxa"/>
            <w:vAlign w:val="center"/>
          </w:tcPr>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Толщина                          образца, после нагрева и                      выдержке</w:t>
            </w:r>
          </w:p>
          <w:p w:rsidR="00974676" w:rsidRPr="00974676" w:rsidRDefault="00974676" w:rsidP="00463FC8">
            <w:pPr>
              <w:jc w:val="center"/>
              <w:rPr>
                <w:rFonts w:ascii="Times New Roman" w:hAnsi="Times New Roman" w:cs="Times New Roman"/>
                <w:b/>
                <w:sz w:val="20"/>
                <w:szCs w:val="20"/>
                <w:lang w:val="en-US"/>
              </w:rPr>
            </w:pPr>
            <w:r w:rsidRPr="00974676">
              <w:rPr>
                <w:rFonts w:ascii="Times New Roman" w:hAnsi="Times New Roman" w:cs="Times New Roman"/>
                <w:b/>
                <w:sz w:val="20"/>
                <w:szCs w:val="20"/>
              </w:rPr>
              <w:t xml:space="preserve">при </w:t>
            </w:r>
            <w:r w:rsidRPr="00974676">
              <w:rPr>
                <w:rFonts w:ascii="Times New Roman" w:hAnsi="Times New Roman" w:cs="Times New Roman"/>
                <w:b/>
                <w:sz w:val="20"/>
                <w:szCs w:val="20"/>
                <w:lang w:val="en-US"/>
              </w:rPr>
              <w:t>t</w:t>
            </w:r>
            <w:r w:rsidRPr="00974676">
              <w:rPr>
                <w:rFonts w:ascii="Times New Roman" w:hAnsi="Times New Roman" w:cs="Times New Roman"/>
                <w:b/>
                <w:sz w:val="20"/>
                <w:szCs w:val="20"/>
                <w:vertAlign w:val="superscript"/>
                <w:lang w:val="en-US"/>
              </w:rPr>
              <w:t>0</w:t>
            </w:r>
            <w:r w:rsidRPr="00974676">
              <w:rPr>
                <w:rFonts w:ascii="Times New Roman" w:hAnsi="Times New Roman" w:cs="Times New Roman"/>
                <w:b/>
                <w:sz w:val="20"/>
                <w:szCs w:val="20"/>
                <w:lang w:val="en-US"/>
              </w:rPr>
              <w:t>=</w:t>
            </w:r>
            <w:r w:rsidRPr="00974676">
              <w:rPr>
                <w:rFonts w:ascii="Times New Roman" w:hAnsi="Times New Roman" w:cs="Times New Roman"/>
                <w:b/>
                <w:sz w:val="20"/>
                <w:szCs w:val="20"/>
              </w:rPr>
              <w:t>300</w:t>
            </w:r>
            <w:r w:rsidRPr="00974676">
              <w:rPr>
                <w:rFonts w:ascii="Times New Roman" w:hAnsi="Times New Roman" w:cs="Times New Roman"/>
                <w:b/>
                <w:sz w:val="20"/>
                <w:szCs w:val="20"/>
                <w:vertAlign w:val="superscript"/>
                <w:lang w:val="en-US"/>
              </w:rPr>
              <w:t>0</w:t>
            </w:r>
            <w:r w:rsidRPr="00974676">
              <w:rPr>
                <w:rFonts w:ascii="Times New Roman" w:hAnsi="Times New Roman" w:cs="Times New Roman"/>
                <w:b/>
                <w:sz w:val="20"/>
                <w:szCs w:val="20"/>
                <w:lang w:val="en-US"/>
              </w:rPr>
              <w:t>C</w:t>
            </w:r>
          </w:p>
        </w:tc>
        <w:tc>
          <w:tcPr>
            <w:tcW w:w="1473" w:type="dxa"/>
            <w:vAlign w:val="center"/>
          </w:tcPr>
          <w:p w:rsidR="00974676" w:rsidRPr="00974676" w:rsidRDefault="00974676" w:rsidP="00463FC8">
            <w:pPr>
              <w:jc w:val="center"/>
              <w:rPr>
                <w:rFonts w:ascii="Times New Roman" w:hAnsi="Times New Roman" w:cs="Times New Roman"/>
                <w:b/>
                <w:sz w:val="20"/>
                <w:szCs w:val="20"/>
              </w:rPr>
            </w:pPr>
            <w:r w:rsidRPr="00974676">
              <w:rPr>
                <w:rFonts w:ascii="Times New Roman" w:hAnsi="Times New Roman" w:cs="Times New Roman"/>
                <w:b/>
                <w:sz w:val="20"/>
                <w:szCs w:val="20"/>
              </w:rPr>
              <w:t>Коэффициент линейного расширения</w:t>
            </w:r>
          </w:p>
        </w:tc>
      </w:tr>
      <w:tr w:rsidR="00974676" w:rsidRPr="00974676" w:rsidTr="00463FC8">
        <w:tc>
          <w:tcPr>
            <w:tcW w:w="2093" w:type="dxa"/>
            <w:vAlign w:val="center"/>
          </w:tcPr>
          <w:p w:rsidR="00974676" w:rsidRPr="00974676" w:rsidRDefault="00974676" w:rsidP="00463FC8">
            <w:pPr>
              <w:jc w:val="left"/>
              <w:rPr>
                <w:rFonts w:ascii="Times New Roman" w:hAnsi="Times New Roman" w:cs="Times New Roman"/>
                <w:sz w:val="20"/>
                <w:szCs w:val="20"/>
              </w:rPr>
            </w:pPr>
            <w:r w:rsidRPr="00974676">
              <w:rPr>
                <w:rFonts w:ascii="Times New Roman" w:hAnsi="Times New Roman" w:cs="Times New Roman"/>
                <w:sz w:val="20"/>
                <w:szCs w:val="20"/>
              </w:rPr>
              <w:t>Алюминий</w:t>
            </w:r>
          </w:p>
        </w:tc>
        <w:tc>
          <w:tcPr>
            <w:tcW w:w="156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30 х 20мм</w:t>
            </w:r>
          </w:p>
        </w:tc>
        <w:tc>
          <w:tcPr>
            <w:tcW w:w="1497"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0,5мм</w:t>
            </w:r>
          </w:p>
        </w:tc>
        <w:tc>
          <w:tcPr>
            <w:tcW w:w="1764"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3</w:t>
            </w:r>
            <w:r w:rsidRPr="00974676">
              <w:rPr>
                <w:rFonts w:ascii="Times New Roman" w:hAnsi="Times New Roman" w:cs="Times New Roman"/>
                <w:sz w:val="20"/>
                <w:szCs w:val="20"/>
                <w:lang w:val="en-US"/>
              </w:rPr>
              <w:t>2</w:t>
            </w:r>
            <w:r w:rsidRPr="00974676">
              <w:rPr>
                <w:rFonts w:ascii="Times New Roman" w:hAnsi="Times New Roman" w:cs="Times New Roman"/>
                <w:sz w:val="20"/>
                <w:szCs w:val="20"/>
              </w:rPr>
              <w:t>,</w:t>
            </w:r>
            <w:r w:rsidRPr="00974676">
              <w:rPr>
                <w:rFonts w:ascii="Times New Roman" w:hAnsi="Times New Roman" w:cs="Times New Roman"/>
                <w:sz w:val="20"/>
                <w:szCs w:val="20"/>
                <w:lang w:val="en-US"/>
              </w:rPr>
              <w:t>02</w:t>
            </w:r>
            <w:r w:rsidRPr="00974676">
              <w:rPr>
                <w:rFonts w:ascii="Times New Roman" w:hAnsi="Times New Roman" w:cs="Times New Roman"/>
                <w:sz w:val="20"/>
                <w:szCs w:val="20"/>
              </w:rPr>
              <w:t xml:space="preserve"> х 2</w:t>
            </w:r>
            <w:r w:rsidRPr="00974676">
              <w:rPr>
                <w:rFonts w:ascii="Times New Roman" w:hAnsi="Times New Roman" w:cs="Times New Roman"/>
                <w:sz w:val="20"/>
                <w:szCs w:val="20"/>
                <w:lang w:val="en-US"/>
              </w:rPr>
              <w:t>2</w:t>
            </w:r>
            <w:r w:rsidRPr="00974676">
              <w:rPr>
                <w:rFonts w:ascii="Times New Roman" w:hAnsi="Times New Roman" w:cs="Times New Roman"/>
                <w:sz w:val="20"/>
                <w:szCs w:val="20"/>
              </w:rPr>
              <w:t>,</w:t>
            </w:r>
            <w:r w:rsidRPr="00974676">
              <w:rPr>
                <w:rFonts w:ascii="Times New Roman" w:hAnsi="Times New Roman" w:cs="Times New Roman"/>
                <w:sz w:val="20"/>
                <w:szCs w:val="20"/>
                <w:lang w:val="en-US"/>
              </w:rPr>
              <w:t>02</w:t>
            </w:r>
            <w:r w:rsidRPr="00974676">
              <w:rPr>
                <w:rFonts w:ascii="Times New Roman" w:hAnsi="Times New Roman" w:cs="Times New Roman"/>
                <w:sz w:val="20"/>
                <w:szCs w:val="20"/>
              </w:rPr>
              <w:t>мм</w:t>
            </w:r>
          </w:p>
        </w:tc>
        <w:tc>
          <w:tcPr>
            <w:tcW w:w="175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0,7мм</w:t>
            </w:r>
          </w:p>
        </w:tc>
        <w:tc>
          <w:tcPr>
            <w:tcW w:w="1473" w:type="dxa"/>
            <w:vAlign w:val="center"/>
          </w:tcPr>
          <w:p w:rsidR="00974676" w:rsidRPr="00974676" w:rsidRDefault="007B6948" w:rsidP="007B6948">
            <w:pPr>
              <w:jc w:val="center"/>
              <w:rPr>
                <w:rFonts w:ascii="Times New Roman" w:hAnsi="Times New Roman" w:cs="Times New Roman"/>
                <w:sz w:val="20"/>
                <w:szCs w:val="20"/>
                <w:vertAlign w:val="superscript"/>
              </w:rPr>
            </w:pPr>
            <w:r>
              <w:rPr>
                <w:rFonts w:ascii="Times New Roman" w:hAnsi="Times New Roman" w:cs="Times New Roman"/>
                <w:sz w:val="20"/>
                <w:szCs w:val="20"/>
              </w:rPr>
              <w:t>23,9х</w:t>
            </w:r>
            <w:r w:rsidR="00974676" w:rsidRPr="00974676">
              <w:rPr>
                <w:rFonts w:ascii="Times New Roman" w:hAnsi="Times New Roman" w:cs="Times New Roman"/>
                <w:sz w:val="20"/>
                <w:szCs w:val="20"/>
              </w:rPr>
              <w:t xml:space="preserve">10 </w:t>
            </w:r>
            <w:r w:rsidR="00974676" w:rsidRPr="00974676">
              <w:rPr>
                <w:rFonts w:ascii="Times New Roman" w:hAnsi="Times New Roman" w:cs="Times New Roman"/>
                <w:sz w:val="20"/>
                <w:szCs w:val="20"/>
                <w:vertAlign w:val="superscript"/>
              </w:rPr>
              <w:t>-6</w:t>
            </w:r>
          </w:p>
        </w:tc>
      </w:tr>
      <w:tr w:rsidR="00974676" w:rsidRPr="00974676" w:rsidTr="00463FC8">
        <w:tc>
          <w:tcPr>
            <w:tcW w:w="2093" w:type="dxa"/>
            <w:vAlign w:val="center"/>
          </w:tcPr>
          <w:p w:rsidR="00974676" w:rsidRPr="00974676" w:rsidRDefault="00974676" w:rsidP="00463FC8">
            <w:pPr>
              <w:jc w:val="left"/>
              <w:rPr>
                <w:rFonts w:ascii="Times New Roman" w:hAnsi="Times New Roman" w:cs="Times New Roman"/>
                <w:sz w:val="20"/>
                <w:szCs w:val="20"/>
              </w:rPr>
            </w:pPr>
            <w:r w:rsidRPr="00974676">
              <w:rPr>
                <w:rFonts w:ascii="Times New Roman" w:hAnsi="Times New Roman" w:cs="Times New Roman"/>
                <w:sz w:val="20"/>
                <w:szCs w:val="20"/>
              </w:rPr>
              <w:t>Дюралюминий Д1</w:t>
            </w:r>
          </w:p>
        </w:tc>
        <w:tc>
          <w:tcPr>
            <w:tcW w:w="156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40 х 30мм</w:t>
            </w:r>
          </w:p>
        </w:tc>
        <w:tc>
          <w:tcPr>
            <w:tcW w:w="1497"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1,2мм</w:t>
            </w:r>
          </w:p>
        </w:tc>
        <w:tc>
          <w:tcPr>
            <w:tcW w:w="1764"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42,56 х 32.6 мм</w:t>
            </w:r>
          </w:p>
        </w:tc>
        <w:tc>
          <w:tcPr>
            <w:tcW w:w="175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1,3 мм</w:t>
            </w:r>
          </w:p>
        </w:tc>
        <w:tc>
          <w:tcPr>
            <w:tcW w:w="1473" w:type="dxa"/>
            <w:vAlign w:val="center"/>
          </w:tcPr>
          <w:p w:rsidR="00974676" w:rsidRPr="00974676" w:rsidRDefault="007B6948" w:rsidP="007B6948">
            <w:pPr>
              <w:jc w:val="center"/>
              <w:rPr>
                <w:rFonts w:ascii="Times New Roman" w:hAnsi="Times New Roman" w:cs="Times New Roman"/>
                <w:sz w:val="20"/>
                <w:szCs w:val="20"/>
                <w:vertAlign w:val="superscript"/>
              </w:rPr>
            </w:pPr>
            <w:r>
              <w:rPr>
                <w:rFonts w:ascii="Times New Roman" w:hAnsi="Times New Roman" w:cs="Times New Roman"/>
                <w:sz w:val="20"/>
                <w:szCs w:val="20"/>
              </w:rPr>
              <w:t>22,6х</w:t>
            </w:r>
            <w:r w:rsidR="00974676" w:rsidRPr="00974676">
              <w:rPr>
                <w:rFonts w:ascii="Times New Roman" w:hAnsi="Times New Roman" w:cs="Times New Roman"/>
                <w:sz w:val="20"/>
                <w:szCs w:val="20"/>
              </w:rPr>
              <w:t>10</w:t>
            </w:r>
            <w:r w:rsidR="00974676" w:rsidRPr="00974676">
              <w:rPr>
                <w:rFonts w:ascii="Times New Roman" w:hAnsi="Times New Roman" w:cs="Times New Roman"/>
                <w:sz w:val="20"/>
                <w:szCs w:val="20"/>
                <w:vertAlign w:val="superscript"/>
              </w:rPr>
              <w:t>-6</w:t>
            </w:r>
          </w:p>
        </w:tc>
      </w:tr>
      <w:tr w:rsidR="00974676" w:rsidRPr="00974676" w:rsidTr="00463FC8">
        <w:tc>
          <w:tcPr>
            <w:tcW w:w="2093" w:type="dxa"/>
            <w:vAlign w:val="center"/>
          </w:tcPr>
          <w:p w:rsidR="00974676" w:rsidRPr="00974676" w:rsidRDefault="00974676" w:rsidP="00CB229E">
            <w:pPr>
              <w:jc w:val="left"/>
              <w:rPr>
                <w:rFonts w:ascii="Times New Roman" w:hAnsi="Times New Roman" w:cs="Times New Roman"/>
                <w:sz w:val="20"/>
                <w:szCs w:val="20"/>
              </w:rPr>
            </w:pPr>
            <w:r w:rsidRPr="00974676">
              <w:rPr>
                <w:rFonts w:ascii="Times New Roman" w:hAnsi="Times New Roman" w:cs="Times New Roman"/>
                <w:sz w:val="20"/>
                <w:szCs w:val="20"/>
              </w:rPr>
              <w:t>Силумин  АК4</w:t>
            </w:r>
            <w:r w:rsidR="00CB229E">
              <w:rPr>
                <w:rFonts w:ascii="Times New Roman" w:hAnsi="Times New Roman" w:cs="Times New Roman"/>
                <w:sz w:val="20"/>
                <w:szCs w:val="20"/>
              </w:rPr>
              <w:t>-</w:t>
            </w:r>
            <w:r w:rsidRPr="00974676">
              <w:rPr>
                <w:rFonts w:ascii="Times New Roman" w:hAnsi="Times New Roman" w:cs="Times New Roman"/>
                <w:sz w:val="20"/>
                <w:szCs w:val="20"/>
              </w:rPr>
              <w:t>1</w:t>
            </w:r>
          </w:p>
        </w:tc>
        <w:tc>
          <w:tcPr>
            <w:tcW w:w="156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35 х 15мм</w:t>
            </w:r>
          </w:p>
        </w:tc>
        <w:tc>
          <w:tcPr>
            <w:tcW w:w="1497"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5,0мм</w:t>
            </w:r>
          </w:p>
        </w:tc>
        <w:tc>
          <w:tcPr>
            <w:tcW w:w="1764"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37,0 х 16,8 мм</w:t>
            </w:r>
          </w:p>
        </w:tc>
        <w:tc>
          <w:tcPr>
            <w:tcW w:w="1750" w:type="dxa"/>
            <w:vAlign w:val="center"/>
          </w:tcPr>
          <w:p w:rsidR="00974676" w:rsidRPr="00974676" w:rsidRDefault="00974676" w:rsidP="00463FC8">
            <w:pPr>
              <w:jc w:val="center"/>
              <w:rPr>
                <w:rFonts w:ascii="Times New Roman" w:hAnsi="Times New Roman" w:cs="Times New Roman"/>
                <w:sz w:val="20"/>
                <w:szCs w:val="20"/>
              </w:rPr>
            </w:pPr>
            <w:r w:rsidRPr="00974676">
              <w:rPr>
                <w:rFonts w:ascii="Times New Roman" w:hAnsi="Times New Roman" w:cs="Times New Roman"/>
                <w:sz w:val="20"/>
                <w:szCs w:val="20"/>
              </w:rPr>
              <w:t>5,5 мм</w:t>
            </w:r>
          </w:p>
        </w:tc>
        <w:tc>
          <w:tcPr>
            <w:tcW w:w="1473" w:type="dxa"/>
            <w:vAlign w:val="center"/>
          </w:tcPr>
          <w:p w:rsidR="00974676" w:rsidRPr="00974676" w:rsidRDefault="00974676" w:rsidP="007B6948">
            <w:pPr>
              <w:jc w:val="center"/>
              <w:rPr>
                <w:rFonts w:ascii="Times New Roman" w:hAnsi="Times New Roman" w:cs="Times New Roman"/>
                <w:sz w:val="20"/>
                <w:szCs w:val="20"/>
                <w:vertAlign w:val="superscript"/>
              </w:rPr>
            </w:pPr>
            <w:r w:rsidRPr="00974676">
              <w:rPr>
                <w:rFonts w:ascii="Times New Roman" w:hAnsi="Times New Roman" w:cs="Times New Roman"/>
                <w:sz w:val="20"/>
                <w:szCs w:val="20"/>
              </w:rPr>
              <w:t>20,2</w:t>
            </w:r>
            <w:r w:rsidR="007B6948">
              <w:rPr>
                <w:rFonts w:ascii="Times New Roman" w:hAnsi="Times New Roman" w:cs="Times New Roman"/>
                <w:sz w:val="20"/>
                <w:szCs w:val="20"/>
              </w:rPr>
              <w:t>х</w:t>
            </w:r>
            <w:r w:rsidRPr="00974676">
              <w:rPr>
                <w:rFonts w:ascii="Times New Roman" w:hAnsi="Times New Roman" w:cs="Times New Roman"/>
                <w:sz w:val="20"/>
                <w:szCs w:val="20"/>
              </w:rPr>
              <w:t>10</w:t>
            </w:r>
            <w:r w:rsidRPr="00974676">
              <w:rPr>
                <w:rFonts w:ascii="Times New Roman" w:hAnsi="Times New Roman" w:cs="Times New Roman"/>
                <w:sz w:val="20"/>
                <w:szCs w:val="20"/>
                <w:vertAlign w:val="superscript"/>
              </w:rPr>
              <w:t>-6</w:t>
            </w:r>
          </w:p>
        </w:tc>
      </w:tr>
    </w:tbl>
    <w:p w:rsidR="00CA1702" w:rsidRPr="005D092B" w:rsidRDefault="00CA1702" w:rsidP="00AA78D2">
      <w:pPr>
        <w:tabs>
          <w:tab w:val="left" w:pos="2172"/>
        </w:tabs>
        <w:rPr>
          <w:rFonts w:ascii="Times New Roman" w:hAnsi="Times New Roman" w:cs="Times New Roman"/>
          <w:sz w:val="24"/>
          <w:szCs w:val="24"/>
        </w:rPr>
      </w:pPr>
    </w:p>
    <w:p w:rsidR="00974676" w:rsidRPr="00974676" w:rsidRDefault="00974676" w:rsidP="00974676">
      <w:pPr>
        <w:rPr>
          <w:rFonts w:ascii="Times New Roman" w:hAnsi="Times New Roman" w:cs="Times New Roman"/>
          <w:sz w:val="24"/>
          <w:szCs w:val="24"/>
        </w:rPr>
      </w:pPr>
      <w:r w:rsidRPr="00974676">
        <w:rPr>
          <w:rFonts w:ascii="Times New Roman" w:hAnsi="Times New Roman" w:cs="Times New Roman"/>
          <w:b/>
          <w:sz w:val="24"/>
          <w:szCs w:val="24"/>
        </w:rPr>
        <w:t>Вывод</w:t>
      </w:r>
      <w:r>
        <w:rPr>
          <w:rFonts w:ascii="Times New Roman" w:hAnsi="Times New Roman" w:cs="Times New Roman"/>
          <w:sz w:val="24"/>
          <w:szCs w:val="24"/>
        </w:rPr>
        <w:t xml:space="preserve">: </w:t>
      </w:r>
      <w:r w:rsidR="00CB229E" w:rsidRPr="00974676">
        <w:rPr>
          <w:rFonts w:ascii="Times New Roman" w:hAnsi="Times New Roman" w:cs="Times New Roman"/>
          <w:sz w:val="24"/>
          <w:szCs w:val="24"/>
        </w:rPr>
        <w:t xml:space="preserve">сплав </w:t>
      </w:r>
      <w:r w:rsidR="00CB229E" w:rsidRPr="00CB229E">
        <w:rPr>
          <w:rFonts w:ascii="Times New Roman" w:hAnsi="Times New Roman" w:cs="Times New Roman"/>
          <w:b/>
          <w:sz w:val="24"/>
          <w:szCs w:val="24"/>
        </w:rPr>
        <w:t xml:space="preserve">силумин </w:t>
      </w:r>
      <w:r w:rsidR="00CB229E">
        <w:rPr>
          <w:rFonts w:ascii="Times New Roman" w:hAnsi="Times New Roman" w:cs="Times New Roman"/>
          <w:b/>
          <w:sz w:val="24"/>
          <w:szCs w:val="24"/>
        </w:rPr>
        <w:t>АК</w:t>
      </w:r>
      <w:r w:rsidR="00CB229E" w:rsidRPr="00CB229E">
        <w:rPr>
          <w:rFonts w:ascii="Times New Roman" w:hAnsi="Times New Roman" w:cs="Times New Roman"/>
          <w:b/>
          <w:sz w:val="24"/>
          <w:szCs w:val="24"/>
        </w:rPr>
        <w:t>4-1</w:t>
      </w:r>
      <w:r w:rsidR="00CB229E">
        <w:rPr>
          <w:rFonts w:ascii="Times New Roman" w:hAnsi="Times New Roman" w:cs="Times New Roman"/>
          <w:sz w:val="24"/>
          <w:szCs w:val="24"/>
        </w:rPr>
        <w:t xml:space="preserve">обладает </w:t>
      </w:r>
      <w:r w:rsidRPr="00974676">
        <w:rPr>
          <w:rFonts w:ascii="Times New Roman" w:hAnsi="Times New Roman" w:cs="Times New Roman"/>
          <w:sz w:val="24"/>
          <w:szCs w:val="24"/>
        </w:rPr>
        <w:t>меньшим коэффициентом теплового расширения</w:t>
      </w:r>
      <w:r w:rsidR="00CB229E">
        <w:rPr>
          <w:rFonts w:ascii="Times New Roman" w:hAnsi="Times New Roman" w:cs="Times New Roman"/>
          <w:sz w:val="24"/>
          <w:szCs w:val="24"/>
        </w:rPr>
        <w:t>, следов</w:t>
      </w:r>
      <w:r w:rsidR="00CB229E">
        <w:rPr>
          <w:rFonts w:ascii="Times New Roman" w:hAnsi="Times New Roman" w:cs="Times New Roman"/>
          <w:sz w:val="24"/>
          <w:szCs w:val="24"/>
        </w:rPr>
        <w:t>а</w:t>
      </w:r>
      <w:r w:rsidR="00CB229E">
        <w:rPr>
          <w:rFonts w:ascii="Times New Roman" w:hAnsi="Times New Roman" w:cs="Times New Roman"/>
          <w:sz w:val="24"/>
          <w:szCs w:val="24"/>
        </w:rPr>
        <w:t xml:space="preserve">тельно, </w:t>
      </w:r>
      <w:r w:rsidR="00CB229E" w:rsidRPr="00CB229E">
        <w:rPr>
          <w:rFonts w:ascii="Times New Roman" w:hAnsi="Times New Roman" w:cs="Times New Roman"/>
          <w:b/>
          <w:sz w:val="24"/>
          <w:szCs w:val="24"/>
        </w:rPr>
        <w:t xml:space="preserve">силумин </w:t>
      </w:r>
      <w:r w:rsidR="00CB229E">
        <w:rPr>
          <w:rFonts w:ascii="Times New Roman" w:hAnsi="Times New Roman" w:cs="Times New Roman"/>
          <w:b/>
          <w:sz w:val="24"/>
          <w:szCs w:val="24"/>
        </w:rPr>
        <w:t>АК</w:t>
      </w:r>
      <w:r w:rsidR="00CB229E" w:rsidRPr="00CB229E">
        <w:rPr>
          <w:rFonts w:ascii="Times New Roman" w:hAnsi="Times New Roman" w:cs="Times New Roman"/>
          <w:b/>
          <w:sz w:val="24"/>
          <w:szCs w:val="24"/>
        </w:rPr>
        <w:t>4-1</w:t>
      </w:r>
      <w:r w:rsidR="00CB229E">
        <w:rPr>
          <w:rFonts w:ascii="Times New Roman" w:hAnsi="Times New Roman" w:cs="Times New Roman"/>
          <w:b/>
          <w:sz w:val="24"/>
          <w:szCs w:val="24"/>
        </w:rPr>
        <w:t xml:space="preserve"> </w:t>
      </w:r>
      <w:r w:rsidR="00CB229E" w:rsidRPr="00CB229E">
        <w:rPr>
          <w:rFonts w:ascii="Times New Roman" w:hAnsi="Times New Roman" w:cs="Times New Roman"/>
          <w:sz w:val="24"/>
          <w:szCs w:val="24"/>
        </w:rPr>
        <w:t>боль</w:t>
      </w:r>
      <w:r w:rsidRPr="00CB229E">
        <w:rPr>
          <w:rFonts w:ascii="Times New Roman" w:hAnsi="Times New Roman" w:cs="Times New Roman"/>
          <w:sz w:val="24"/>
          <w:szCs w:val="24"/>
        </w:rPr>
        <w:t>ше</w:t>
      </w:r>
      <w:r w:rsidRPr="00974676">
        <w:rPr>
          <w:rFonts w:ascii="Times New Roman" w:hAnsi="Times New Roman" w:cs="Times New Roman"/>
          <w:sz w:val="24"/>
          <w:szCs w:val="24"/>
        </w:rPr>
        <w:t xml:space="preserve"> </w:t>
      </w:r>
      <w:r w:rsidR="00CB229E">
        <w:rPr>
          <w:rFonts w:ascii="Times New Roman" w:hAnsi="Times New Roman" w:cs="Times New Roman"/>
          <w:sz w:val="24"/>
          <w:szCs w:val="24"/>
        </w:rPr>
        <w:t xml:space="preserve">всех исследуемых материалов </w:t>
      </w:r>
      <w:r w:rsidRPr="00974676">
        <w:rPr>
          <w:rFonts w:ascii="Times New Roman" w:hAnsi="Times New Roman" w:cs="Times New Roman"/>
          <w:sz w:val="24"/>
          <w:szCs w:val="24"/>
        </w:rPr>
        <w:t>соответствует требованиям для и</w:t>
      </w:r>
      <w:r w:rsidRPr="00974676">
        <w:rPr>
          <w:rFonts w:ascii="Times New Roman" w:hAnsi="Times New Roman" w:cs="Times New Roman"/>
          <w:sz w:val="24"/>
          <w:szCs w:val="24"/>
        </w:rPr>
        <w:t>з</w:t>
      </w:r>
      <w:r w:rsidRPr="00974676">
        <w:rPr>
          <w:rFonts w:ascii="Times New Roman" w:hAnsi="Times New Roman" w:cs="Times New Roman"/>
          <w:sz w:val="24"/>
          <w:szCs w:val="24"/>
        </w:rPr>
        <w:t>готовления поршня</w:t>
      </w:r>
      <w:r w:rsidR="00CB229E">
        <w:rPr>
          <w:rFonts w:ascii="Times New Roman" w:hAnsi="Times New Roman" w:cs="Times New Roman"/>
          <w:sz w:val="24"/>
          <w:szCs w:val="24"/>
        </w:rPr>
        <w:t xml:space="preserve">: </w:t>
      </w:r>
      <w:r w:rsidRPr="00974676">
        <w:rPr>
          <w:rFonts w:ascii="Times New Roman" w:hAnsi="Times New Roman" w:cs="Times New Roman"/>
          <w:sz w:val="24"/>
          <w:szCs w:val="24"/>
        </w:rPr>
        <w:t>стоек к воздействию на него высокой температуры, и имеет малый коэффиц</w:t>
      </w:r>
      <w:r w:rsidRPr="00974676">
        <w:rPr>
          <w:rFonts w:ascii="Times New Roman" w:hAnsi="Times New Roman" w:cs="Times New Roman"/>
          <w:sz w:val="24"/>
          <w:szCs w:val="24"/>
        </w:rPr>
        <w:t>и</w:t>
      </w:r>
      <w:r w:rsidRPr="00974676">
        <w:rPr>
          <w:rFonts w:ascii="Times New Roman" w:hAnsi="Times New Roman" w:cs="Times New Roman"/>
          <w:sz w:val="24"/>
          <w:szCs w:val="24"/>
        </w:rPr>
        <w:t>ент расширения.</w:t>
      </w:r>
    </w:p>
    <w:p w:rsidR="00CA1702" w:rsidRPr="005D092B" w:rsidRDefault="00CA1702" w:rsidP="00AA78D2">
      <w:pPr>
        <w:tabs>
          <w:tab w:val="left" w:pos="2172"/>
        </w:tabs>
        <w:rPr>
          <w:rFonts w:ascii="Times New Roman" w:hAnsi="Times New Roman" w:cs="Times New Roman"/>
          <w:sz w:val="24"/>
          <w:szCs w:val="24"/>
        </w:rPr>
      </w:pPr>
    </w:p>
    <w:p w:rsidR="00CB229E" w:rsidRPr="00CB229E" w:rsidRDefault="00CB229E" w:rsidP="00CB229E">
      <w:pPr>
        <w:jc w:val="center"/>
        <w:rPr>
          <w:rFonts w:ascii="Times New Roman" w:hAnsi="Times New Roman" w:cs="Times New Roman"/>
          <w:b/>
          <w:sz w:val="24"/>
          <w:szCs w:val="24"/>
        </w:rPr>
      </w:pPr>
      <w:r w:rsidRPr="00CB229E">
        <w:rPr>
          <w:rFonts w:ascii="Times New Roman" w:hAnsi="Times New Roman" w:cs="Times New Roman"/>
          <w:b/>
          <w:sz w:val="24"/>
          <w:szCs w:val="24"/>
        </w:rPr>
        <w:t>Исследование на общую  коррозийную стойкость</w:t>
      </w:r>
    </w:p>
    <w:p w:rsidR="00CB229E" w:rsidRPr="00CB229E" w:rsidRDefault="00CB229E" w:rsidP="00CB229E">
      <w:pPr>
        <w:jc w:val="center"/>
        <w:rPr>
          <w:rFonts w:ascii="Times New Roman" w:hAnsi="Times New Roman" w:cs="Times New Roman"/>
          <w:b/>
          <w:sz w:val="24"/>
          <w:szCs w:val="24"/>
        </w:rPr>
      </w:pPr>
      <w:r w:rsidRPr="00CB229E">
        <w:rPr>
          <w:rFonts w:ascii="Times New Roman" w:hAnsi="Times New Roman" w:cs="Times New Roman"/>
          <w:b/>
          <w:sz w:val="24"/>
          <w:szCs w:val="24"/>
        </w:rPr>
        <w:t>(характер изменения свойств материалов, в зависимости от химического состава)</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Под общей коррозией понимают одновременное развитие любых возможных видов коррозии на  образце, определяемое структурой сплава, а также характером выбранной среды.  Для таких и</w:t>
      </w:r>
      <w:r w:rsidRPr="00CB229E">
        <w:rPr>
          <w:rFonts w:ascii="Times New Roman" w:hAnsi="Times New Roman" w:cs="Times New Roman"/>
          <w:sz w:val="24"/>
          <w:szCs w:val="24"/>
        </w:rPr>
        <w:t>с</w:t>
      </w:r>
      <w:r w:rsidRPr="00CB229E">
        <w:rPr>
          <w:rFonts w:ascii="Times New Roman" w:hAnsi="Times New Roman" w:cs="Times New Roman"/>
          <w:sz w:val="24"/>
          <w:szCs w:val="24"/>
        </w:rPr>
        <w:t>следований  выбирают среды средней агрессивности и проводят при   атмосферных условиях или природных водах.</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Испытания проводят  на заготовках, вырезанных из полуфабрикатов в поперечном или высо</w:t>
      </w:r>
      <w:r w:rsidRPr="00CB229E">
        <w:rPr>
          <w:rFonts w:ascii="Times New Roman" w:hAnsi="Times New Roman" w:cs="Times New Roman"/>
          <w:sz w:val="24"/>
          <w:szCs w:val="24"/>
        </w:rPr>
        <w:t>т</w:t>
      </w:r>
      <w:r w:rsidRPr="00CB229E">
        <w:rPr>
          <w:rFonts w:ascii="Times New Roman" w:hAnsi="Times New Roman" w:cs="Times New Roman"/>
          <w:sz w:val="24"/>
          <w:szCs w:val="24"/>
        </w:rPr>
        <w:t>ном направлениях.</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Обычно испытания проводятся по ГОСТ 9.017-74 при комнатной температуре в растворе 3 % NaCl+0,1 % Н</w:t>
      </w:r>
      <w:r w:rsidRPr="00CB229E">
        <w:rPr>
          <w:rFonts w:ascii="Times New Roman" w:hAnsi="Times New Roman" w:cs="Times New Roman"/>
          <w:sz w:val="24"/>
          <w:szCs w:val="24"/>
          <w:vertAlign w:val="subscript"/>
        </w:rPr>
        <w:t>2</w:t>
      </w:r>
      <w:r w:rsidRPr="00CB229E">
        <w:rPr>
          <w:rFonts w:ascii="Times New Roman" w:hAnsi="Times New Roman" w:cs="Times New Roman"/>
          <w:sz w:val="24"/>
          <w:szCs w:val="24"/>
        </w:rPr>
        <w:t>0</w:t>
      </w:r>
      <w:r w:rsidRPr="00CB229E">
        <w:rPr>
          <w:rFonts w:ascii="Times New Roman" w:hAnsi="Times New Roman" w:cs="Times New Roman"/>
          <w:sz w:val="24"/>
          <w:szCs w:val="24"/>
          <w:vertAlign w:val="subscript"/>
        </w:rPr>
        <w:t>2</w:t>
      </w:r>
      <w:r w:rsidRPr="00CB229E">
        <w:rPr>
          <w:rStyle w:val="apple-converted-space"/>
          <w:rFonts w:ascii="Times New Roman" w:hAnsi="Times New Roman" w:cs="Times New Roman"/>
          <w:color w:val="000000"/>
          <w:sz w:val="24"/>
          <w:szCs w:val="24"/>
        </w:rPr>
        <w:t> </w:t>
      </w:r>
      <w:r w:rsidRPr="00CB229E">
        <w:rPr>
          <w:rFonts w:ascii="Times New Roman" w:hAnsi="Times New Roman" w:cs="Times New Roman"/>
          <w:sz w:val="24"/>
          <w:szCs w:val="24"/>
        </w:rPr>
        <w:t xml:space="preserve">или в атмосферных условиях. </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Продукты коррозии после испытаний удаляют в растворе 80 г/л Сr0</w:t>
      </w:r>
      <w:r w:rsidRPr="00CB229E">
        <w:rPr>
          <w:rFonts w:ascii="Times New Roman" w:hAnsi="Times New Roman" w:cs="Times New Roman"/>
          <w:sz w:val="24"/>
          <w:szCs w:val="24"/>
          <w:vertAlign w:val="subscript"/>
        </w:rPr>
        <w:t>3</w:t>
      </w:r>
      <w:r w:rsidRPr="00CB229E">
        <w:rPr>
          <w:rFonts w:ascii="Times New Roman" w:hAnsi="Times New Roman" w:cs="Times New Roman"/>
          <w:sz w:val="24"/>
          <w:szCs w:val="24"/>
        </w:rPr>
        <w:t>+200 мл/л Н</w:t>
      </w:r>
      <w:r w:rsidRPr="00CB229E">
        <w:rPr>
          <w:rFonts w:ascii="Times New Roman" w:hAnsi="Times New Roman" w:cs="Times New Roman"/>
          <w:sz w:val="24"/>
          <w:szCs w:val="24"/>
          <w:vertAlign w:val="subscript"/>
        </w:rPr>
        <w:t>3</w:t>
      </w:r>
      <w:r w:rsidRPr="00CB229E">
        <w:rPr>
          <w:rFonts w:ascii="Times New Roman" w:hAnsi="Times New Roman" w:cs="Times New Roman"/>
          <w:sz w:val="24"/>
          <w:szCs w:val="24"/>
        </w:rPr>
        <w:t>РО</w:t>
      </w:r>
      <w:r w:rsidRPr="00CB229E">
        <w:rPr>
          <w:rFonts w:ascii="Times New Roman" w:hAnsi="Times New Roman" w:cs="Times New Roman"/>
          <w:sz w:val="24"/>
          <w:szCs w:val="24"/>
          <w:vertAlign w:val="subscript"/>
        </w:rPr>
        <w:t>4</w:t>
      </w:r>
      <w:r w:rsidRPr="00CB229E">
        <w:rPr>
          <w:rStyle w:val="apple-converted-space"/>
          <w:rFonts w:ascii="Times New Roman" w:hAnsi="Times New Roman" w:cs="Times New Roman"/>
          <w:color w:val="000000"/>
          <w:sz w:val="24"/>
          <w:szCs w:val="24"/>
        </w:rPr>
        <w:t> </w:t>
      </w:r>
      <w:r w:rsidRPr="00CB229E">
        <w:rPr>
          <w:rFonts w:ascii="Times New Roman" w:hAnsi="Times New Roman" w:cs="Times New Roman"/>
          <w:sz w:val="24"/>
          <w:szCs w:val="24"/>
        </w:rPr>
        <w:t xml:space="preserve">(плотность 1,5) при температуре 98 °С. Продолжительность обработки составляет до 30 мин. </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lastRenderedPageBreak/>
        <w:t>Оценку чувствительности к общей коррозии проводят по глубине коррозионных поражений, а также по потере механических свойств,  и частично по потере массы, изменению внешнего вида и характеру коррозионных поражений.</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 xml:space="preserve">Для исследования на общую коррозийную стойкость   </w:t>
      </w:r>
      <w:r>
        <w:rPr>
          <w:rFonts w:ascii="Times New Roman" w:hAnsi="Times New Roman" w:cs="Times New Roman"/>
          <w:sz w:val="24"/>
          <w:szCs w:val="24"/>
        </w:rPr>
        <w:t xml:space="preserve">нами были взяты </w:t>
      </w:r>
      <w:r w:rsidRPr="00CB229E">
        <w:rPr>
          <w:rFonts w:ascii="Times New Roman" w:hAnsi="Times New Roman" w:cs="Times New Roman"/>
          <w:sz w:val="24"/>
          <w:szCs w:val="24"/>
        </w:rPr>
        <w:t xml:space="preserve">образцы  </w:t>
      </w:r>
      <w:r w:rsidRPr="00CB229E">
        <w:rPr>
          <w:rFonts w:ascii="Times New Roman" w:hAnsi="Times New Roman" w:cs="Times New Roman"/>
          <w:i/>
          <w:sz w:val="24"/>
          <w:szCs w:val="24"/>
        </w:rPr>
        <w:t>алюминия, дюралюминия и силумина</w:t>
      </w:r>
      <w:r w:rsidRPr="00CB229E">
        <w:rPr>
          <w:rFonts w:ascii="Times New Roman" w:hAnsi="Times New Roman" w:cs="Times New Roman"/>
          <w:sz w:val="24"/>
          <w:szCs w:val="24"/>
        </w:rPr>
        <w:t>,   среды низкой  агрессивности – бензин А</w:t>
      </w:r>
      <w:r>
        <w:rPr>
          <w:rFonts w:ascii="Times New Roman" w:hAnsi="Times New Roman" w:cs="Times New Roman"/>
          <w:sz w:val="24"/>
          <w:szCs w:val="24"/>
        </w:rPr>
        <w:t>-</w:t>
      </w:r>
      <w:r w:rsidRPr="00CB229E">
        <w:rPr>
          <w:rFonts w:ascii="Times New Roman" w:hAnsi="Times New Roman" w:cs="Times New Roman"/>
          <w:sz w:val="24"/>
          <w:szCs w:val="24"/>
        </w:rPr>
        <w:t>80 и моторное масло.</w:t>
      </w:r>
    </w:p>
    <w:p w:rsidR="00CB229E" w:rsidRPr="00CB229E" w:rsidRDefault="00CB229E"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Затем на этих  образцах</w:t>
      </w:r>
      <w:r w:rsidR="00463FC8">
        <w:rPr>
          <w:rFonts w:ascii="Times New Roman" w:hAnsi="Times New Roman" w:cs="Times New Roman"/>
          <w:sz w:val="24"/>
          <w:szCs w:val="24"/>
        </w:rPr>
        <w:t>, помещенных в бензин и моторное масло,</w:t>
      </w:r>
      <w:r w:rsidRPr="00CB229E">
        <w:rPr>
          <w:rFonts w:ascii="Times New Roman" w:hAnsi="Times New Roman" w:cs="Times New Roman"/>
          <w:sz w:val="24"/>
          <w:szCs w:val="24"/>
        </w:rPr>
        <w:t xml:space="preserve"> </w:t>
      </w:r>
      <w:r>
        <w:rPr>
          <w:rFonts w:ascii="Times New Roman" w:hAnsi="Times New Roman" w:cs="Times New Roman"/>
          <w:sz w:val="24"/>
          <w:szCs w:val="24"/>
        </w:rPr>
        <w:t xml:space="preserve">были </w:t>
      </w:r>
      <w:r w:rsidRPr="00CB229E">
        <w:rPr>
          <w:rFonts w:ascii="Times New Roman" w:hAnsi="Times New Roman" w:cs="Times New Roman"/>
          <w:sz w:val="24"/>
          <w:szCs w:val="24"/>
        </w:rPr>
        <w:t>искусственно сдела</w:t>
      </w:r>
      <w:r w:rsidR="00463FC8">
        <w:rPr>
          <w:rFonts w:ascii="Times New Roman" w:hAnsi="Times New Roman" w:cs="Times New Roman"/>
          <w:sz w:val="24"/>
          <w:szCs w:val="24"/>
        </w:rPr>
        <w:t>ны</w:t>
      </w:r>
      <w:r w:rsidRPr="00CB229E">
        <w:rPr>
          <w:rFonts w:ascii="Times New Roman" w:hAnsi="Times New Roman" w:cs="Times New Roman"/>
          <w:sz w:val="24"/>
          <w:szCs w:val="24"/>
        </w:rPr>
        <w:t xml:space="preserve"> царапины</w:t>
      </w:r>
      <w:r w:rsidR="00463FC8">
        <w:rPr>
          <w:rFonts w:ascii="Times New Roman" w:hAnsi="Times New Roman" w:cs="Times New Roman"/>
          <w:sz w:val="24"/>
          <w:szCs w:val="24"/>
        </w:rPr>
        <w:t xml:space="preserve"> под агрессивной средой. Тем самым мы их </w:t>
      </w:r>
      <w:r w:rsidRPr="00CB229E">
        <w:rPr>
          <w:rFonts w:ascii="Times New Roman" w:hAnsi="Times New Roman" w:cs="Times New Roman"/>
          <w:sz w:val="24"/>
          <w:szCs w:val="24"/>
        </w:rPr>
        <w:t>приблизи</w:t>
      </w:r>
      <w:r w:rsidR="00463FC8">
        <w:rPr>
          <w:rFonts w:ascii="Times New Roman" w:hAnsi="Times New Roman" w:cs="Times New Roman"/>
          <w:sz w:val="24"/>
          <w:szCs w:val="24"/>
        </w:rPr>
        <w:t>ли</w:t>
      </w:r>
      <w:r w:rsidRPr="00CB229E">
        <w:rPr>
          <w:rFonts w:ascii="Times New Roman" w:hAnsi="Times New Roman" w:cs="Times New Roman"/>
          <w:sz w:val="24"/>
          <w:szCs w:val="24"/>
        </w:rPr>
        <w:t xml:space="preserve"> </w:t>
      </w:r>
      <w:r w:rsidR="00463FC8">
        <w:rPr>
          <w:rFonts w:ascii="Times New Roman" w:hAnsi="Times New Roman" w:cs="Times New Roman"/>
          <w:sz w:val="24"/>
          <w:szCs w:val="24"/>
        </w:rPr>
        <w:t xml:space="preserve">примерно </w:t>
      </w:r>
      <w:r w:rsidRPr="00CB229E">
        <w:rPr>
          <w:rFonts w:ascii="Times New Roman" w:hAnsi="Times New Roman" w:cs="Times New Roman"/>
          <w:sz w:val="24"/>
          <w:szCs w:val="24"/>
        </w:rPr>
        <w:t>к</w:t>
      </w:r>
      <w:r w:rsidR="00463FC8">
        <w:rPr>
          <w:rFonts w:ascii="Times New Roman" w:hAnsi="Times New Roman" w:cs="Times New Roman"/>
          <w:sz w:val="24"/>
          <w:szCs w:val="24"/>
        </w:rPr>
        <w:t xml:space="preserve"> условиям работы </w:t>
      </w:r>
      <w:r w:rsidRPr="00CB229E">
        <w:rPr>
          <w:rFonts w:ascii="Times New Roman" w:hAnsi="Times New Roman" w:cs="Times New Roman"/>
          <w:sz w:val="24"/>
          <w:szCs w:val="24"/>
        </w:rPr>
        <w:t>поршн</w:t>
      </w:r>
      <w:r w:rsidR="00463FC8">
        <w:rPr>
          <w:rFonts w:ascii="Times New Roman" w:hAnsi="Times New Roman" w:cs="Times New Roman"/>
          <w:sz w:val="24"/>
          <w:szCs w:val="24"/>
        </w:rPr>
        <w:t>я</w:t>
      </w:r>
      <w:r w:rsidRPr="00CB229E">
        <w:rPr>
          <w:rFonts w:ascii="Times New Roman" w:hAnsi="Times New Roman" w:cs="Times New Roman"/>
          <w:sz w:val="24"/>
          <w:szCs w:val="24"/>
        </w:rPr>
        <w:t xml:space="preserve">, который  в процессе работы получает задиры и царапины, </w:t>
      </w:r>
    </w:p>
    <w:p w:rsidR="00CB229E" w:rsidRPr="00CB229E" w:rsidRDefault="00463FC8" w:rsidP="00CB229E">
      <w:pPr>
        <w:pStyle w:val="ad"/>
        <w:ind w:firstLine="284"/>
        <w:rPr>
          <w:rFonts w:ascii="Times New Roman" w:hAnsi="Times New Roman" w:cs="Times New Roman"/>
          <w:sz w:val="24"/>
          <w:szCs w:val="24"/>
        </w:rPr>
      </w:pPr>
      <w:r w:rsidRPr="00CB229E">
        <w:rPr>
          <w:rFonts w:ascii="Times New Roman" w:hAnsi="Times New Roman" w:cs="Times New Roman"/>
          <w:sz w:val="24"/>
          <w:szCs w:val="24"/>
        </w:rPr>
        <w:t>Образц</w:t>
      </w:r>
      <w:r>
        <w:rPr>
          <w:rFonts w:ascii="Times New Roman" w:hAnsi="Times New Roman" w:cs="Times New Roman"/>
          <w:sz w:val="24"/>
          <w:szCs w:val="24"/>
        </w:rPr>
        <w:t xml:space="preserve">ы, помещенные в бензин </w:t>
      </w:r>
      <w:r w:rsidRPr="00463FC8">
        <w:rPr>
          <w:rFonts w:ascii="Times New Roman" w:hAnsi="Times New Roman" w:cs="Times New Roman"/>
          <w:i/>
          <w:sz w:val="24"/>
          <w:szCs w:val="24"/>
        </w:rPr>
        <w:t>(рис.13),</w:t>
      </w:r>
      <w:r>
        <w:rPr>
          <w:rFonts w:ascii="Times New Roman" w:hAnsi="Times New Roman" w:cs="Times New Roman"/>
          <w:sz w:val="24"/>
          <w:szCs w:val="24"/>
        </w:rPr>
        <w:t xml:space="preserve">  и моторное масло </w:t>
      </w:r>
      <w:r w:rsidRPr="00463FC8">
        <w:rPr>
          <w:rFonts w:ascii="Times New Roman" w:hAnsi="Times New Roman" w:cs="Times New Roman"/>
          <w:i/>
          <w:sz w:val="24"/>
          <w:szCs w:val="24"/>
        </w:rPr>
        <w:t>(рис.1</w:t>
      </w:r>
      <w:r w:rsidR="00ED31DB">
        <w:rPr>
          <w:rFonts w:ascii="Times New Roman" w:hAnsi="Times New Roman" w:cs="Times New Roman"/>
          <w:i/>
          <w:sz w:val="24"/>
          <w:szCs w:val="24"/>
        </w:rPr>
        <w:t>5</w:t>
      </w:r>
      <w:r w:rsidRPr="00463FC8">
        <w:rPr>
          <w:rFonts w:ascii="Times New Roman" w:hAnsi="Times New Roman" w:cs="Times New Roman"/>
          <w:i/>
          <w:sz w:val="24"/>
          <w:szCs w:val="24"/>
        </w:rPr>
        <w:t>),</w:t>
      </w:r>
      <w:r>
        <w:rPr>
          <w:rFonts w:ascii="Times New Roman" w:hAnsi="Times New Roman" w:cs="Times New Roman"/>
          <w:sz w:val="24"/>
          <w:szCs w:val="24"/>
        </w:rPr>
        <w:t xml:space="preserve"> </w:t>
      </w:r>
      <w:r w:rsidR="00CB229E" w:rsidRPr="00CB229E">
        <w:rPr>
          <w:rFonts w:ascii="Times New Roman" w:hAnsi="Times New Roman" w:cs="Times New Roman"/>
          <w:sz w:val="24"/>
          <w:szCs w:val="24"/>
        </w:rPr>
        <w:t xml:space="preserve">оставили  на </w:t>
      </w:r>
      <w:r>
        <w:rPr>
          <w:rFonts w:ascii="Times New Roman" w:hAnsi="Times New Roman" w:cs="Times New Roman"/>
          <w:i/>
          <w:sz w:val="24"/>
          <w:szCs w:val="24"/>
        </w:rPr>
        <w:t>6</w:t>
      </w:r>
      <w:r w:rsidR="00CB229E" w:rsidRPr="00463FC8">
        <w:rPr>
          <w:rFonts w:ascii="Times New Roman" w:hAnsi="Times New Roman" w:cs="Times New Roman"/>
          <w:i/>
          <w:sz w:val="24"/>
          <w:szCs w:val="24"/>
        </w:rPr>
        <w:t>0 дней</w:t>
      </w:r>
      <w:r w:rsidR="00CB229E" w:rsidRPr="00CB229E">
        <w:rPr>
          <w:rFonts w:ascii="Times New Roman" w:hAnsi="Times New Roman" w:cs="Times New Roman"/>
          <w:sz w:val="24"/>
          <w:szCs w:val="24"/>
        </w:rPr>
        <w:t xml:space="preserve"> при комнатной </w:t>
      </w:r>
      <w:r w:rsidR="00CB229E" w:rsidRPr="00463FC8">
        <w:rPr>
          <w:rFonts w:ascii="Times New Roman" w:hAnsi="Times New Roman" w:cs="Times New Roman"/>
          <w:i/>
          <w:sz w:val="24"/>
          <w:szCs w:val="24"/>
        </w:rPr>
        <w:t>температуре 20</w:t>
      </w:r>
      <w:r>
        <w:rPr>
          <w:rFonts w:ascii="Times New Roman" w:hAnsi="Times New Roman" w:cs="Times New Roman"/>
          <w:i/>
          <w:sz w:val="24"/>
          <w:szCs w:val="24"/>
          <w:vertAlign w:val="superscript"/>
        </w:rPr>
        <w:t>0</w:t>
      </w:r>
      <w:r w:rsidR="00CB229E" w:rsidRPr="00463FC8">
        <w:rPr>
          <w:rFonts w:ascii="Times New Roman" w:hAnsi="Times New Roman" w:cs="Times New Roman"/>
          <w:i/>
          <w:sz w:val="24"/>
          <w:szCs w:val="24"/>
        </w:rPr>
        <w:t>С</w:t>
      </w:r>
      <w:r w:rsidR="00CB229E" w:rsidRPr="00CB229E">
        <w:rPr>
          <w:rFonts w:ascii="Times New Roman" w:hAnsi="Times New Roman" w:cs="Times New Roman"/>
          <w:sz w:val="24"/>
          <w:szCs w:val="24"/>
        </w:rPr>
        <w:t>. Уточним, что бензин и моторное масло относиться к средам   ни</w:t>
      </w:r>
      <w:r w:rsidR="00CB229E" w:rsidRPr="00CB229E">
        <w:rPr>
          <w:rFonts w:ascii="Times New Roman" w:hAnsi="Times New Roman" w:cs="Times New Roman"/>
          <w:sz w:val="24"/>
          <w:szCs w:val="24"/>
        </w:rPr>
        <w:t>з</w:t>
      </w:r>
      <w:r w:rsidR="00CB229E" w:rsidRPr="00CB229E">
        <w:rPr>
          <w:rFonts w:ascii="Times New Roman" w:hAnsi="Times New Roman" w:cs="Times New Roman"/>
          <w:sz w:val="24"/>
          <w:szCs w:val="24"/>
        </w:rPr>
        <w:t>кой агрессивности.</w:t>
      </w:r>
    </w:p>
    <w:p w:rsidR="00CB229E" w:rsidRPr="00533DF3" w:rsidRDefault="00463FC8" w:rsidP="00CB229E">
      <w:pPr>
        <w:ind w:firstLine="284"/>
      </w:pPr>
      <w:r>
        <w:rPr>
          <w:noProof/>
          <w:lang w:eastAsia="ru-RU"/>
        </w:rPr>
        <w:drawing>
          <wp:anchor distT="0" distB="0" distL="114300" distR="114300" simplePos="0" relativeHeight="251729920" behindDoc="0" locked="0" layoutInCell="1" allowOverlap="1">
            <wp:simplePos x="0" y="0"/>
            <wp:positionH relativeFrom="column">
              <wp:posOffset>1557020</wp:posOffset>
            </wp:positionH>
            <wp:positionV relativeFrom="paragraph">
              <wp:posOffset>7620</wp:posOffset>
            </wp:positionV>
            <wp:extent cx="3208655" cy="1486535"/>
            <wp:effectExtent l="19050" t="0" r="0" b="0"/>
            <wp:wrapSquare wrapText="bothSides"/>
            <wp:docPr id="9"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41" cstate="print">
                      <a:lum bright="-7000" contrast="3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64" t="14744" r="2118" b="28471"/>
                    <a:stretch/>
                  </pic:blipFill>
                  <pic:spPr bwMode="auto">
                    <a:xfrm>
                      <a:off x="0" y="0"/>
                      <a:ext cx="3208655" cy="14865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229E" w:rsidRDefault="00CB229E" w:rsidP="00CB229E"/>
    <w:p w:rsidR="00CB229E" w:rsidRPr="00D800D6" w:rsidRDefault="00CB229E" w:rsidP="00CB229E">
      <w:pPr>
        <w:pStyle w:val="a6"/>
      </w:pPr>
    </w:p>
    <w:p w:rsidR="00CB229E" w:rsidRPr="00D800D6" w:rsidRDefault="00CB229E" w:rsidP="00CB229E">
      <w:pPr>
        <w:pStyle w:val="a6"/>
      </w:pPr>
      <w:r w:rsidRPr="00D800D6">
        <w:t> </w:t>
      </w:r>
    </w:p>
    <w:p w:rsidR="00CB229E" w:rsidRPr="00D800D6" w:rsidRDefault="00CB229E" w:rsidP="00CB229E"/>
    <w:p w:rsidR="00CA1702" w:rsidRDefault="00CA1702" w:rsidP="00AA78D2">
      <w:pPr>
        <w:tabs>
          <w:tab w:val="left" w:pos="2172"/>
        </w:tabs>
        <w:rPr>
          <w:rFonts w:ascii="Times New Roman" w:hAnsi="Times New Roman" w:cs="Times New Roman"/>
          <w:sz w:val="24"/>
          <w:szCs w:val="24"/>
        </w:rPr>
      </w:pPr>
    </w:p>
    <w:p w:rsidR="00CA1702" w:rsidRDefault="00463FC8" w:rsidP="00463FC8">
      <w:pPr>
        <w:tabs>
          <w:tab w:val="left" w:pos="2172"/>
        </w:tabs>
        <w:jc w:val="center"/>
        <w:rPr>
          <w:rFonts w:ascii="Times New Roman" w:hAnsi="Times New Roman" w:cs="Times New Roman"/>
          <w:sz w:val="24"/>
          <w:szCs w:val="24"/>
        </w:rPr>
      </w:pPr>
      <w:r>
        <w:rPr>
          <w:rFonts w:ascii="Times New Roman" w:hAnsi="Times New Roman" w:cs="Times New Roman"/>
          <w:sz w:val="24"/>
          <w:szCs w:val="24"/>
        </w:rPr>
        <w:t xml:space="preserve">Рис.13 </w:t>
      </w:r>
      <w:r w:rsidRPr="00CB229E">
        <w:rPr>
          <w:rFonts w:ascii="Times New Roman" w:hAnsi="Times New Roman" w:cs="Times New Roman"/>
          <w:sz w:val="24"/>
          <w:szCs w:val="24"/>
        </w:rPr>
        <w:t>Образц</w:t>
      </w:r>
      <w:r>
        <w:rPr>
          <w:rFonts w:ascii="Times New Roman" w:hAnsi="Times New Roman" w:cs="Times New Roman"/>
          <w:sz w:val="24"/>
          <w:szCs w:val="24"/>
        </w:rPr>
        <w:t>ы алюминия, дюралюминия, силумина, помещенные в бензин</w:t>
      </w:r>
    </w:p>
    <w:p w:rsidR="00CA1702" w:rsidRDefault="00CA1702" w:rsidP="00AA78D2">
      <w:pPr>
        <w:tabs>
          <w:tab w:val="left" w:pos="2172"/>
        </w:tabs>
        <w:rPr>
          <w:rFonts w:ascii="Times New Roman" w:hAnsi="Times New Roman" w:cs="Times New Roman"/>
          <w:sz w:val="24"/>
          <w:szCs w:val="24"/>
        </w:rPr>
      </w:pPr>
    </w:p>
    <w:p w:rsidR="00463FC8" w:rsidRPr="00463FC8" w:rsidRDefault="005914B7" w:rsidP="005914B7">
      <w:pPr>
        <w:tabs>
          <w:tab w:val="left" w:pos="2172"/>
        </w:tabs>
        <w:ind w:firstLine="284"/>
        <w:rPr>
          <w:rFonts w:ascii="Times New Roman" w:hAnsi="Times New Roman" w:cs="Times New Roman"/>
          <w:sz w:val="24"/>
          <w:szCs w:val="24"/>
        </w:rPr>
      </w:pPr>
      <w:r w:rsidRPr="00463FC8">
        <w:rPr>
          <w:rFonts w:ascii="Times New Roman" w:hAnsi="Times New Roman" w:cs="Times New Roman"/>
          <w:sz w:val="24"/>
          <w:szCs w:val="24"/>
        </w:rPr>
        <w:t xml:space="preserve">Образцы </w:t>
      </w:r>
      <w:r w:rsidR="00463FC8" w:rsidRPr="00463FC8">
        <w:rPr>
          <w:rFonts w:ascii="Times New Roman" w:hAnsi="Times New Roman" w:cs="Times New Roman"/>
          <w:sz w:val="24"/>
          <w:szCs w:val="24"/>
        </w:rPr>
        <w:t xml:space="preserve">алюминия и алюминиевых сплавов </w:t>
      </w:r>
      <w:r w:rsidRPr="00463FC8">
        <w:rPr>
          <w:rFonts w:ascii="Times New Roman" w:hAnsi="Times New Roman" w:cs="Times New Roman"/>
          <w:sz w:val="24"/>
          <w:szCs w:val="24"/>
        </w:rPr>
        <w:t xml:space="preserve">помещены </w:t>
      </w:r>
      <w:r>
        <w:rPr>
          <w:rFonts w:ascii="Times New Roman" w:hAnsi="Times New Roman" w:cs="Times New Roman"/>
          <w:sz w:val="24"/>
          <w:szCs w:val="24"/>
        </w:rPr>
        <w:t xml:space="preserve">в </w:t>
      </w:r>
      <w:r w:rsidR="00047B03">
        <w:rPr>
          <w:rFonts w:ascii="Times New Roman" w:hAnsi="Times New Roman" w:cs="Times New Roman"/>
          <w:sz w:val="24"/>
          <w:szCs w:val="24"/>
        </w:rPr>
        <w:t xml:space="preserve">емкости </w:t>
      </w:r>
      <w:r w:rsidR="00463FC8" w:rsidRPr="00463FC8">
        <w:rPr>
          <w:rFonts w:ascii="Times New Roman" w:hAnsi="Times New Roman" w:cs="Times New Roman"/>
          <w:sz w:val="24"/>
          <w:szCs w:val="24"/>
        </w:rPr>
        <w:t>с бензином А</w:t>
      </w:r>
      <w:r w:rsidR="00ED31DB">
        <w:rPr>
          <w:rFonts w:ascii="Times New Roman" w:hAnsi="Times New Roman" w:cs="Times New Roman"/>
          <w:sz w:val="24"/>
          <w:szCs w:val="24"/>
        </w:rPr>
        <w:t>-</w:t>
      </w:r>
      <w:r w:rsidR="00463FC8" w:rsidRPr="00463FC8">
        <w:rPr>
          <w:rFonts w:ascii="Times New Roman" w:hAnsi="Times New Roman" w:cs="Times New Roman"/>
          <w:sz w:val="24"/>
          <w:szCs w:val="24"/>
        </w:rPr>
        <w:t>80</w:t>
      </w:r>
      <w:r>
        <w:rPr>
          <w:rFonts w:ascii="Times New Roman" w:hAnsi="Times New Roman" w:cs="Times New Roman"/>
          <w:sz w:val="24"/>
          <w:szCs w:val="24"/>
        </w:rPr>
        <w:t>.</w:t>
      </w:r>
      <w:r w:rsidR="00463FC8" w:rsidRPr="00463FC8">
        <w:rPr>
          <w:rFonts w:ascii="Times New Roman" w:hAnsi="Times New Roman" w:cs="Times New Roman"/>
          <w:sz w:val="24"/>
          <w:szCs w:val="24"/>
        </w:rPr>
        <w:t xml:space="preserve"> </w:t>
      </w:r>
      <w:r w:rsidRPr="00463FC8">
        <w:rPr>
          <w:rFonts w:ascii="Times New Roman" w:hAnsi="Times New Roman" w:cs="Times New Roman"/>
          <w:sz w:val="24"/>
          <w:szCs w:val="24"/>
        </w:rPr>
        <w:t xml:space="preserve">В </w:t>
      </w:r>
      <w:r w:rsidR="00463FC8" w:rsidRPr="00463FC8">
        <w:rPr>
          <w:rFonts w:ascii="Times New Roman" w:hAnsi="Times New Roman" w:cs="Times New Roman"/>
          <w:sz w:val="24"/>
          <w:szCs w:val="24"/>
        </w:rPr>
        <w:t xml:space="preserve">них </w:t>
      </w:r>
      <w:r>
        <w:rPr>
          <w:rFonts w:ascii="Times New Roman" w:hAnsi="Times New Roman" w:cs="Times New Roman"/>
          <w:sz w:val="24"/>
          <w:szCs w:val="24"/>
        </w:rPr>
        <w:t xml:space="preserve">они </w:t>
      </w:r>
      <w:r w:rsidR="00463FC8" w:rsidRPr="00463FC8">
        <w:rPr>
          <w:rFonts w:ascii="Times New Roman" w:hAnsi="Times New Roman" w:cs="Times New Roman"/>
          <w:sz w:val="24"/>
          <w:szCs w:val="24"/>
        </w:rPr>
        <w:t xml:space="preserve">выдерживались </w:t>
      </w:r>
      <w:r>
        <w:rPr>
          <w:rFonts w:ascii="Times New Roman" w:hAnsi="Times New Roman" w:cs="Times New Roman"/>
          <w:sz w:val="24"/>
          <w:szCs w:val="24"/>
        </w:rPr>
        <w:t xml:space="preserve">в течение </w:t>
      </w:r>
      <w:r w:rsidR="00463FC8" w:rsidRPr="00463FC8">
        <w:rPr>
          <w:rFonts w:ascii="Times New Roman" w:hAnsi="Times New Roman" w:cs="Times New Roman"/>
          <w:sz w:val="24"/>
          <w:szCs w:val="24"/>
        </w:rPr>
        <w:t>60 дней. После  этого срока образцы были извлечены из бензина, и вот результат</w:t>
      </w:r>
      <w:r w:rsidR="00ED31DB">
        <w:rPr>
          <w:rFonts w:ascii="Times New Roman" w:hAnsi="Times New Roman" w:cs="Times New Roman"/>
          <w:sz w:val="24"/>
          <w:szCs w:val="24"/>
        </w:rPr>
        <w:t xml:space="preserve"> </w:t>
      </w:r>
      <w:r w:rsidR="00ED31DB" w:rsidRPr="00ED31DB">
        <w:rPr>
          <w:rFonts w:ascii="Times New Roman" w:hAnsi="Times New Roman" w:cs="Times New Roman"/>
          <w:i/>
          <w:sz w:val="24"/>
          <w:szCs w:val="24"/>
        </w:rPr>
        <w:t>(рис.14)</w:t>
      </w:r>
      <w:r w:rsidR="00463FC8" w:rsidRPr="00ED31DB">
        <w:rPr>
          <w:rFonts w:ascii="Times New Roman" w:hAnsi="Times New Roman" w:cs="Times New Roman"/>
          <w:i/>
          <w:sz w:val="24"/>
          <w:szCs w:val="24"/>
        </w:rPr>
        <w:t>:</w:t>
      </w:r>
    </w:p>
    <w:p w:rsidR="00CA1702" w:rsidRDefault="00ED31DB" w:rsidP="00AA78D2">
      <w:pPr>
        <w:tabs>
          <w:tab w:val="left" w:pos="2172"/>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1968" behindDoc="1" locked="0" layoutInCell="1" allowOverlap="1">
            <wp:simplePos x="0" y="0"/>
            <wp:positionH relativeFrom="column">
              <wp:posOffset>809708</wp:posOffset>
            </wp:positionH>
            <wp:positionV relativeFrom="paragraph">
              <wp:posOffset>103345</wp:posOffset>
            </wp:positionV>
            <wp:extent cx="4727879" cy="2019631"/>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3529.JPG"/>
                    <pic:cNvPicPr/>
                  </pic:nvPicPr>
                  <pic:blipFill rotWithShape="1">
                    <a:blip r:embed="rId42">
                      <a:lum bright="14000" contrast="49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06" t="27451" r="14353" b="37882"/>
                    <a:stretch/>
                  </pic:blipFill>
                  <pic:spPr bwMode="auto">
                    <a:xfrm>
                      <a:off x="0" y="0"/>
                      <a:ext cx="4727879" cy="20196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2E5DC9" w:rsidRDefault="002E5DC9" w:rsidP="00ED31DB">
      <w:pPr>
        <w:tabs>
          <w:tab w:val="left" w:pos="2172"/>
        </w:tabs>
        <w:jc w:val="center"/>
        <w:rPr>
          <w:rFonts w:ascii="Times New Roman" w:hAnsi="Times New Roman" w:cs="Times New Roman"/>
          <w:sz w:val="24"/>
          <w:szCs w:val="24"/>
        </w:rPr>
      </w:pPr>
    </w:p>
    <w:p w:rsidR="002E5DC9" w:rsidRDefault="002E5DC9" w:rsidP="00ED31DB">
      <w:pPr>
        <w:tabs>
          <w:tab w:val="left" w:pos="2172"/>
        </w:tabs>
        <w:jc w:val="center"/>
        <w:rPr>
          <w:rFonts w:ascii="Times New Roman" w:hAnsi="Times New Roman" w:cs="Times New Roman"/>
          <w:sz w:val="24"/>
          <w:szCs w:val="24"/>
        </w:rPr>
      </w:pPr>
    </w:p>
    <w:p w:rsidR="002E5DC9" w:rsidRDefault="002E5DC9" w:rsidP="00ED31DB">
      <w:pPr>
        <w:tabs>
          <w:tab w:val="left" w:pos="2172"/>
        </w:tabs>
        <w:jc w:val="center"/>
        <w:rPr>
          <w:rFonts w:ascii="Times New Roman" w:hAnsi="Times New Roman" w:cs="Times New Roman"/>
          <w:sz w:val="24"/>
          <w:szCs w:val="24"/>
        </w:rPr>
      </w:pPr>
    </w:p>
    <w:p w:rsidR="002E5DC9" w:rsidRDefault="00ED31DB" w:rsidP="00ED31DB">
      <w:pPr>
        <w:tabs>
          <w:tab w:val="left" w:pos="2172"/>
        </w:tabs>
        <w:jc w:val="center"/>
        <w:rPr>
          <w:rFonts w:ascii="Times New Roman" w:hAnsi="Times New Roman" w:cs="Times New Roman"/>
          <w:sz w:val="24"/>
          <w:szCs w:val="24"/>
        </w:rPr>
      </w:pPr>
      <w:r>
        <w:rPr>
          <w:rFonts w:ascii="Times New Roman" w:hAnsi="Times New Roman" w:cs="Times New Roman"/>
          <w:sz w:val="24"/>
          <w:szCs w:val="24"/>
        </w:rPr>
        <w:t xml:space="preserve">Рис.14 </w:t>
      </w:r>
      <w:r w:rsidRPr="00CB229E">
        <w:rPr>
          <w:rFonts w:ascii="Times New Roman" w:hAnsi="Times New Roman" w:cs="Times New Roman"/>
          <w:sz w:val="24"/>
          <w:szCs w:val="24"/>
        </w:rPr>
        <w:t>Образц</w:t>
      </w:r>
      <w:r>
        <w:rPr>
          <w:rFonts w:ascii="Times New Roman" w:hAnsi="Times New Roman" w:cs="Times New Roman"/>
          <w:sz w:val="24"/>
          <w:szCs w:val="24"/>
        </w:rPr>
        <w:t>ы алюминия, дюралюминия, силумина после эксперимента</w:t>
      </w:r>
    </w:p>
    <w:p w:rsidR="00ED31DB" w:rsidRDefault="0019203D" w:rsidP="00ED31DB">
      <w:pPr>
        <w:tabs>
          <w:tab w:val="left" w:pos="2172"/>
        </w:tabs>
        <w:rPr>
          <w:rFonts w:ascii="Times New Roman" w:hAnsi="Times New Roman" w:cs="Times New Roman"/>
          <w:sz w:val="24"/>
          <w:szCs w:val="24"/>
        </w:rPr>
      </w:pPr>
      <w:r>
        <w:rPr>
          <w:rFonts w:ascii="Times New Roman" w:hAnsi="Times New Roman" w:cs="Times New Roman"/>
          <w:noProof/>
          <w:sz w:val="24"/>
          <w:szCs w:val="24"/>
          <w:lang w:eastAsia="ru-RU"/>
        </w:rPr>
        <w:pict>
          <v:rect id="_x0000_s1091" style="position:absolute;left:0;text-align:left;margin-left:7.15pt;margin-top:.55pt;width:135.65pt;height:76.8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style="mso-next-textbox:#_x0000_s1091">
              <w:txbxContent>
                <w:p w:rsidR="002931CE" w:rsidRPr="003E7A30" w:rsidRDefault="002931CE" w:rsidP="00ED31DB">
                  <w:r w:rsidRPr="00ED31DB">
                    <w:rPr>
                      <w:rFonts w:ascii="Times New Roman" w:hAnsi="Times New Roman" w:cs="Times New Roman"/>
                      <w:b/>
                      <w:sz w:val="24"/>
                      <w:szCs w:val="24"/>
                    </w:rPr>
                    <w:t>Алюминий</w:t>
                  </w:r>
                  <w:r>
                    <w:rPr>
                      <w:b/>
                    </w:rPr>
                    <w:t xml:space="preserve">: </w:t>
                  </w:r>
                  <w:r w:rsidRPr="00ED31DB">
                    <w:rPr>
                      <w:rFonts w:ascii="Times New Roman" w:hAnsi="Times New Roman" w:cs="Times New Roman"/>
                      <w:sz w:val="24"/>
                      <w:szCs w:val="24"/>
                    </w:rPr>
                    <w:t>появление местных очагов корр</w:t>
                  </w:r>
                  <w:r w:rsidRPr="00ED31DB">
                    <w:rPr>
                      <w:rFonts w:ascii="Times New Roman" w:hAnsi="Times New Roman" w:cs="Times New Roman"/>
                      <w:sz w:val="24"/>
                      <w:szCs w:val="24"/>
                    </w:rPr>
                    <w:t>о</w:t>
                  </w:r>
                  <w:r w:rsidRPr="00ED31DB">
                    <w:rPr>
                      <w:rFonts w:ascii="Times New Roman" w:hAnsi="Times New Roman" w:cs="Times New Roman"/>
                      <w:sz w:val="24"/>
                      <w:szCs w:val="24"/>
                    </w:rPr>
                    <w:t>зии, глубокое разр</w:t>
                  </w:r>
                  <w:r w:rsidRPr="00ED31DB">
                    <w:rPr>
                      <w:rFonts w:ascii="Times New Roman" w:hAnsi="Times New Roman" w:cs="Times New Roman"/>
                      <w:sz w:val="24"/>
                      <w:szCs w:val="24"/>
                    </w:rPr>
                    <w:t>у</w:t>
                  </w:r>
                  <w:r w:rsidRPr="00ED31DB">
                    <w:rPr>
                      <w:rFonts w:ascii="Times New Roman" w:hAnsi="Times New Roman" w:cs="Times New Roman"/>
                      <w:sz w:val="24"/>
                      <w:szCs w:val="24"/>
                    </w:rPr>
                    <w:t>шение</w:t>
                  </w:r>
                  <w:r>
                    <w:rPr>
                      <w:rFonts w:ascii="Times New Roman" w:hAnsi="Times New Roman" w:cs="Times New Roman"/>
                      <w:sz w:val="24"/>
                      <w:szCs w:val="24"/>
                    </w:rPr>
                    <w:t>.</w:t>
                  </w:r>
                </w:p>
              </w:txbxContent>
            </v:textbox>
          </v:rect>
        </w:pict>
      </w:r>
      <w:r>
        <w:rPr>
          <w:rFonts w:ascii="Times New Roman" w:hAnsi="Times New Roman" w:cs="Times New Roman"/>
          <w:noProof/>
          <w:sz w:val="24"/>
          <w:szCs w:val="24"/>
          <w:lang w:eastAsia="ru-RU"/>
        </w:rPr>
        <w:pict>
          <v:rect id="_x0000_s1093" style="position:absolute;left:0;text-align:left;margin-left:357.45pt;margin-top:.95pt;width:143.05pt;height:68.6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3E7A30" w:rsidRDefault="002931CE" w:rsidP="00ED31DB">
                  <w:r w:rsidRPr="00ED31DB">
                    <w:rPr>
                      <w:rFonts w:ascii="Times New Roman" w:hAnsi="Times New Roman" w:cs="Times New Roman"/>
                      <w:b/>
                      <w:sz w:val="24"/>
                      <w:szCs w:val="24"/>
                    </w:rPr>
                    <w:t>Силумин</w:t>
                  </w:r>
                  <w:r>
                    <w:rPr>
                      <w:rFonts w:ascii="Times New Roman" w:hAnsi="Times New Roman" w:cs="Times New Roman"/>
                      <w:b/>
                      <w:sz w:val="24"/>
                      <w:szCs w:val="24"/>
                    </w:rPr>
                    <w:t xml:space="preserve"> АК4-1</w:t>
                  </w:r>
                  <w:r>
                    <w:rPr>
                      <w:b/>
                    </w:rPr>
                    <w:t xml:space="preserve">: </w:t>
                  </w:r>
                  <w:r w:rsidRPr="00ED31DB">
                    <w:rPr>
                      <w:rFonts w:ascii="Times New Roman" w:hAnsi="Times New Roman" w:cs="Times New Roman"/>
                      <w:sz w:val="24"/>
                      <w:szCs w:val="24"/>
                    </w:rPr>
                    <w:t>поя</w:t>
                  </w:r>
                  <w:r w:rsidRPr="00ED31DB">
                    <w:rPr>
                      <w:rFonts w:ascii="Times New Roman" w:hAnsi="Times New Roman" w:cs="Times New Roman"/>
                      <w:sz w:val="24"/>
                      <w:szCs w:val="24"/>
                    </w:rPr>
                    <w:t>в</w:t>
                  </w:r>
                  <w:r w:rsidRPr="00ED31DB">
                    <w:rPr>
                      <w:rFonts w:ascii="Times New Roman" w:hAnsi="Times New Roman" w:cs="Times New Roman"/>
                      <w:sz w:val="24"/>
                      <w:szCs w:val="24"/>
                    </w:rPr>
                    <w:t>ление незначительного налета поверхностной коррозии</w:t>
                  </w:r>
                  <w:r>
                    <w:rPr>
                      <w:rFonts w:ascii="Times New Roman" w:hAnsi="Times New Roman" w:cs="Times New Roman"/>
                      <w:sz w:val="24"/>
                      <w:szCs w:val="24"/>
                    </w:rPr>
                    <w:t>.</w:t>
                  </w:r>
                </w:p>
              </w:txbxContent>
            </v:textbox>
          </v:rect>
        </w:pict>
      </w:r>
      <w:r>
        <w:rPr>
          <w:rFonts w:ascii="Times New Roman" w:hAnsi="Times New Roman" w:cs="Times New Roman"/>
          <w:noProof/>
          <w:sz w:val="24"/>
          <w:szCs w:val="24"/>
          <w:lang w:eastAsia="ru-RU"/>
        </w:rPr>
        <w:pict>
          <v:rect id="_x0000_s1092" style="position:absolute;left:0;text-align:left;margin-left:162.3pt;margin-top:.3pt;width:167.65pt;height:76.1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3E7A30" w:rsidRDefault="002931CE" w:rsidP="00ED31DB">
                  <w:r w:rsidRPr="00ED31DB">
                    <w:rPr>
                      <w:rFonts w:ascii="Times New Roman" w:hAnsi="Times New Roman" w:cs="Times New Roman"/>
                      <w:b/>
                      <w:sz w:val="24"/>
                      <w:szCs w:val="24"/>
                    </w:rPr>
                    <w:t>Дюралюминий</w:t>
                  </w:r>
                  <w:r>
                    <w:rPr>
                      <w:rFonts w:ascii="Times New Roman" w:hAnsi="Times New Roman" w:cs="Times New Roman"/>
                      <w:b/>
                      <w:sz w:val="24"/>
                      <w:szCs w:val="24"/>
                    </w:rPr>
                    <w:t xml:space="preserve"> Д1</w:t>
                  </w:r>
                  <w:r>
                    <w:rPr>
                      <w:b/>
                    </w:rPr>
                    <w:t xml:space="preserve">: </w:t>
                  </w:r>
                  <w:r w:rsidRPr="00ED31DB">
                    <w:rPr>
                      <w:rFonts w:ascii="Times New Roman" w:hAnsi="Times New Roman" w:cs="Times New Roman"/>
                      <w:sz w:val="24"/>
                      <w:szCs w:val="24"/>
                    </w:rPr>
                    <w:t>появл</w:t>
                  </w:r>
                  <w:r w:rsidRPr="00ED31DB">
                    <w:rPr>
                      <w:rFonts w:ascii="Times New Roman" w:hAnsi="Times New Roman" w:cs="Times New Roman"/>
                      <w:sz w:val="24"/>
                      <w:szCs w:val="24"/>
                    </w:rPr>
                    <w:t>е</w:t>
                  </w:r>
                  <w:r w:rsidRPr="00ED31DB">
                    <w:rPr>
                      <w:rFonts w:ascii="Times New Roman" w:hAnsi="Times New Roman" w:cs="Times New Roman"/>
                      <w:sz w:val="24"/>
                      <w:szCs w:val="24"/>
                    </w:rPr>
                    <w:t>ние сплошной  коррозии, глубокой, местами межкр</w:t>
                  </w:r>
                  <w:r w:rsidRPr="00ED31DB">
                    <w:rPr>
                      <w:rFonts w:ascii="Times New Roman" w:hAnsi="Times New Roman" w:cs="Times New Roman"/>
                      <w:sz w:val="24"/>
                      <w:szCs w:val="24"/>
                    </w:rPr>
                    <w:t>и</w:t>
                  </w:r>
                  <w:r w:rsidRPr="00ED31DB">
                    <w:rPr>
                      <w:rFonts w:ascii="Times New Roman" w:hAnsi="Times New Roman" w:cs="Times New Roman"/>
                      <w:sz w:val="24"/>
                      <w:szCs w:val="24"/>
                    </w:rPr>
                    <w:t>сталлитной</w:t>
                  </w:r>
                  <w:r>
                    <w:rPr>
                      <w:rFonts w:ascii="Times New Roman" w:hAnsi="Times New Roman" w:cs="Times New Roman"/>
                      <w:sz w:val="24"/>
                      <w:szCs w:val="24"/>
                    </w:rPr>
                    <w:t>.</w:t>
                  </w:r>
                </w:p>
              </w:txbxContent>
            </v:textbox>
          </v:rect>
        </w:pict>
      </w: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CA1702" w:rsidRDefault="00CA1702" w:rsidP="00AA78D2">
      <w:pPr>
        <w:tabs>
          <w:tab w:val="left" w:pos="2172"/>
        </w:tabs>
        <w:rPr>
          <w:rFonts w:ascii="Times New Roman" w:hAnsi="Times New Roman" w:cs="Times New Roman"/>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37088" behindDoc="0" locked="0" layoutInCell="1" allowOverlap="1">
            <wp:simplePos x="0" y="0"/>
            <wp:positionH relativeFrom="column">
              <wp:posOffset>1437640</wp:posOffset>
            </wp:positionH>
            <wp:positionV relativeFrom="paragraph">
              <wp:posOffset>-895350</wp:posOffset>
            </wp:positionV>
            <wp:extent cx="3280410" cy="162941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3515.JPG"/>
                    <pic:cNvPicPr/>
                  </pic:nvPicPr>
                  <pic:blipFill rotWithShape="1">
                    <a:blip r:embed="rId44" cstate="print">
                      <a:lum bright="-7000" contrast="29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59" t="11292" r="5882" b="31138"/>
                    <a:stretch/>
                  </pic:blipFill>
                  <pic:spPr bwMode="auto">
                    <a:xfrm>
                      <a:off x="0" y="0"/>
                      <a:ext cx="3280410" cy="1629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5914B7" w:rsidRDefault="005914B7" w:rsidP="005914B7">
      <w:pPr>
        <w:tabs>
          <w:tab w:val="left" w:pos="2172"/>
        </w:tabs>
        <w:jc w:val="center"/>
        <w:rPr>
          <w:rFonts w:ascii="Times New Roman" w:hAnsi="Times New Roman" w:cs="Times New Roman"/>
          <w:sz w:val="24"/>
          <w:szCs w:val="24"/>
        </w:rPr>
      </w:pPr>
      <w:r>
        <w:rPr>
          <w:rFonts w:ascii="Times New Roman" w:hAnsi="Times New Roman" w:cs="Times New Roman"/>
          <w:sz w:val="24"/>
          <w:szCs w:val="24"/>
        </w:rPr>
        <w:t xml:space="preserve">Рис.15 </w:t>
      </w:r>
      <w:r w:rsidRPr="00CB229E">
        <w:rPr>
          <w:rFonts w:ascii="Times New Roman" w:hAnsi="Times New Roman" w:cs="Times New Roman"/>
          <w:sz w:val="24"/>
          <w:szCs w:val="24"/>
        </w:rPr>
        <w:t>Образц</w:t>
      </w:r>
      <w:r>
        <w:rPr>
          <w:rFonts w:ascii="Times New Roman" w:hAnsi="Times New Roman" w:cs="Times New Roman"/>
          <w:sz w:val="24"/>
          <w:szCs w:val="24"/>
        </w:rPr>
        <w:t>ы алюминия, дюралюминия, силумина, помещенные в моторное масло</w:t>
      </w:r>
    </w:p>
    <w:p w:rsidR="005914B7" w:rsidRDefault="005914B7" w:rsidP="005914B7">
      <w:pPr>
        <w:ind w:firstLine="284"/>
        <w:rPr>
          <w:rFonts w:ascii="Times New Roman" w:hAnsi="Times New Roman" w:cs="Times New Roman"/>
          <w:sz w:val="24"/>
          <w:szCs w:val="24"/>
        </w:rPr>
      </w:pPr>
    </w:p>
    <w:p w:rsidR="005914B7" w:rsidRDefault="005914B7" w:rsidP="005914B7">
      <w:pPr>
        <w:ind w:firstLine="284"/>
        <w:rPr>
          <w:rFonts w:ascii="Times New Roman" w:hAnsi="Times New Roman" w:cs="Times New Roman"/>
          <w:sz w:val="24"/>
          <w:szCs w:val="24"/>
        </w:rPr>
      </w:pPr>
      <w:r w:rsidRPr="00463FC8">
        <w:rPr>
          <w:rFonts w:ascii="Times New Roman" w:hAnsi="Times New Roman" w:cs="Times New Roman"/>
          <w:sz w:val="24"/>
          <w:szCs w:val="24"/>
        </w:rPr>
        <w:t xml:space="preserve">Образцы алюминия и алюминиевых сплавов помещены </w:t>
      </w:r>
      <w:r>
        <w:rPr>
          <w:rFonts w:ascii="Times New Roman" w:hAnsi="Times New Roman" w:cs="Times New Roman"/>
          <w:sz w:val="24"/>
          <w:szCs w:val="24"/>
        </w:rPr>
        <w:t xml:space="preserve">в </w:t>
      </w:r>
      <w:r w:rsidR="00047B03">
        <w:rPr>
          <w:rFonts w:ascii="Times New Roman" w:hAnsi="Times New Roman" w:cs="Times New Roman"/>
          <w:sz w:val="24"/>
          <w:szCs w:val="24"/>
        </w:rPr>
        <w:t>емкости</w:t>
      </w:r>
      <w:r w:rsidRPr="00463FC8">
        <w:rPr>
          <w:rFonts w:ascii="Times New Roman" w:hAnsi="Times New Roman" w:cs="Times New Roman"/>
          <w:sz w:val="24"/>
          <w:szCs w:val="24"/>
        </w:rPr>
        <w:t xml:space="preserve"> с </w:t>
      </w:r>
      <w:r>
        <w:rPr>
          <w:rFonts w:ascii="Times New Roman" w:hAnsi="Times New Roman" w:cs="Times New Roman"/>
          <w:sz w:val="24"/>
          <w:szCs w:val="24"/>
        </w:rPr>
        <w:t>моторным маслом.</w:t>
      </w:r>
      <w:r w:rsidRPr="00463FC8">
        <w:rPr>
          <w:rFonts w:ascii="Times New Roman" w:hAnsi="Times New Roman" w:cs="Times New Roman"/>
          <w:sz w:val="24"/>
          <w:szCs w:val="24"/>
        </w:rPr>
        <w:t xml:space="preserve"> В них </w:t>
      </w:r>
      <w:r>
        <w:rPr>
          <w:rFonts w:ascii="Times New Roman" w:hAnsi="Times New Roman" w:cs="Times New Roman"/>
          <w:sz w:val="24"/>
          <w:szCs w:val="24"/>
        </w:rPr>
        <w:t xml:space="preserve">они </w:t>
      </w:r>
      <w:r w:rsidRPr="00463FC8">
        <w:rPr>
          <w:rFonts w:ascii="Times New Roman" w:hAnsi="Times New Roman" w:cs="Times New Roman"/>
          <w:sz w:val="24"/>
          <w:szCs w:val="24"/>
        </w:rPr>
        <w:t xml:space="preserve">выдерживались </w:t>
      </w:r>
      <w:r>
        <w:rPr>
          <w:rFonts w:ascii="Times New Roman" w:hAnsi="Times New Roman" w:cs="Times New Roman"/>
          <w:sz w:val="24"/>
          <w:szCs w:val="24"/>
        </w:rPr>
        <w:t xml:space="preserve">в течение </w:t>
      </w:r>
      <w:r w:rsidRPr="00463FC8">
        <w:rPr>
          <w:rFonts w:ascii="Times New Roman" w:hAnsi="Times New Roman" w:cs="Times New Roman"/>
          <w:sz w:val="24"/>
          <w:szCs w:val="24"/>
        </w:rPr>
        <w:t xml:space="preserve">60 дней. После  этого срока образцы были извлечены из </w:t>
      </w:r>
      <w:r>
        <w:rPr>
          <w:rFonts w:ascii="Times New Roman" w:hAnsi="Times New Roman" w:cs="Times New Roman"/>
          <w:sz w:val="24"/>
          <w:szCs w:val="24"/>
        </w:rPr>
        <w:t>моторного масла</w:t>
      </w:r>
      <w:r w:rsidRPr="00463FC8">
        <w:rPr>
          <w:rFonts w:ascii="Times New Roman" w:hAnsi="Times New Roman" w:cs="Times New Roman"/>
          <w:sz w:val="24"/>
          <w:szCs w:val="24"/>
        </w:rPr>
        <w:t>, и вот результат</w:t>
      </w:r>
      <w:r>
        <w:rPr>
          <w:rFonts w:ascii="Times New Roman" w:hAnsi="Times New Roman" w:cs="Times New Roman"/>
          <w:sz w:val="24"/>
          <w:szCs w:val="24"/>
        </w:rPr>
        <w:t xml:space="preserve"> </w:t>
      </w:r>
      <w:r w:rsidRPr="00ED31DB">
        <w:rPr>
          <w:rFonts w:ascii="Times New Roman" w:hAnsi="Times New Roman" w:cs="Times New Roman"/>
          <w:i/>
          <w:sz w:val="24"/>
          <w:szCs w:val="24"/>
        </w:rPr>
        <w:t>(рис.1</w:t>
      </w:r>
      <w:r>
        <w:rPr>
          <w:rFonts w:ascii="Times New Roman" w:hAnsi="Times New Roman" w:cs="Times New Roman"/>
          <w:i/>
          <w:sz w:val="24"/>
          <w:szCs w:val="24"/>
        </w:rPr>
        <w:t>6</w:t>
      </w:r>
      <w:r w:rsidRPr="00ED31DB">
        <w:rPr>
          <w:rFonts w:ascii="Times New Roman" w:hAnsi="Times New Roman" w:cs="Times New Roman"/>
          <w:i/>
          <w:sz w:val="24"/>
          <w:szCs w:val="24"/>
        </w:rPr>
        <w:t>):</w:t>
      </w:r>
    </w:p>
    <w:p w:rsidR="005914B7" w:rsidRDefault="005914B7" w:rsidP="005914B7">
      <w:pPr>
        <w:tabs>
          <w:tab w:val="left" w:pos="2172"/>
        </w:tabs>
        <w:rPr>
          <w:rFonts w:ascii="Times New Roman" w:hAnsi="Times New Roman" w:cs="Times New Roman"/>
          <w:sz w:val="24"/>
          <w:szCs w:val="24"/>
        </w:rPr>
      </w:pPr>
      <w:r w:rsidRPr="005914B7">
        <w:rPr>
          <w:rFonts w:ascii="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984250</wp:posOffset>
            </wp:positionH>
            <wp:positionV relativeFrom="paragraph">
              <wp:posOffset>149860</wp:posOffset>
            </wp:positionV>
            <wp:extent cx="4663440" cy="2297430"/>
            <wp:effectExtent l="19050" t="0" r="381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3535.JPG"/>
                    <pic:cNvPicPr/>
                  </pic:nvPicPr>
                  <pic:blipFill rotWithShape="1">
                    <a:blip r:embed="rId45">
                      <a:lum bright="-9000" contrast="39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76" t="30118" r="21529" b="38824"/>
                    <a:stretch/>
                  </pic:blipFill>
                  <pic:spPr bwMode="auto">
                    <a:xfrm>
                      <a:off x="0" y="0"/>
                      <a:ext cx="4663440" cy="22974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914B7" w:rsidRDefault="005914B7" w:rsidP="005914B7">
      <w:pPr>
        <w:tabs>
          <w:tab w:val="left" w:pos="2172"/>
        </w:tabs>
        <w:jc w:val="center"/>
        <w:rPr>
          <w:rFonts w:ascii="Times New Roman" w:hAnsi="Times New Roman" w:cs="Times New Roman"/>
          <w:sz w:val="24"/>
          <w:szCs w:val="24"/>
        </w:rPr>
      </w:pPr>
    </w:p>
    <w:p w:rsidR="005914B7" w:rsidRDefault="005914B7" w:rsidP="005914B7">
      <w:pPr>
        <w:tabs>
          <w:tab w:val="left" w:pos="2172"/>
        </w:tabs>
        <w:jc w:val="center"/>
        <w:rPr>
          <w:rFonts w:ascii="Times New Roman" w:hAnsi="Times New Roman" w:cs="Times New Roman"/>
          <w:sz w:val="24"/>
          <w:szCs w:val="24"/>
        </w:rPr>
      </w:pPr>
    </w:p>
    <w:p w:rsidR="005914B7" w:rsidRDefault="005914B7" w:rsidP="005914B7">
      <w:pPr>
        <w:tabs>
          <w:tab w:val="left" w:pos="2172"/>
        </w:tabs>
        <w:jc w:val="center"/>
        <w:rPr>
          <w:rFonts w:ascii="Times New Roman" w:hAnsi="Times New Roman" w:cs="Times New Roman"/>
          <w:sz w:val="24"/>
          <w:szCs w:val="24"/>
        </w:rPr>
      </w:pPr>
    </w:p>
    <w:p w:rsidR="005914B7" w:rsidRDefault="005914B7" w:rsidP="005914B7">
      <w:pPr>
        <w:tabs>
          <w:tab w:val="left" w:pos="2172"/>
        </w:tabs>
        <w:jc w:val="center"/>
        <w:rPr>
          <w:rFonts w:ascii="Times New Roman" w:hAnsi="Times New Roman" w:cs="Times New Roman"/>
          <w:sz w:val="24"/>
          <w:szCs w:val="24"/>
        </w:rPr>
      </w:pPr>
    </w:p>
    <w:p w:rsidR="005914B7" w:rsidRDefault="005914B7" w:rsidP="005914B7">
      <w:pPr>
        <w:tabs>
          <w:tab w:val="left" w:pos="2172"/>
        </w:tabs>
        <w:jc w:val="center"/>
        <w:rPr>
          <w:rFonts w:ascii="Times New Roman" w:hAnsi="Times New Roman" w:cs="Times New Roman"/>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2E5DC9" w:rsidRDefault="002E5DC9"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5914B7">
      <w:pPr>
        <w:tabs>
          <w:tab w:val="left" w:pos="2172"/>
        </w:tabs>
        <w:jc w:val="center"/>
        <w:rPr>
          <w:rFonts w:ascii="Times New Roman" w:hAnsi="Times New Roman" w:cs="Times New Roman"/>
          <w:sz w:val="24"/>
          <w:szCs w:val="24"/>
        </w:rPr>
      </w:pPr>
      <w:r>
        <w:rPr>
          <w:rFonts w:ascii="Times New Roman" w:hAnsi="Times New Roman" w:cs="Times New Roman"/>
          <w:sz w:val="24"/>
          <w:szCs w:val="24"/>
        </w:rPr>
        <w:t xml:space="preserve">Рис.16 </w:t>
      </w:r>
      <w:r w:rsidRPr="00CB229E">
        <w:rPr>
          <w:rFonts w:ascii="Times New Roman" w:hAnsi="Times New Roman" w:cs="Times New Roman"/>
          <w:sz w:val="24"/>
          <w:szCs w:val="24"/>
        </w:rPr>
        <w:t>Образц</w:t>
      </w:r>
      <w:r>
        <w:rPr>
          <w:rFonts w:ascii="Times New Roman" w:hAnsi="Times New Roman" w:cs="Times New Roman"/>
          <w:sz w:val="24"/>
          <w:szCs w:val="24"/>
        </w:rPr>
        <w:t>ы алюминия, дюралюминия, силумина после эксперимента с моторным маслом</w:t>
      </w:r>
    </w:p>
    <w:p w:rsidR="005914B7" w:rsidRDefault="0019203D" w:rsidP="00ED31DB">
      <w:pPr>
        <w:ind w:firstLine="284"/>
        <w:rPr>
          <w:rFonts w:ascii="Times New Roman" w:hAnsi="Times New Roman" w:cs="Times New Roman"/>
          <w:b/>
          <w:sz w:val="24"/>
          <w:szCs w:val="24"/>
        </w:rPr>
      </w:pPr>
      <w:r>
        <w:rPr>
          <w:rFonts w:ascii="Times New Roman" w:hAnsi="Times New Roman" w:cs="Times New Roman"/>
          <w:b/>
          <w:noProof/>
          <w:sz w:val="24"/>
          <w:szCs w:val="24"/>
          <w:lang w:eastAsia="ru-RU"/>
        </w:rPr>
        <w:pict>
          <v:rect id="_x0000_s1096" style="position:absolute;left:0;text-align:left;margin-left:361.7pt;margin-top:9.3pt;width:143.05pt;height:81.3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3E7A30" w:rsidRDefault="002931CE" w:rsidP="005914B7">
                  <w:r w:rsidRPr="00ED31DB">
                    <w:rPr>
                      <w:rFonts w:ascii="Times New Roman" w:hAnsi="Times New Roman" w:cs="Times New Roman"/>
                      <w:b/>
                      <w:sz w:val="24"/>
                      <w:szCs w:val="24"/>
                    </w:rPr>
                    <w:t>Силумин</w:t>
                  </w:r>
                  <w:r>
                    <w:rPr>
                      <w:rFonts w:ascii="Times New Roman" w:hAnsi="Times New Roman" w:cs="Times New Roman"/>
                      <w:b/>
                      <w:sz w:val="24"/>
                      <w:szCs w:val="24"/>
                    </w:rPr>
                    <w:t xml:space="preserve"> АК4-1</w:t>
                  </w:r>
                  <w:r>
                    <w:rPr>
                      <w:b/>
                    </w:rPr>
                    <w:t xml:space="preserve">: </w:t>
                  </w:r>
                  <w:r w:rsidRPr="005914B7">
                    <w:rPr>
                      <w:rFonts w:ascii="Times New Roman" w:hAnsi="Times New Roman" w:cs="Times New Roman"/>
                      <w:sz w:val="24"/>
                      <w:szCs w:val="24"/>
                    </w:rPr>
                    <w:t>корр</w:t>
                  </w:r>
                  <w:r w:rsidRPr="005914B7">
                    <w:rPr>
                      <w:rFonts w:ascii="Times New Roman" w:hAnsi="Times New Roman" w:cs="Times New Roman"/>
                      <w:sz w:val="24"/>
                      <w:szCs w:val="24"/>
                    </w:rPr>
                    <w:t>о</w:t>
                  </w:r>
                  <w:r w:rsidRPr="005914B7">
                    <w:rPr>
                      <w:rFonts w:ascii="Times New Roman" w:hAnsi="Times New Roman" w:cs="Times New Roman"/>
                      <w:sz w:val="24"/>
                      <w:szCs w:val="24"/>
                    </w:rPr>
                    <w:t>зии на образце нет, кр</w:t>
                  </w:r>
                  <w:r w:rsidRPr="005914B7">
                    <w:rPr>
                      <w:rFonts w:ascii="Times New Roman" w:hAnsi="Times New Roman" w:cs="Times New Roman"/>
                      <w:sz w:val="24"/>
                      <w:szCs w:val="24"/>
                    </w:rPr>
                    <w:t>о</w:t>
                  </w:r>
                  <w:r w:rsidRPr="005914B7">
                    <w:rPr>
                      <w:rFonts w:ascii="Times New Roman" w:hAnsi="Times New Roman" w:cs="Times New Roman"/>
                      <w:sz w:val="24"/>
                      <w:szCs w:val="24"/>
                    </w:rPr>
                    <w:t>ме незначительного и</w:t>
                  </w:r>
                  <w:r w:rsidRPr="005914B7">
                    <w:rPr>
                      <w:rFonts w:ascii="Times New Roman" w:hAnsi="Times New Roman" w:cs="Times New Roman"/>
                      <w:sz w:val="24"/>
                      <w:szCs w:val="24"/>
                    </w:rPr>
                    <w:t>з</w:t>
                  </w:r>
                  <w:r w:rsidRPr="005914B7">
                    <w:rPr>
                      <w:rFonts w:ascii="Times New Roman" w:hAnsi="Times New Roman" w:cs="Times New Roman"/>
                      <w:sz w:val="24"/>
                      <w:szCs w:val="24"/>
                    </w:rPr>
                    <w:t>менения цвета сплава</w:t>
                  </w:r>
                  <w:r>
                    <w:rPr>
                      <w:rFonts w:ascii="Times New Roman" w:hAnsi="Times New Roman" w:cs="Times New Roman"/>
                      <w:sz w:val="24"/>
                      <w:szCs w:val="24"/>
                    </w:rPr>
                    <w:t>.</w:t>
                  </w:r>
                </w:p>
                <w:p w:rsidR="002931CE" w:rsidRPr="003E7A30" w:rsidRDefault="002931CE" w:rsidP="005914B7"/>
              </w:txbxContent>
            </v:textbox>
          </v:rect>
        </w:pict>
      </w:r>
      <w:r w:rsidRPr="0019203D">
        <w:rPr>
          <w:rFonts w:ascii="Times New Roman" w:hAnsi="Times New Roman" w:cs="Times New Roman"/>
          <w:noProof/>
          <w:sz w:val="24"/>
          <w:szCs w:val="24"/>
          <w:lang w:eastAsia="ru-RU"/>
        </w:rPr>
        <w:pict>
          <v:rect id="_x0000_s1095" style="position:absolute;left:0;text-align:left;margin-left:169pt;margin-top:.45pt;width:167.65pt;height:76.1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w:txbxContent>
                <w:p w:rsidR="002931CE" w:rsidRPr="003E7A30" w:rsidRDefault="002931CE" w:rsidP="005914B7">
                  <w:r w:rsidRPr="00ED31DB">
                    <w:rPr>
                      <w:rFonts w:ascii="Times New Roman" w:hAnsi="Times New Roman" w:cs="Times New Roman"/>
                      <w:b/>
                      <w:sz w:val="24"/>
                      <w:szCs w:val="24"/>
                    </w:rPr>
                    <w:t>Дюралюминий</w:t>
                  </w:r>
                  <w:r>
                    <w:rPr>
                      <w:rFonts w:ascii="Times New Roman" w:hAnsi="Times New Roman" w:cs="Times New Roman"/>
                      <w:b/>
                      <w:sz w:val="24"/>
                      <w:szCs w:val="24"/>
                    </w:rPr>
                    <w:t xml:space="preserve"> Д1</w:t>
                  </w:r>
                  <w:r>
                    <w:rPr>
                      <w:b/>
                    </w:rPr>
                    <w:t xml:space="preserve">: </w:t>
                  </w:r>
                  <w:r w:rsidRPr="00ED31DB">
                    <w:rPr>
                      <w:rFonts w:ascii="Times New Roman" w:hAnsi="Times New Roman" w:cs="Times New Roman"/>
                      <w:sz w:val="24"/>
                      <w:szCs w:val="24"/>
                    </w:rPr>
                    <w:t>появл</w:t>
                  </w:r>
                  <w:r w:rsidRPr="00ED31DB">
                    <w:rPr>
                      <w:rFonts w:ascii="Times New Roman" w:hAnsi="Times New Roman" w:cs="Times New Roman"/>
                      <w:sz w:val="24"/>
                      <w:szCs w:val="24"/>
                    </w:rPr>
                    <w:t>е</w:t>
                  </w:r>
                  <w:r w:rsidRPr="00ED31DB">
                    <w:rPr>
                      <w:rFonts w:ascii="Times New Roman" w:hAnsi="Times New Roman" w:cs="Times New Roman"/>
                      <w:sz w:val="24"/>
                      <w:szCs w:val="24"/>
                    </w:rPr>
                    <w:t xml:space="preserve">ние </w:t>
                  </w:r>
                  <w:r>
                    <w:rPr>
                      <w:rFonts w:ascii="Times New Roman" w:hAnsi="Times New Roman" w:cs="Times New Roman"/>
                      <w:sz w:val="24"/>
                      <w:szCs w:val="24"/>
                    </w:rPr>
                    <w:t>поверхностной коррозии</w:t>
                  </w:r>
                  <w:r w:rsidRPr="00ED31DB">
                    <w:rPr>
                      <w:rFonts w:ascii="Times New Roman" w:hAnsi="Times New Roman" w:cs="Times New Roman"/>
                      <w:sz w:val="24"/>
                      <w:szCs w:val="24"/>
                    </w:rPr>
                    <w:t>,</w:t>
                  </w:r>
                  <w:r>
                    <w:rPr>
                      <w:rFonts w:ascii="Times New Roman" w:hAnsi="Times New Roman" w:cs="Times New Roman"/>
                      <w:sz w:val="24"/>
                      <w:szCs w:val="24"/>
                    </w:rPr>
                    <w:t xml:space="preserve"> слабое разрушение.</w:t>
                  </w:r>
                </w:p>
              </w:txbxContent>
            </v:textbox>
          </v:rect>
        </w:pict>
      </w:r>
      <w:r>
        <w:rPr>
          <w:rFonts w:ascii="Times New Roman" w:hAnsi="Times New Roman" w:cs="Times New Roman"/>
          <w:b/>
          <w:noProof/>
          <w:sz w:val="24"/>
          <w:szCs w:val="24"/>
          <w:lang w:eastAsia="ru-RU"/>
        </w:rPr>
        <w:pict>
          <v:rect id="_x0000_s1094" style="position:absolute;left:0;text-align:left;margin-left:7.85pt;margin-top:8.9pt;width:135.65pt;height:76.8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" fillcolor="white [3212]" stroked="f" strokeweight="2pt">
            <v:textbox style="mso-next-textbox:#_x0000_s1094">
              <w:txbxContent>
                <w:p w:rsidR="002931CE" w:rsidRPr="003E7A30" w:rsidRDefault="002931CE" w:rsidP="005914B7">
                  <w:r w:rsidRPr="00ED31DB">
                    <w:rPr>
                      <w:rFonts w:ascii="Times New Roman" w:hAnsi="Times New Roman" w:cs="Times New Roman"/>
                      <w:b/>
                      <w:sz w:val="24"/>
                      <w:szCs w:val="24"/>
                    </w:rPr>
                    <w:t>Алюминий</w:t>
                  </w:r>
                  <w:r>
                    <w:rPr>
                      <w:b/>
                    </w:rPr>
                    <w:t xml:space="preserve">: </w:t>
                  </w:r>
                  <w:r w:rsidRPr="00ED31DB">
                    <w:rPr>
                      <w:rFonts w:ascii="Times New Roman" w:hAnsi="Times New Roman" w:cs="Times New Roman"/>
                      <w:sz w:val="24"/>
                      <w:szCs w:val="24"/>
                    </w:rPr>
                    <w:t>появление местных очагов корр</w:t>
                  </w:r>
                  <w:r w:rsidRPr="00ED31DB">
                    <w:rPr>
                      <w:rFonts w:ascii="Times New Roman" w:hAnsi="Times New Roman" w:cs="Times New Roman"/>
                      <w:sz w:val="24"/>
                      <w:szCs w:val="24"/>
                    </w:rPr>
                    <w:t>о</w:t>
                  </w:r>
                  <w:r w:rsidRPr="00ED31DB">
                    <w:rPr>
                      <w:rFonts w:ascii="Times New Roman" w:hAnsi="Times New Roman" w:cs="Times New Roman"/>
                      <w:sz w:val="24"/>
                      <w:szCs w:val="24"/>
                    </w:rPr>
                    <w:t xml:space="preserve">зии, </w:t>
                  </w:r>
                  <w:r>
                    <w:rPr>
                      <w:rFonts w:ascii="Times New Roman" w:hAnsi="Times New Roman" w:cs="Times New Roman"/>
                      <w:sz w:val="24"/>
                      <w:szCs w:val="24"/>
                    </w:rPr>
                    <w:t>местами знач</w:t>
                  </w:r>
                  <w:r>
                    <w:rPr>
                      <w:rFonts w:ascii="Times New Roman" w:hAnsi="Times New Roman" w:cs="Times New Roman"/>
                      <w:sz w:val="24"/>
                      <w:szCs w:val="24"/>
                    </w:rPr>
                    <w:t>и</w:t>
                  </w:r>
                  <w:r>
                    <w:rPr>
                      <w:rFonts w:ascii="Times New Roman" w:hAnsi="Times New Roman" w:cs="Times New Roman"/>
                      <w:sz w:val="24"/>
                      <w:szCs w:val="24"/>
                    </w:rPr>
                    <w:t xml:space="preserve">тельное </w:t>
                  </w:r>
                  <w:r w:rsidRPr="00ED31DB">
                    <w:rPr>
                      <w:rFonts w:ascii="Times New Roman" w:hAnsi="Times New Roman" w:cs="Times New Roman"/>
                      <w:sz w:val="24"/>
                      <w:szCs w:val="24"/>
                    </w:rPr>
                    <w:t>разрушение</w:t>
                  </w:r>
                  <w:r>
                    <w:rPr>
                      <w:rFonts w:ascii="Times New Roman" w:hAnsi="Times New Roman" w:cs="Times New Roman"/>
                      <w:sz w:val="24"/>
                      <w:szCs w:val="24"/>
                    </w:rPr>
                    <w:t>.</w:t>
                  </w:r>
                </w:p>
              </w:txbxContent>
            </v:textbox>
          </v:rect>
        </w:pict>
      </w: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5914B7" w:rsidRDefault="005914B7" w:rsidP="00ED31DB">
      <w:pPr>
        <w:ind w:firstLine="284"/>
        <w:rPr>
          <w:rFonts w:ascii="Times New Roman" w:hAnsi="Times New Roman" w:cs="Times New Roman"/>
          <w:b/>
          <w:sz w:val="24"/>
          <w:szCs w:val="24"/>
        </w:rPr>
      </w:pPr>
    </w:p>
    <w:p w:rsidR="00ED31DB" w:rsidRDefault="00ED31DB" w:rsidP="00ED31DB">
      <w:pPr>
        <w:ind w:firstLine="284"/>
        <w:rPr>
          <w:rFonts w:ascii="Times New Roman" w:hAnsi="Times New Roman" w:cs="Times New Roman"/>
          <w:sz w:val="24"/>
          <w:szCs w:val="24"/>
        </w:rPr>
      </w:pPr>
      <w:r w:rsidRPr="00ED31DB">
        <w:rPr>
          <w:rFonts w:ascii="Times New Roman" w:hAnsi="Times New Roman" w:cs="Times New Roman"/>
          <w:b/>
          <w:sz w:val="24"/>
          <w:szCs w:val="24"/>
        </w:rPr>
        <w:t>Вывод</w:t>
      </w:r>
      <w:r>
        <w:rPr>
          <w:rFonts w:ascii="Times New Roman" w:hAnsi="Times New Roman" w:cs="Times New Roman"/>
          <w:sz w:val="24"/>
          <w:szCs w:val="24"/>
        </w:rPr>
        <w:t xml:space="preserve">: </w:t>
      </w:r>
      <w:r w:rsidRPr="00ED31DB">
        <w:rPr>
          <w:rFonts w:ascii="Times New Roman" w:hAnsi="Times New Roman" w:cs="Times New Roman"/>
          <w:sz w:val="24"/>
          <w:szCs w:val="24"/>
        </w:rPr>
        <w:t xml:space="preserve">сплав алюминиевый </w:t>
      </w:r>
      <w:r w:rsidR="002E5DC9" w:rsidRPr="00ED31DB">
        <w:rPr>
          <w:rFonts w:ascii="Times New Roman" w:hAnsi="Times New Roman" w:cs="Times New Roman"/>
          <w:b/>
          <w:sz w:val="24"/>
          <w:szCs w:val="24"/>
        </w:rPr>
        <w:t>силумин</w:t>
      </w:r>
      <w:r w:rsidR="002E5DC9">
        <w:rPr>
          <w:rFonts w:ascii="Times New Roman" w:hAnsi="Times New Roman" w:cs="Times New Roman"/>
          <w:b/>
          <w:sz w:val="24"/>
          <w:szCs w:val="24"/>
        </w:rPr>
        <w:t xml:space="preserve"> АК4-1 </w:t>
      </w:r>
      <w:r w:rsidRPr="00ED31DB">
        <w:rPr>
          <w:rFonts w:ascii="Times New Roman" w:hAnsi="Times New Roman" w:cs="Times New Roman"/>
          <w:sz w:val="24"/>
          <w:szCs w:val="24"/>
        </w:rPr>
        <w:t>практически не подвергся коррозийным разруш</w:t>
      </w:r>
      <w:r w:rsidRPr="00ED31DB">
        <w:rPr>
          <w:rFonts w:ascii="Times New Roman" w:hAnsi="Times New Roman" w:cs="Times New Roman"/>
          <w:sz w:val="24"/>
          <w:szCs w:val="24"/>
        </w:rPr>
        <w:t>е</w:t>
      </w:r>
      <w:r w:rsidRPr="00ED31DB">
        <w:rPr>
          <w:rFonts w:ascii="Times New Roman" w:hAnsi="Times New Roman" w:cs="Times New Roman"/>
          <w:sz w:val="24"/>
          <w:szCs w:val="24"/>
        </w:rPr>
        <w:t>ниям в бензине и моторном масле, т</w:t>
      </w:r>
      <w:r w:rsidR="00D02DC5">
        <w:rPr>
          <w:rFonts w:ascii="Times New Roman" w:hAnsi="Times New Roman" w:cs="Times New Roman"/>
          <w:sz w:val="24"/>
          <w:szCs w:val="24"/>
        </w:rPr>
        <w:t xml:space="preserve">ак как </w:t>
      </w:r>
      <w:r w:rsidRPr="00ED31DB">
        <w:rPr>
          <w:rFonts w:ascii="Times New Roman" w:hAnsi="Times New Roman" w:cs="Times New Roman"/>
          <w:sz w:val="24"/>
          <w:szCs w:val="24"/>
        </w:rPr>
        <w:t>этот сплав</w:t>
      </w:r>
      <w:r w:rsidR="002E5DC9">
        <w:rPr>
          <w:rFonts w:ascii="Times New Roman" w:hAnsi="Times New Roman" w:cs="Times New Roman"/>
          <w:sz w:val="24"/>
          <w:szCs w:val="24"/>
        </w:rPr>
        <w:t>, изготовленный с добавлением кремния,</w:t>
      </w:r>
      <w:r w:rsidRPr="00ED31DB">
        <w:rPr>
          <w:rFonts w:ascii="Times New Roman" w:hAnsi="Times New Roman" w:cs="Times New Roman"/>
          <w:sz w:val="24"/>
          <w:szCs w:val="24"/>
        </w:rPr>
        <w:t xml:space="preserve"> о</w:t>
      </w:r>
      <w:r w:rsidRPr="00ED31DB">
        <w:rPr>
          <w:rFonts w:ascii="Times New Roman" w:hAnsi="Times New Roman" w:cs="Times New Roman"/>
          <w:sz w:val="24"/>
          <w:szCs w:val="24"/>
        </w:rPr>
        <w:t>б</w:t>
      </w:r>
      <w:r w:rsidRPr="00ED31DB">
        <w:rPr>
          <w:rFonts w:ascii="Times New Roman" w:hAnsi="Times New Roman" w:cs="Times New Roman"/>
          <w:sz w:val="24"/>
          <w:szCs w:val="24"/>
        </w:rPr>
        <w:t>ладает хорошей коррозийной стойкостью</w:t>
      </w:r>
      <w:r>
        <w:rPr>
          <w:rFonts w:ascii="Times New Roman" w:hAnsi="Times New Roman" w:cs="Times New Roman"/>
          <w:sz w:val="24"/>
          <w:szCs w:val="24"/>
        </w:rPr>
        <w:t xml:space="preserve"> по отношению к низким агрессивным средам</w:t>
      </w:r>
      <w:r w:rsidRPr="00ED31DB">
        <w:rPr>
          <w:rFonts w:ascii="Times New Roman" w:hAnsi="Times New Roman" w:cs="Times New Roman"/>
          <w:sz w:val="24"/>
          <w:szCs w:val="24"/>
        </w:rPr>
        <w:t>, что отв</w:t>
      </w:r>
      <w:r w:rsidRPr="00ED31DB">
        <w:rPr>
          <w:rFonts w:ascii="Times New Roman" w:hAnsi="Times New Roman" w:cs="Times New Roman"/>
          <w:sz w:val="24"/>
          <w:szCs w:val="24"/>
        </w:rPr>
        <w:t>е</w:t>
      </w:r>
      <w:r w:rsidRPr="00ED31DB">
        <w:rPr>
          <w:rFonts w:ascii="Times New Roman" w:hAnsi="Times New Roman" w:cs="Times New Roman"/>
          <w:sz w:val="24"/>
          <w:szCs w:val="24"/>
        </w:rPr>
        <w:t xml:space="preserve">чает требованиям, предъявляемым к  выбору материала для </w:t>
      </w:r>
      <w:r>
        <w:rPr>
          <w:rFonts w:ascii="Times New Roman" w:hAnsi="Times New Roman" w:cs="Times New Roman"/>
          <w:sz w:val="24"/>
          <w:szCs w:val="24"/>
        </w:rPr>
        <w:t xml:space="preserve">изготовления </w:t>
      </w:r>
      <w:r w:rsidRPr="00ED31DB">
        <w:rPr>
          <w:rFonts w:ascii="Times New Roman" w:hAnsi="Times New Roman" w:cs="Times New Roman"/>
          <w:sz w:val="24"/>
          <w:szCs w:val="24"/>
        </w:rPr>
        <w:t>поршня.</w:t>
      </w:r>
    </w:p>
    <w:p w:rsidR="00D02DC5" w:rsidRPr="00D02DC5" w:rsidRDefault="00D02DC5" w:rsidP="00D02DC5">
      <w:pPr>
        <w:ind w:firstLine="284"/>
        <w:rPr>
          <w:rFonts w:ascii="Times New Roman" w:hAnsi="Times New Roman" w:cs="Times New Roman"/>
          <w:sz w:val="24"/>
          <w:szCs w:val="24"/>
        </w:rPr>
      </w:pPr>
      <w:r w:rsidRPr="00D02DC5">
        <w:rPr>
          <w:rFonts w:ascii="Times New Roman" w:hAnsi="Times New Roman" w:cs="Times New Roman"/>
          <w:sz w:val="24"/>
          <w:szCs w:val="24"/>
        </w:rPr>
        <w:t>Таким образом,  выбор материалов для изготовления деталей ДВС, осуществляется только при  их тщательном исследовании, для  достижения заданных эксплуатационных характеристик мат</w:t>
      </w:r>
      <w:r w:rsidRPr="00D02DC5">
        <w:rPr>
          <w:rFonts w:ascii="Times New Roman" w:hAnsi="Times New Roman" w:cs="Times New Roman"/>
          <w:sz w:val="24"/>
          <w:szCs w:val="24"/>
        </w:rPr>
        <w:t>е</w:t>
      </w:r>
      <w:r w:rsidRPr="00D02DC5">
        <w:rPr>
          <w:rFonts w:ascii="Times New Roman" w:hAnsi="Times New Roman" w:cs="Times New Roman"/>
          <w:sz w:val="24"/>
          <w:szCs w:val="24"/>
        </w:rPr>
        <w:t>риалов  при строгом выполнении всех режимов в процессах изготовления и упрочняющей терм</w:t>
      </w:r>
      <w:r w:rsidRPr="00D02DC5">
        <w:rPr>
          <w:rFonts w:ascii="Times New Roman" w:hAnsi="Times New Roman" w:cs="Times New Roman"/>
          <w:sz w:val="24"/>
          <w:szCs w:val="24"/>
        </w:rPr>
        <w:t>и</w:t>
      </w:r>
      <w:r w:rsidRPr="00D02DC5">
        <w:rPr>
          <w:rFonts w:ascii="Times New Roman" w:hAnsi="Times New Roman" w:cs="Times New Roman"/>
          <w:sz w:val="24"/>
          <w:szCs w:val="24"/>
        </w:rPr>
        <w:t>ческой обработки изделия. </w:t>
      </w:r>
    </w:p>
    <w:p w:rsidR="00D02DC5" w:rsidRPr="00ED31DB" w:rsidRDefault="00D02DC5" w:rsidP="00ED31DB">
      <w:pPr>
        <w:ind w:firstLine="284"/>
        <w:rPr>
          <w:rFonts w:ascii="Times New Roman" w:hAnsi="Times New Roman" w:cs="Times New Roman"/>
          <w:sz w:val="24"/>
          <w:szCs w:val="24"/>
        </w:rPr>
      </w:pPr>
    </w:p>
    <w:p w:rsidR="00ED31DB" w:rsidRDefault="00ED31DB" w:rsidP="00AA78D2">
      <w:pPr>
        <w:tabs>
          <w:tab w:val="left" w:pos="2172"/>
        </w:tabs>
        <w:rPr>
          <w:rFonts w:ascii="Times New Roman" w:hAnsi="Times New Roman" w:cs="Times New Roman"/>
          <w:sz w:val="24"/>
          <w:szCs w:val="24"/>
        </w:rPr>
      </w:pPr>
    </w:p>
    <w:p w:rsidR="00ED31DB" w:rsidRDefault="00ED31DB" w:rsidP="00AA78D2">
      <w:pPr>
        <w:tabs>
          <w:tab w:val="left" w:pos="2172"/>
        </w:tabs>
        <w:rPr>
          <w:rFonts w:ascii="Times New Roman" w:hAnsi="Times New Roman" w:cs="Times New Roman"/>
          <w:sz w:val="24"/>
          <w:szCs w:val="24"/>
        </w:rPr>
      </w:pPr>
    </w:p>
    <w:p w:rsidR="00ED31DB" w:rsidRDefault="00ED31DB" w:rsidP="00AA78D2">
      <w:pPr>
        <w:tabs>
          <w:tab w:val="left" w:pos="2172"/>
        </w:tabs>
        <w:rPr>
          <w:rFonts w:ascii="Times New Roman" w:hAnsi="Times New Roman" w:cs="Times New Roman"/>
          <w:sz w:val="24"/>
          <w:szCs w:val="24"/>
        </w:rPr>
      </w:pPr>
    </w:p>
    <w:p w:rsidR="004729EA" w:rsidRPr="00BF5DF5" w:rsidRDefault="004729EA" w:rsidP="002931CE">
      <w:pPr>
        <w:pStyle w:val="a3"/>
        <w:numPr>
          <w:ilvl w:val="0"/>
          <w:numId w:val="33"/>
        </w:numPr>
        <w:tabs>
          <w:tab w:val="left" w:pos="2172"/>
        </w:tabs>
        <w:jc w:val="center"/>
        <w:rPr>
          <w:rFonts w:ascii="Times New Roman" w:hAnsi="Times New Roman" w:cs="Times New Roman"/>
          <w:sz w:val="24"/>
          <w:szCs w:val="24"/>
          <w:shd w:val="clear" w:color="auto" w:fill="FFFFFF"/>
        </w:rPr>
      </w:pPr>
      <w:r w:rsidRPr="00BF5DF5">
        <w:rPr>
          <w:rFonts w:ascii="Times New Roman" w:hAnsi="Times New Roman" w:cs="Times New Roman"/>
          <w:b/>
          <w:sz w:val="24"/>
          <w:szCs w:val="24"/>
          <w:shd w:val="clear" w:color="auto" w:fill="FFFFFF"/>
        </w:rPr>
        <w:lastRenderedPageBreak/>
        <w:t>Оценка показателей выбранного металла</w:t>
      </w:r>
    </w:p>
    <w:p w:rsidR="00BF5DF5" w:rsidRDefault="004729EA" w:rsidP="00BF5DF5">
      <w:pPr>
        <w:pStyle w:val="a3"/>
        <w:tabs>
          <w:tab w:val="left" w:pos="426"/>
          <w:tab w:val="left" w:pos="709"/>
        </w:tabs>
        <w:ind w:left="0" w:firstLine="284"/>
        <w:rPr>
          <w:rFonts w:ascii="Times New Roman" w:hAnsi="Times New Roman" w:cs="Times New Roman"/>
          <w:sz w:val="24"/>
          <w:szCs w:val="24"/>
          <w:shd w:val="clear" w:color="auto" w:fill="FFFFFF"/>
        </w:rPr>
      </w:pPr>
      <w:r w:rsidRPr="005E7314">
        <w:rPr>
          <w:rFonts w:ascii="Times New Roman" w:hAnsi="Times New Roman" w:cs="Times New Roman"/>
          <w:sz w:val="24"/>
          <w:szCs w:val="24"/>
          <w:shd w:val="clear" w:color="auto" w:fill="FFFFFF"/>
        </w:rPr>
        <w:t>Окончательный выбор материала для поршня осуществлен с учетом основных требований, предъявляемых к поршню, его технологичности изготовления детали.</w:t>
      </w:r>
      <w:r w:rsidRPr="005E7314">
        <w:rPr>
          <w:rFonts w:ascii="Times New Roman" w:hAnsi="Times New Roman" w:cs="Times New Roman"/>
          <w:sz w:val="24"/>
          <w:szCs w:val="24"/>
          <w:shd w:val="clear" w:color="auto" w:fill="FFFFFF"/>
        </w:rPr>
        <w:br/>
        <w:t>Рассмотрев ряд материалов для изготовления поршня, мы видим, что алюминий и  алюминиевый сплав Д1,  следует исключить и списка, так как им</w:t>
      </w:r>
      <w:r w:rsidRPr="005E7314">
        <w:rPr>
          <w:rFonts w:ascii="Times New Roman" w:hAnsi="Times New Roman" w:cs="Times New Roman"/>
          <w:sz w:val="24"/>
          <w:szCs w:val="24"/>
        </w:rPr>
        <w:t> </w:t>
      </w:r>
      <w:r w:rsidRPr="005E7314">
        <w:rPr>
          <w:rFonts w:ascii="Times New Roman" w:hAnsi="Times New Roman" w:cs="Times New Roman"/>
          <w:sz w:val="24"/>
          <w:szCs w:val="24"/>
          <w:shd w:val="clear" w:color="auto" w:fill="FFFFFF"/>
        </w:rPr>
        <w:t> присущ ряд серьезных недостатков, основн</w:t>
      </w:r>
      <w:r w:rsidRPr="005E7314">
        <w:rPr>
          <w:rFonts w:ascii="Times New Roman" w:hAnsi="Times New Roman" w:cs="Times New Roman"/>
          <w:sz w:val="24"/>
          <w:szCs w:val="24"/>
          <w:shd w:val="clear" w:color="auto" w:fill="FFFFFF"/>
        </w:rPr>
        <w:t>ы</w:t>
      </w:r>
      <w:r w:rsidRPr="005E7314">
        <w:rPr>
          <w:rFonts w:ascii="Times New Roman" w:hAnsi="Times New Roman" w:cs="Times New Roman"/>
          <w:sz w:val="24"/>
          <w:szCs w:val="24"/>
          <w:shd w:val="clear" w:color="auto" w:fill="FFFFFF"/>
        </w:rPr>
        <w:t>ми из которых являются невысокая усталостная прочность, уменьшающаяся при повышении те</w:t>
      </w:r>
      <w:r w:rsidRPr="005E7314">
        <w:rPr>
          <w:rFonts w:ascii="Times New Roman" w:hAnsi="Times New Roman" w:cs="Times New Roman"/>
          <w:sz w:val="24"/>
          <w:szCs w:val="24"/>
          <w:shd w:val="clear" w:color="auto" w:fill="FFFFFF"/>
        </w:rPr>
        <w:t>м</w:t>
      </w:r>
      <w:r w:rsidRPr="005E7314">
        <w:rPr>
          <w:rFonts w:ascii="Times New Roman" w:hAnsi="Times New Roman" w:cs="Times New Roman"/>
          <w:sz w:val="24"/>
          <w:szCs w:val="24"/>
          <w:shd w:val="clear" w:color="auto" w:fill="FFFFFF"/>
        </w:rPr>
        <w:t>пературы, высокий коэфф</w:t>
      </w:r>
      <w:r>
        <w:rPr>
          <w:rFonts w:ascii="Times New Roman" w:hAnsi="Times New Roman" w:cs="Times New Roman"/>
          <w:sz w:val="24"/>
          <w:szCs w:val="24"/>
          <w:shd w:val="clear" w:color="auto" w:fill="FFFFFF"/>
        </w:rPr>
        <w:t>ициент линейного расширения, не</w:t>
      </w:r>
      <w:r w:rsidRPr="005E7314">
        <w:rPr>
          <w:rFonts w:ascii="Times New Roman" w:hAnsi="Times New Roman" w:cs="Times New Roman"/>
          <w:sz w:val="24"/>
          <w:szCs w:val="24"/>
          <w:shd w:val="clear" w:color="auto" w:fill="FFFFFF"/>
        </w:rPr>
        <w:t>значительная износостойкость, сра</w:t>
      </w:r>
      <w:r w:rsidRPr="005E7314">
        <w:rPr>
          <w:rFonts w:ascii="Times New Roman" w:hAnsi="Times New Roman" w:cs="Times New Roman"/>
          <w:sz w:val="24"/>
          <w:szCs w:val="24"/>
          <w:shd w:val="clear" w:color="auto" w:fill="FFFFFF"/>
        </w:rPr>
        <w:t>в</w:t>
      </w:r>
      <w:r w:rsidRPr="005E7314">
        <w:rPr>
          <w:rFonts w:ascii="Times New Roman" w:hAnsi="Times New Roman" w:cs="Times New Roman"/>
          <w:sz w:val="24"/>
          <w:szCs w:val="24"/>
          <w:shd w:val="clear" w:color="auto" w:fill="FFFFFF"/>
        </w:rPr>
        <w:t xml:space="preserve">нительно большая стоимость. А также работа поршней из алюминия и  алюминиевого сплава Д1, </w:t>
      </w:r>
      <w:r>
        <w:rPr>
          <w:rFonts w:ascii="Times New Roman" w:hAnsi="Times New Roman" w:cs="Times New Roman"/>
          <w:sz w:val="24"/>
          <w:szCs w:val="24"/>
          <w:shd w:val="clear" w:color="auto" w:fill="FFFFFF"/>
        </w:rPr>
        <w:t xml:space="preserve"> не</w:t>
      </w:r>
      <w:r w:rsidRPr="005E7314">
        <w:rPr>
          <w:rFonts w:ascii="Times New Roman" w:hAnsi="Times New Roman" w:cs="Times New Roman"/>
          <w:sz w:val="24"/>
          <w:szCs w:val="24"/>
          <w:shd w:val="clear" w:color="auto" w:fill="FFFFFF"/>
        </w:rPr>
        <w:t>возможна,</w:t>
      </w:r>
      <w:r>
        <w:rPr>
          <w:rFonts w:ascii="Times New Roman" w:hAnsi="Times New Roman" w:cs="Times New Roman"/>
          <w:sz w:val="24"/>
          <w:szCs w:val="24"/>
          <w:shd w:val="clear" w:color="auto" w:fill="FFFFFF"/>
        </w:rPr>
        <w:t xml:space="preserve"> </w:t>
      </w:r>
      <w:r w:rsidRPr="005E7314">
        <w:rPr>
          <w:rFonts w:ascii="Times New Roman" w:hAnsi="Times New Roman" w:cs="Times New Roman"/>
          <w:sz w:val="24"/>
          <w:szCs w:val="24"/>
          <w:shd w:val="clear" w:color="auto" w:fill="FFFFFF"/>
        </w:rPr>
        <w:t>при заданной</w:t>
      </w:r>
      <w:r>
        <w:rPr>
          <w:rFonts w:ascii="Times New Roman" w:hAnsi="Times New Roman" w:cs="Times New Roman"/>
          <w:sz w:val="24"/>
          <w:szCs w:val="24"/>
          <w:shd w:val="clear" w:color="auto" w:fill="FFFFFF"/>
        </w:rPr>
        <w:t xml:space="preserve"> </w:t>
      </w:r>
      <w:r w:rsidRPr="005E7314">
        <w:rPr>
          <w:rFonts w:ascii="Times New Roman" w:hAnsi="Times New Roman" w:cs="Times New Roman"/>
          <w:sz w:val="24"/>
          <w:szCs w:val="24"/>
          <w:shd w:val="clear" w:color="auto" w:fill="FFFFFF"/>
        </w:rPr>
        <w:t>температуре</w:t>
      </w:r>
      <w:r w:rsidRPr="005E7314">
        <w:rPr>
          <w:rFonts w:ascii="Times New Roman" w:hAnsi="Times New Roman" w:cs="Times New Roman"/>
          <w:sz w:val="24"/>
          <w:szCs w:val="24"/>
        </w:rPr>
        <w:t xml:space="preserve"> 600</w:t>
      </w:r>
      <w:r>
        <w:rPr>
          <w:rFonts w:ascii="Times New Roman" w:hAnsi="Times New Roman" w:cs="Times New Roman"/>
          <w:sz w:val="24"/>
          <w:szCs w:val="24"/>
          <w:vertAlign w:val="superscript"/>
        </w:rPr>
        <w:t>0</w:t>
      </w:r>
      <w:r w:rsidRPr="005E7314">
        <w:rPr>
          <w:rFonts w:ascii="Times New Roman" w:hAnsi="Times New Roman" w:cs="Times New Roman"/>
          <w:sz w:val="24"/>
          <w:szCs w:val="24"/>
        </w:rPr>
        <w:t>С</w:t>
      </w:r>
      <w:r>
        <w:rPr>
          <w:rFonts w:ascii="Times New Roman" w:hAnsi="Times New Roman" w:cs="Times New Roman"/>
          <w:sz w:val="24"/>
          <w:szCs w:val="24"/>
        </w:rPr>
        <w:t xml:space="preserve"> </w:t>
      </w:r>
      <w:r w:rsidRPr="005E7314">
        <w:rPr>
          <w:rFonts w:ascii="Times New Roman" w:hAnsi="Times New Roman" w:cs="Times New Roman"/>
          <w:sz w:val="24"/>
          <w:szCs w:val="24"/>
        </w:rPr>
        <w:t>и</w:t>
      </w:r>
      <w:r>
        <w:rPr>
          <w:rFonts w:ascii="Times New Roman" w:hAnsi="Times New Roman" w:cs="Times New Roman"/>
          <w:sz w:val="24"/>
          <w:szCs w:val="24"/>
        </w:rPr>
        <w:t xml:space="preserve"> </w:t>
      </w:r>
      <w:r w:rsidRPr="005E7314">
        <w:rPr>
          <w:rFonts w:ascii="Times New Roman" w:hAnsi="Times New Roman" w:cs="Times New Roman"/>
          <w:sz w:val="24"/>
          <w:szCs w:val="24"/>
        </w:rPr>
        <w:t>выше.</w:t>
      </w:r>
      <w:r w:rsidRPr="005E7314">
        <w:rPr>
          <w:rFonts w:ascii="Times New Roman" w:hAnsi="Times New Roman" w:cs="Times New Roman"/>
          <w:sz w:val="24"/>
          <w:szCs w:val="24"/>
          <w:shd w:val="clear" w:color="auto" w:fill="FFFFFF"/>
        </w:rPr>
        <w:br/>
        <w:t>Следовательно среди трёх предлагаемых материалов:  технического алюминия,  алюминиевых сплавов</w:t>
      </w:r>
      <w:r>
        <w:rPr>
          <w:rFonts w:ascii="Times New Roman" w:hAnsi="Times New Roman" w:cs="Times New Roman"/>
          <w:sz w:val="24"/>
          <w:szCs w:val="24"/>
          <w:shd w:val="clear" w:color="auto" w:fill="FFFFFF"/>
        </w:rPr>
        <w:t xml:space="preserve"> Д1, АК4</w:t>
      </w:r>
      <w:r w:rsidRPr="005E7314">
        <w:rPr>
          <w:rFonts w:ascii="Times New Roman" w:hAnsi="Times New Roman" w:cs="Times New Roman"/>
          <w:sz w:val="24"/>
          <w:szCs w:val="24"/>
          <w:shd w:val="clear" w:color="auto" w:fill="FFFFFF"/>
        </w:rPr>
        <w:t>-1, заданному условию и требованиям </w:t>
      </w:r>
      <w:r w:rsidRPr="005E7314">
        <w:rPr>
          <w:rFonts w:ascii="Times New Roman" w:hAnsi="Times New Roman" w:cs="Times New Roman"/>
          <w:sz w:val="24"/>
          <w:szCs w:val="24"/>
        </w:rPr>
        <w:t> </w:t>
      </w:r>
      <w:r w:rsidRPr="005E7314">
        <w:rPr>
          <w:rFonts w:ascii="Times New Roman" w:hAnsi="Times New Roman" w:cs="Times New Roman"/>
          <w:sz w:val="24"/>
          <w:szCs w:val="24"/>
          <w:shd w:val="clear" w:color="auto" w:fill="FFFFFF"/>
        </w:rPr>
        <w:t>соответствует только  алюминиевый сплав АК4-1.</w:t>
      </w:r>
      <w:r w:rsidR="00BF5DF5">
        <w:rPr>
          <w:rFonts w:ascii="Times New Roman" w:hAnsi="Times New Roman" w:cs="Times New Roman"/>
          <w:sz w:val="24"/>
          <w:szCs w:val="24"/>
          <w:shd w:val="clear" w:color="auto" w:fill="FFFFFF"/>
        </w:rPr>
        <w:t xml:space="preserve"> </w:t>
      </w:r>
    </w:p>
    <w:p w:rsidR="004729EA" w:rsidRPr="004729EA" w:rsidRDefault="00577B36" w:rsidP="002931CE">
      <w:pPr>
        <w:pStyle w:val="a3"/>
        <w:tabs>
          <w:tab w:val="left" w:pos="426"/>
          <w:tab w:val="left" w:pos="709"/>
        </w:tabs>
        <w:ind w:left="0" w:firstLine="284"/>
        <w:jc w:val="center"/>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lang w:val="en-US"/>
        </w:rPr>
        <w:t>III</w:t>
      </w:r>
      <w:r w:rsidR="004729EA">
        <w:rPr>
          <w:rFonts w:ascii="Times New Roman" w:hAnsi="Times New Roman" w:cs="Times New Roman"/>
          <w:b/>
          <w:sz w:val="24"/>
          <w:szCs w:val="24"/>
          <w:shd w:val="clear" w:color="auto" w:fill="FFFFFF"/>
        </w:rPr>
        <w:t xml:space="preserve">. </w:t>
      </w:r>
      <w:r w:rsidR="004729EA" w:rsidRPr="004729EA">
        <w:rPr>
          <w:rFonts w:ascii="Times New Roman" w:hAnsi="Times New Roman" w:cs="Times New Roman"/>
          <w:b/>
          <w:sz w:val="24"/>
          <w:szCs w:val="24"/>
          <w:shd w:val="clear" w:color="auto" w:fill="FFFFFF"/>
        </w:rPr>
        <w:t>Заключение</w:t>
      </w:r>
    </w:p>
    <w:p w:rsidR="004729EA" w:rsidRPr="004729EA" w:rsidRDefault="004729EA" w:rsidP="004729EA">
      <w:pPr>
        <w:tabs>
          <w:tab w:val="left" w:pos="0"/>
          <w:tab w:val="left" w:pos="2172"/>
        </w:tabs>
        <w:ind w:firstLine="284"/>
        <w:rPr>
          <w:rFonts w:ascii="Times New Roman" w:hAnsi="Times New Roman" w:cs="Times New Roman"/>
          <w:sz w:val="24"/>
          <w:szCs w:val="24"/>
          <w:shd w:val="clear" w:color="auto" w:fill="FFFFFF"/>
        </w:rPr>
      </w:pPr>
      <w:r w:rsidRPr="004729EA">
        <w:rPr>
          <w:rFonts w:ascii="Times New Roman" w:hAnsi="Times New Roman" w:cs="Times New Roman"/>
          <w:sz w:val="24"/>
          <w:szCs w:val="24"/>
          <w:shd w:val="clear" w:color="auto" w:fill="FFFFFF"/>
        </w:rPr>
        <w:t>Выбор сплава осуществлялся исходя из условия задания подбора трёх возможных материалов (алюминий, Д1, АК4 -1), подходящим по технологическим, техническим, эксплуатационным и, в особенности, экономическим требованиям. С учетом всех этих требований для поршня двигателя внутреннего сгорания, работающего при температурах до</w:t>
      </w:r>
      <w:r w:rsidRPr="004729EA">
        <w:rPr>
          <w:rFonts w:ascii="Times New Roman" w:hAnsi="Times New Roman" w:cs="Times New Roman"/>
          <w:sz w:val="24"/>
          <w:szCs w:val="24"/>
        </w:rPr>
        <w:t> </w:t>
      </w:r>
      <w:r w:rsidRPr="004729EA">
        <w:rPr>
          <w:rFonts w:ascii="Times New Roman" w:hAnsi="Times New Roman" w:cs="Times New Roman"/>
          <w:sz w:val="24"/>
          <w:szCs w:val="24"/>
          <w:shd w:val="clear" w:color="auto" w:fill="FFFFFF"/>
        </w:rPr>
        <w:t xml:space="preserve"> 600</w:t>
      </w:r>
      <w:r w:rsidRPr="004729EA">
        <w:rPr>
          <w:rFonts w:ascii="Times New Roman" w:hAnsi="Times New Roman" w:cs="Times New Roman"/>
          <w:sz w:val="24"/>
          <w:szCs w:val="24"/>
          <w:shd w:val="clear" w:color="auto" w:fill="FFFFFF"/>
          <w:vertAlign w:val="superscript"/>
        </w:rPr>
        <w:t>0</w:t>
      </w:r>
      <w:r w:rsidRPr="004729EA">
        <w:rPr>
          <w:rFonts w:ascii="Times New Roman" w:hAnsi="Times New Roman" w:cs="Times New Roman"/>
          <w:sz w:val="24"/>
          <w:szCs w:val="24"/>
          <w:shd w:val="clear" w:color="auto" w:fill="FFFFFF"/>
        </w:rPr>
        <w:t>С, из представленных образцов, был выбран </w:t>
      </w:r>
      <w:r w:rsidRPr="004729EA">
        <w:rPr>
          <w:rFonts w:ascii="Times New Roman" w:hAnsi="Times New Roman" w:cs="Times New Roman"/>
          <w:sz w:val="24"/>
          <w:szCs w:val="24"/>
        </w:rPr>
        <w:t>алюминиевый сплав АК4 -1.</w:t>
      </w:r>
    </w:p>
    <w:p w:rsidR="005E7314" w:rsidRPr="004729EA" w:rsidRDefault="005E7314" w:rsidP="004729EA">
      <w:pPr>
        <w:tabs>
          <w:tab w:val="left" w:pos="2172"/>
        </w:tabs>
        <w:jc w:val="left"/>
        <w:rPr>
          <w:rFonts w:ascii="Times New Roman" w:hAnsi="Times New Roman" w:cs="Times New Roman"/>
          <w:sz w:val="24"/>
          <w:szCs w:val="24"/>
          <w:shd w:val="clear" w:color="auto" w:fill="FFFFFF"/>
        </w:rPr>
      </w:pPr>
    </w:p>
    <w:p w:rsidR="00ED31DB" w:rsidRPr="00177DD2" w:rsidRDefault="00ED31DB" w:rsidP="004729EA">
      <w:pPr>
        <w:tabs>
          <w:tab w:val="left" w:pos="0"/>
        </w:tabs>
        <w:ind w:firstLine="284"/>
        <w:jc w:val="left"/>
        <w:rPr>
          <w:rFonts w:ascii="Times New Roman" w:hAnsi="Times New Roman" w:cs="Times New Roman"/>
          <w:sz w:val="24"/>
          <w:szCs w:val="24"/>
          <w:shd w:val="clear" w:color="auto" w:fill="FFFFFF"/>
        </w:rPr>
      </w:pPr>
    </w:p>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4729EA" w:rsidRDefault="004729EA" w:rsidP="004729EA"/>
    <w:p w:rsidR="00BF5DF5" w:rsidRDefault="00BF5DF5" w:rsidP="004729EA"/>
    <w:p w:rsidR="004729EA" w:rsidRDefault="004729EA" w:rsidP="004729EA"/>
    <w:p w:rsidR="004729EA" w:rsidRDefault="004729EA" w:rsidP="00A3041F">
      <w:pPr>
        <w:jc w:val="center"/>
        <w:rPr>
          <w:rFonts w:ascii="Times New Roman" w:hAnsi="Times New Roman" w:cs="Times New Roman"/>
          <w:b/>
          <w:sz w:val="24"/>
          <w:szCs w:val="24"/>
        </w:rPr>
      </w:pPr>
      <w:r w:rsidRPr="00A3041F">
        <w:rPr>
          <w:rFonts w:ascii="Times New Roman" w:hAnsi="Times New Roman" w:cs="Times New Roman"/>
          <w:b/>
          <w:sz w:val="24"/>
          <w:szCs w:val="24"/>
        </w:rPr>
        <w:lastRenderedPageBreak/>
        <w:t xml:space="preserve">Список </w:t>
      </w:r>
      <w:r w:rsidR="00577B36">
        <w:rPr>
          <w:rFonts w:ascii="Times New Roman" w:hAnsi="Times New Roman" w:cs="Times New Roman"/>
          <w:b/>
          <w:sz w:val="24"/>
          <w:szCs w:val="24"/>
        </w:rPr>
        <w:t xml:space="preserve">использованной </w:t>
      </w:r>
      <w:r w:rsidRPr="00A3041F">
        <w:rPr>
          <w:rFonts w:ascii="Times New Roman" w:hAnsi="Times New Roman" w:cs="Times New Roman"/>
          <w:b/>
          <w:sz w:val="24"/>
          <w:szCs w:val="24"/>
        </w:rPr>
        <w:t>литературы:</w:t>
      </w:r>
    </w:p>
    <w:p w:rsidR="00A3041F" w:rsidRPr="00A3041F" w:rsidRDefault="00A3041F" w:rsidP="00A3041F">
      <w:pPr>
        <w:jc w:val="center"/>
        <w:rPr>
          <w:rFonts w:ascii="Times New Roman" w:hAnsi="Times New Roman" w:cs="Times New Roman"/>
          <w:sz w:val="24"/>
          <w:szCs w:val="24"/>
        </w:rPr>
      </w:pPr>
    </w:p>
    <w:p w:rsidR="00C16993" w:rsidRPr="00C16993" w:rsidRDefault="00C16993" w:rsidP="00C16993">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shd w:val="clear" w:color="auto" w:fill="FFFFFF"/>
        </w:rPr>
        <w:t>Арзамасов</w:t>
      </w:r>
      <w:r w:rsidRPr="00C16993">
        <w:rPr>
          <w:rFonts w:ascii="Times New Roman" w:hAnsi="Times New Roman" w:cs="Times New Roman"/>
          <w:sz w:val="24"/>
          <w:szCs w:val="24"/>
          <w:shd w:val="clear" w:color="auto" w:fill="FFFFFF"/>
        </w:rPr>
        <w:t xml:space="preserve"> </w:t>
      </w:r>
      <w:r w:rsidR="008B1884">
        <w:rPr>
          <w:rFonts w:ascii="Times New Roman" w:hAnsi="Times New Roman" w:cs="Times New Roman"/>
          <w:sz w:val="24"/>
          <w:szCs w:val="24"/>
          <w:shd w:val="clear" w:color="auto" w:fill="FFFFFF"/>
        </w:rPr>
        <w:t xml:space="preserve">Б.Н. </w:t>
      </w:r>
      <w:r w:rsidRPr="00BB0353">
        <w:rPr>
          <w:rFonts w:ascii="Times New Roman" w:hAnsi="Times New Roman" w:cs="Times New Roman"/>
          <w:sz w:val="24"/>
          <w:szCs w:val="24"/>
          <w:shd w:val="clear" w:color="auto" w:fill="FFFFFF"/>
        </w:rPr>
        <w:t>Материаловедение: учебник для вузов /</w:t>
      </w:r>
      <w:r w:rsidR="005307E4">
        <w:rPr>
          <w:rFonts w:ascii="Times New Roman" w:hAnsi="Times New Roman" w:cs="Times New Roman"/>
          <w:sz w:val="24"/>
          <w:szCs w:val="24"/>
          <w:shd w:val="clear" w:color="auto" w:fill="FFFFFF"/>
        </w:rPr>
        <w:t xml:space="preserve"> </w:t>
      </w:r>
      <w:r w:rsidRPr="00BB0353">
        <w:rPr>
          <w:rFonts w:ascii="Times New Roman" w:hAnsi="Times New Roman" w:cs="Times New Roman"/>
          <w:sz w:val="24"/>
          <w:szCs w:val="24"/>
          <w:shd w:val="clear" w:color="auto" w:fill="FFFFFF"/>
        </w:rPr>
        <w:t>Б.Н. Арзамасова, Г.Г. Мухина.</w:t>
      </w:r>
      <w:r w:rsidR="008B1884">
        <w:rPr>
          <w:rFonts w:ascii="Times New Roman" w:hAnsi="Times New Roman" w:cs="Times New Roman"/>
          <w:sz w:val="24"/>
          <w:szCs w:val="24"/>
          <w:shd w:val="clear" w:color="auto" w:fill="FFFFFF"/>
        </w:rPr>
        <w:t>-</w:t>
      </w:r>
      <w:r w:rsidRPr="00BB0353">
        <w:rPr>
          <w:rFonts w:ascii="Times New Roman" w:hAnsi="Times New Roman" w:cs="Times New Roman"/>
          <w:sz w:val="24"/>
          <w:szCs w:val="24"/>
          <w:shd w:val="clear" w:color="auto" w:fill="FFFFFF"/>
        </w:rPr>
        <w:t>М.: Изд-во МГТУ им. Н.Э. Баума</w:t>
      </w:r>
      <w:r w:rsidR="005307E4">
        <w:rPr>
          <w:rFonts w:ascii="Times New Roman" w:hAnsi="Times New Roman" w:cs="Times New Roman"/>
          <w:sz w:val="24"/>
          <w:szCs w:val="24"/>
          <w:shd w:val="clear" w:color="auto" w:fill="FFFFFF"/>
        </w:rPr>
        <w:t>на,2005.-</w:t>
      </w:r>
      <w:r w:rsidRPr="00BB0353">
        <w:rPr>
          <w:rFonts w:ascii="Times New Roman" w:hAnsi="Times New Roman" w:cs="Times New Roman"/>
          <w:sz w:val="24"/>
          <w:szCs w:val="24"/>
          <w:shd w:val="clear" w:color="auto" w:fill="FFFFFF"/>
        </w:rPr>
        <w:t>648с.</w:t>
      </w:r>
      <w:r w:rsidRPr="00C16993">
        <w:rPr>
          <w:rFonts w:ascii="Times New Roman" w:hAnsi="Times New Roman" w:cs="Times New Roman"/>
          <w:color w:val="000000"/>
          <w:sz w:val="24"/>
          <w:szCs w:val="24"/>
          <w:shd w:val="clear" w:color="auto" w:fill="FFFFFF"/>
        </w:rPr>
        <w:t xml:space="preserve"> </w:t>
      </w:r>
    </w:p>
    <w:p w:rsidR="00C7549C" w:rsidRDefault="00C7549C" w:rsidP="00C7549C">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rPr>
        <w:t>Кикоин</w:t>
      </w:r>
      <w:r w:rsidRPr="007D2256">
        <w:rPr>
          <w:rFonts w:ascii="Times New Roman" w:hAnsi="Times New Roman" w:cs="Times New Roman"/>
          <w:sz w:val="24"/>
          <w:szCs w:val="24"/>
        </w:rPr>
        <w:t xml:space="preserve"> </w:t>
      </w:r>
      <w:r w:rsidRPr="00BB0353">
        <w:rPr>
          <w:rFonts w:ascii="Times New Roman" w:hAnsi="Times New Roman" w:cs="Times New Roman"/>
          <w:sz w:val="24"/>
          <w:szCs w:val="24"/>
        </w:rPr>
        <w:t>И.К. Справочник</w:t>
      </w:r>
      <w:r>
        <w:rPr>
          <w:rFonts w:ascii="Times New Roman" w:hAnsi="Times New Roman" w:cs="Times New Roman"/>
          <w:sz w:val="24"/>
          <w:szCs w:val="24"/>
        </w:rPr>
        <w:t xml:space="preserve"> - т</w:t>
      </w:r>
      <w:r w:rsidRPr="00BB0353">
        <w:rPr>
          <w:rFonts w:ascii="Times New Roman" w:hAnsi="Times New Roman" w:cs="Times New Roman"/>
          <w:sz w:val="24"/>
          <w:szCs w:val="24"/>
        </w:rPr>
        <w:t>аблицы физических величин</w:t>
      </w:r>
      <w:r>
        <w:rPr>
          <w:rFonts w:ascii="Times New Roman" w:hAnsi="Times New Roman" w:cs="Times New Roman"/>
          <w:sz w:val="24"/>
          <w:szCs w:val="24"/>
        </w:rPr>
        <w:t xml:space="preserve"> /</w:t>
      </w:r>
      <w:r w:rsidRPr="007857B0">
        <w:rPr>
          <w:rFonts w:ascii="Times New Roman" w:hAnsi="Times New Roman" w:cs="Times New Roman"/>
          <w:sz w:val="24"/>
          <w:szCs w:val="24"/>
        </w:rPr>
        <w:t xml:space="preserve"> </w:t>
      </w:r>
      <w:r w:rsidRPr="00BB0353">
        <w:rPr>
          <w:rFonts w:ascii="Times New Roman" w:hAnsi="Times New Roman" w:cs="Times New Roman"/>
          <w:sz w:val="24"/>
          <w:szCs w:val="24"/>
        </w:rPr>
        <w:t>И.К.Кикоин</w:t>
      </w:r>
      <w:r>
        <w:rPr>
          <w:rFonts w:ascii="Times New Roman" w:hAnsi="Times New Roman" w:cs="Times New Roman"/>
          <w:sz w:val="24"/>
          <w:szCs w:val="24"/>
        </w:rPr>
        <w:t>7</w:t>
      </w:r>
      <w:r w:rsidRPr="00BB0353">
        <w:rPr>
          <w:rFonts w:ascii="Times New Roman" w:hAnsi="Times New Roman" w:cs="Times New Roman"/>
          <w:sz w:val="24"/>
          <w:szCs w:val="24"/>
        </w:rPr>
        <w:t>а</w:t>
      </w:r>
      <w:r>
        <w:rPr>
          <w:rFonts w:ascii="Times New Roman" w:hAnsi="Times New Roman" w:cs="Times New Roman"/>
          <w:sz w:val="24"/>
          <w:szCs w:val="24"/>
        </w:rPr>
        <w:t>.-М.: Атомиздат, 1976.</w:t>
      </w:r>
      <w:r w:rsidRPr="00BB0353">
        <w:rPr>
          <w:rFonts w:ascii="Times New Roman" w:hAnsi="Times New Roman" w:cs="Times New Roman"/>
          <w:sz w:val="24"/>
          <w:szCs w:val="24"/>
        </w:rPr>
        <w:t>–</w:t>
      </w:r>
      <w:r>
        <w:rPr>
          <w:rFonts w:ascii="Times New Roman" w:hAnsi="Times New Roman" w:cs="Times New Roman"/>
          <w:sz w:val="24"/>
          <w:szCs w:val="24"/>
        </w:rPr>
        <w:t xml:space="preserve"> С. </w:t>
      </w:r>
      <w:r w:rsidRPr="00BB0353">
        <w:rPr>
          <w:rFonts w:ascii="Times New Roman" w:hAnsi="Times New Roman" w:cs="Times New Roman"/>
          <w:sz w:val="24"/>
          <w:szCs w:val="24"/>
        </w:rPr>
        <w:t>1005</w:t>
      </w:r>
      <w:r>
        <w:rPr>
          <w:rFonts w:ascii="Times New Roman" w:hAnsi="Times New Roman" w:cs="Times New Roman"/>
          <w:sz w:val="24"/>
          <w:szCs w:val="24"/>
        </w:rPr>
        <w:t>.</w:t>
      </w:r>
    </w:p>
    <w:p w:rsidR="00C7549C" w:rsidRDefault="00C7549C" w:rsidP="00BB0353">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rPr>
        <w:t xml:space="preserve">Колонаков </w:t>
      </w:r>
      <w:r>
        <w:rPr>
          <w:rFonts w:ascii="Times New Roman" w:hAnsi="Times New Roman" w:cs="Times New Roman"/>
          <w:sz w:val="24"/>
          <w:szCs w:val="24"/>
        </w:rPr>
        <w:t>А.</w:t>
      </w:r>
      <w:r w:rsidRPr="00BB0353">
        <w:rPr>
          <w:rFonts w:ascii="Times New Roman" w:hAnsi="Times New Roman" w:cs="Times New Roman"/>
          <w:sz w:val="24"/>
          <w:szCs w:val="24"/>
        </w:rPr>
        <w:t>А. Повышение качества современных поршневых сплавов</w:t>
      </w:r>
      <w:r>
        <w:rPr>
          <w:rFonts w:ascii="Times New Roman" w:hAnsi="Times New Roman" w:cs="Times New Roman"/>
          <w:sz w:val="24"/>
          <w:szCs w:val="24"/>
        </w:rPr>
        <w:t>/ А.</w:t>
      </w:r>
      <w:r w:rsidRPr="00BB0353">
        <w:rPr>
          <w:rFonts w:ascii="Times New Roman" w:hAnsi="Times New Roman" w:cs="Times New Roman"/>
          <w:sz w:val="24"/>
          <w:szCs w:val="24"/>
        </w:rPr>
        <w:t>А.Колонаков</w:t>
      </w:r>
      <w:r>
        <w:rPr>
          <w:rFonts w:ascii="Times New Roman" w:hAnsi="Times New Roman" w:cs="Times New Roman"/>
          <w:sz w:val="24"/>
          <w:szCs w:val="24"/>
        </w:rPr>
        <w:t xml:space="preserve">, </w:t>
      </w:r>
      <w:r w:rsidRPr="00BB0353">
        <w:rPr>
          <w:rFonts w:ascii="Times New Roman" w:hAnsi="Times New Roman" w:cs="Times New Roman"/>
          <w:sz w:val="24"/>
          <w:szCs w:val="24"/>
        </w:rPr>
        <w:t xml:space="preserve"> А. В. Кухаренко, В. Б. Деев, И. Ф. Селянин</w:t>
      </w:r>
      <w:r>
        <w:rPr>
          <w:rFonts w:ascii="Times New Roman" w:hAnsi="Times New Roman" w:cs="Times New Roman"/>
          <w:sz w:val="24"/>
          <w:szCs w:val="24"/>
        </w:rPr>
        <w:t xml:space="preserve">// </w:t>
      </w:r>
      <w:r w:rsidRPr="00BB0353">
        <w:rPr>
          <w:rFonts w:ascii="Times New Roman" w:hAnsi="Times New Roman" w:cs="Times New Roman"/>
          <w:sz w:val="24"/>
          <w:szCs w:val="24"/>
        </w:rPr>
        <w:t>ОАО «РУСАЛ Новокузнецк»,</w:t>
      </w:r>
      <w:r>
        <w:rPr>
          <w:rFonts w:ascii="Times New Roman" w:hAnsi="Times New Roman" w:cs="Times New Roman"/>
          <w:sz w:val="24"/>
          <w:szCs w:val="24"/>
        </w:rPr>
        <w:t xml:space="preserve"> </w:t>
      </w:r>
      <w:r w:rsidRPr="00BB0353">
        <w:rPr>
          <w:rFonts w:ascii="Times New Roman" w:hAnsi="Times New Roman" w:cs="Times New Roman"/>
          <w:sz w:val="24"/>
          <w:szCs w:val="24"/>
        </w:rPr>
        <w:t>Сибирский госуда</w:t>
      </w:r>
      <w:r w:rsidRPr="00BB0353">
        <w:rPr>
          <w:rFonts w:ascii="Times New Roman" w:hAnsi="Times New Roman" w:cs="Times New Roman"/>
          <w:sz w:val="24"/>
          <w:szCs w:val="24"/>
        </w:rPr>
        <w:t>р</w:t>
      </w:r>
      <w:r w:rsidRPr="00BB0353">
        <w:rPr>
          <w:rFonts w:ascii="Times New Roman" w:hAnsi="Times New Roman" w:cs="Times New Roman"/>
          <w:sz w:val="24"/>
          <w:szCs w:val="24"/>
        </w:rPr>
        <w:t>ственный индустриальный университет,</w:t>
      </w:r>
      <w:r>
        <w:rPr>
          <w:rFonts w:ascii="Times New Roman" w:hAnsi="Times New Roman" w:cs="Times New Roman"/>
          <w:sz w:val="24"/>
          <w:szCs w:val="24"/>
        </w:rPr>
        <w:t xml:space="preserve"> </w:t>
      </w:r>
      <w:r w:rsidRPr="00BB0353">
        <w:rPr>
          <w:rFonts w:ascii="Times New Roman" w:hAnsi="Times New Roman" w:cs="Times New Roman"/>
          <w:sz w:val="24"/>
          <w:szCs w:val="24"/>
        </w:rPr>
        <w:t xml:space="preserve">г.Новокузнецк, </w:t>
      </w:r>
      <w:r>
        <w:rPr>
          <w:rFonts w:ascii="Times New Roman" w:hAnsi="Times New Roman" w:cs="Times New Roman"/>
          <w:sz w:val="24"/>
          <w:szCs w:val="24"/>
        </w:rPr>
        <w:t xml:space="preserve">2008.-586с. </w:t>
      </w:r>
    </w:p>
    <w:p w:rsidR="00C7549C" w:rsidRPr="00C7549C" w:rsidRDefault="00C7549C" w:rsidP="00BB0353">
      <w:pPr>
        <w:pStyle w:val="a3"/>
        <w:numPr>
          <w:ilvl w:val="0"/>
          <w:numId w:val="30"/>
        </w:numPr>
        <w:ind w:left="567" w:hanging="283"/>
        <w:rPr>
          <w:rFonts w:ascii="Times New Roman" w:hAnsi="Times New Roman" w:cs="Times New Roman"/>
          <w:sz w:val="24"/>
          <w:szCs w:val="24"/>
        </w:rPr>
      </w:pPr>
      <w:r>
        <w:rPr>
          <w:rFonts w:ascii="Times New Roman" w:hAnsi="Times New Roman" w:cs="Times New Roman"/>
          <w:sz w:val="24"/>
          <w:szCs w:val="24"/>
          <w:shd w:val="clear" w:color="auto" w:fill="FFFFFF"/>
        </w:rPr>
        <w:t>Л</w:t>
      </w:r>
      <w:r w:rsidRPr="00BB0353">
        <w:rPr>
          <w:rFonts w:ascii="Times New Roman" w:hAnsi="Times New Roman" w:cs="Times New Roman"/>
          <w:sz w:val="24"/>
          <w:szCs w:val="24"/>
          <w:shd w:val="clear" w:color="auto" w:fill="FFFFFF"/>
        </w:rPr>
        <w:t>ахтин Ю.М. Материаловедение: учебник / Ю.М. Лахтин, В.П. Леонтьева. – М.: Машин</w:t>
      </w:r>
      <w:r w:rsidRPr="00BB0353">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строение, 1980. – 494</w:t>
      </w:r>
      <w:r w:rsidRPr="00BB0353">
        <w:rPr>
          <w:rFonts w:ascii="Times New Roman" w:hAnsi="Times New Roman" w:cs="Times New Roman"/>
          <w:sz w:val="24"/>
          <w:szCs w:val="24"/>
          <w:shd w:val="clear" w:color="auto" w:fill="FFFFFF"/>
        </w:rPr>
        <w:t>с.</w:t>
      </w:r>
    </w:p>
    <w:p w:rsidR="00A3041F" w:rsidRDefault="004729EA" w:rsidP="00BB0353">
      <w:pPr>
        <w:pStyle w:val="a3"/>
        <w:numPr>
          <w:ilvl w:val="0"/>
          <w:numId w:val="30"/>
        </w:numPr>
        <w:ind w:left="567" w:hanging="283"/>
        <w:rPr>
          <w:rFonts w:ascii="Times New Roman" w:hAnsi="Times New Roman" w:cs="Times New Roman"/>
          <w:sz w:val="24"/>
          <w:szCs w:val="24"/>
        </w:rPr>
      </w:pPr>
      <w:r w:rsidRPr="00A3041F">
        <w:rPr>
          <w:rFonts w:ascii="Times New Roman" w:hAnsi="Times New Roman" w:cs="Times New Roman"/>
          <w:sz w:val="24"/>
          <w:szCs w:val="24"/>
        </w:rPr>
        <w:t>Макиенко Н.И.</w:t>
      </w:r>
      <w:r w:rsidR="008B1884">
        <w:rPr>
          <w:rFonts w:ascii="Times New Roman" w:hAnsi="Times New Roman" w:cs="Times New Roman"/>
          <w:sz w:val="24"/>
          <w:szCs w:val="24"/>
        </w:rPr>
        <w:t xml:space="preserve"> </w:t>
      </w:r>
      <w:r w:rsidR="00C7549C" w:rsidRPr="00A3041F">
        <w:rPr>
          <w:rFonts w:ascii="Times New Roman" w:hAnsi="Times New Roman" w:cs="Times New Roman"/>
          <w:sz w:val="24"/>
          <w:szCs w:val="24"/>
        </w:rPr>
        <w:t>Слесарное дело с основами материаловедения</w:t>
      </w:r>
      <w:r w:rsidR="00C7549C">
        <w:rPr>
          <w:rFonts w:ascii="Times New Roman" w:hAnsi="Times New Roman" w:cs="Times New Roman"/>
          <w:sz w:val="24"/>
          <w:szCs w:val="24"/>
        </w:rPr>
        <w:t xml:space="preserve">: </w:t>
      </w:r>
      <w:r w:rsidR="00C7549C" w:rsidRPr="00A3041F">
        <w:rPr>
          <w:rFonts w:ascii="Times New Roman" w:hAnsi="Times New Roman" w:cs="Times New Roman"/>
          <w:sz w:val="24"/>
          <w:szCs w:val="24"/>
        </w:rPr>
        <w:t xml:space="preserve">учебник </w:t>
      </w:r>
      <w:r w:rsidRPr="00A3041F">
        <w:rPr>
          <w:rFonts w:ascii="Times New Roman" w:hAnsi="Times New Roman" w:cs="Times New Roman"/>
          <w:sz w:val="24"/>
          <w:szCs w:val="24"/>
        </w:rPr>
        <w:t>/</w:t>
      </w:r>
      <w:r w:rsidR="007D2256">
        <w:rPr>
          <w:rFonts w:ascii="Times New Roman" w:hAnsi="Times New Roman" w:cs="Times New Roman"/>
          <w:sz w:val="24"/>
          <w:szCs w:val="24"/>
        </w:rPr>
        <w:t xml:space="preserve"> </w:t>
      </w:r>
      <w:r w:rsidR="005307E4" w:rsidRPr="00A3041F">
        <w:rPr>
          <w:rFonts w:ascii="Times New Roman" w:hAnsi="Times New Roman" w:cs="Times New Roman"/>
          <w:sz w:val="24"/>
          <w:szCs w:val="24"/>
        </w:rPr>
        <w:t>Н.И.Макиенко</w:t>
      </w:r>
      <w:r w:rsidR="005307E4">
        <w:rPr>
          <w:rFonts w:ascii="Times New Roman" w:hAnsi="Times New Roman" w:cs="Times New Roman"/>
          <w:sz w:val="24"/>
          <w:szCs w:val="24"/>
        </w:rPr>
        <w:t>.-М.:</w:t>
      </w:r>
      <w:r w:rsidR="005307E4" w:rsidRPr="00A3041F">
        <w:rPr>
          <w:rFonts w:ascii="Times New Roman" w:hAnsi="Times New Roman" w:cs="Times New Roman"/>
          <w:sz w:val="24"/>
          <w:szCs w:val="24"/>
        </w:rPr>
        <w:t xml:space="preserve"> </w:t>
      </w:r>
      <w:r w:rsidRPr="00A3041F">
        <w:rPr>
          <w:rFonts w:ascii="Times New Roman" w:hAnsi="Times New Roman" w:cs="Times New Roman"/>
          <w:sz w:val="24"/>
          <w:szCs w:val="24"/>
        </w:rPr>
        <w:t>Изд</w:t>
      </w:r>
      <w:r w:rsidR="008B1884">
        <w:rPr>
          <w:rFonts w:ascii="Times New Roman" w:hAnsi="Times New Roman" w:cs="Times New Roman"/>
          <w:sz w:val="24"/>
          <w:szCs w:val="24"/>
        </w:rPr>
        <w:t>-</w:t>
      </w:r>
      <w:r w:rsidRPr="00A3041F">
        <w:rPr>
          <w:rFonts w:ascii="Times New Roman" w:hAnsi="Times New Roman" w:cs="Times New Roman"/>
          <w:sz w:val="24"/>
          <w:szCs w:val="24"/>
        </w:rPr>
        <w:t xml:space="preserve">во Высшая школа, </w:t>
      </w:r>
      <w:r w:rsidR="005307E4">
        <w:rPr>
          <w:rFonts w:ascii="Times New Roman" w:hAnsi="Times New Roman" w:cs="Times New Roman"/>
          <w:sz w:val="24"/>
          <w:szCs w:val="24"/>
        </w:rPr>
        <w:t>1976.-</w:t>
      </w:r>
      <w:r w:rsidRPr="00A3041F">
        <w:rPr>
          <w:rFonts w:ascii="Times New Roman" w:hAnsi="Times New Roman" w:cs="Times New Roman"/>
          <w:sz w:val="24"/>
          <w:szCs w:val="24"/>
        </w:rPr>
        <w:t>458с.</w:t>
      </w:r>
      <w:r w:rsidR="00A3041F" w:rsidRPr="00A3041F">
        <w:rPr>
          <w:rFonts w:ascii="Times New Roman" w:hAnsi="Times New Roman" w:cs="Times New Roman"/>
          <w:sz w:val="24"/>
          <w:szCs w:val="24"/>
        </w:rPr>
        <w:t xml:space="preserve"> </w:t>
      </w:r>
    </w:p>
    <w:p w:rsidR="00C7549C" w:rsidRDefault="00C7549C" w:rsidP="00C7549C">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color w:val="000000"/>
          <w:sz w:val="24"/>
          <w:szCs w:val="24"/>
          <w:shd w:val="clear" w:color="auto" w:fill="FFFFFF"/>
        </w:rPr>
        <w:t>Научная библиотека диссертаций и авторефератов disser</w:t>
      </w:r>
      <w:r>
        <w:rPr>
          <w:rFonts w:ascii="Times New Roman" w:hAnsi="Times New Roman" w:cs="Times New Roman"/>
          <w:color w:val="000000"/>
          <w:sz w:val="24"/>
          <w:szCs w:val="24"/>
          <w:shd w:val="clear" w:color="auto" w:fill="FFFFFF"/>
        </w:rPr>
        <w:t xml:space="preserve"> </w:t>
      </w:r>
      <w:r w:rsidRPr="00BB0353">
        <w:rPr>
          <w:rFonts w:ascii="Times New Roman" w:hAnsi="Times New Roman" w:cs="Times New Roman"/>
          <w:color w:val="000000"/>
          <w:sz w:val="24"/>
          <w:szCs w:val="24"/>
          <w:shd w:val="clear" w:color="auto" w:fill="FFFFFF"/>
        </w:rPr>
        <w:t>Cat</w:t>
      </w:r>
      <w:r>
        <w:rPr>
          <w:rFonts w:ascii="Times New Roman" w:hAnsi="Times New Roman" w:cs="Times New Roman"/>
          <w:color w:val="000000"/>
          <w:sz w:val="24"/>
          <w:szCs w:val="24"/>
          <w:shd w:val="clear" w:color="auto" w:fill="FFFFFF"/>
        </w:rPr>
        <w:t xml:space="preserve">, 5августа 2009г.// </w:t>
      </w:r>
      <w:r w:rsidRPr="00BB0353">
        <w:rPr>
          <w:rFonts w:ascii="Times New Roman" w:hAnsi="Times New Roman" w:cs="Times New Roman"/>
          <w:color w:val="000000"/>
          <w:sz w:val="24"/>
          <w:szCs w:val="24"/>
        </w:rPr>
        <w:t> </w:t>
      </w:r>
      <w:hyperlink r:id="rId47" w:anchor="ixzz2K6viQlLK" w:history="1">
        <w:r w:rsidRPr="00BB0353">
          <w:rPr>
            <w:rFonts w:ascii="Times New Roman" w:hAnsi="Times New Roman" w:cs="Times New Roman"/>
            <w:color w:val="003399"/>
            <w:sz w:val="24"/>
            <w:szCs w:val="24"/>
          </w:rPr>
          <w:t>http://www.dissercat.com/content/nauchno-tekhnologicheskie-osnovy-razrabotki-zaevtekticheskikh-siluminov-s-reguliruemym-tempe#ixzz2K6viQlLK</w:t>
        </w:r>
      </w:hyperlink>
    </w:p>
    <w:p w:rsidR="00C7549C" w:rsidRDefault="00C7549C" w:rsidP="00C7549C">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rPr>
        <w:t>Попова М.В. Научно-технологические основы разработки заэвтектических силуминов с р</w:t>
      </w:r>
      <w:r w:rsidRPr="00BB0353">
        <w:rPr>
          <w:rFonts w:ascii="Times New Roman" w:hAnsi="Times New Roman" w:cs="Times New Roman"/>
          <w:sz w:val="24"/>
          <w:szCs w:val="24"/>
        </w:rPr>
        <w:t>е</w:t>
      </w:r>
      <w:r w:rsidRPr="00BB0353">
        <w:rPr>
          <w:rFonts w:ascii="Times New Roman" w:hAnsi="Times New Roman" w:cs="Times New Roman"/>
          <w:sz w:val="24"/>
          <w:szCs w:val="24"/>
        </w:rPr>
        <w:t>гулируемым температурным коэффициентом линейного расширения</w:t>
      </w:r>
      <w:r>
        <w:rPr>
          <w:rFonts w:ascii="Times New Roman" w:hAnsi="Times New Roman" w:cs="Times New Roman"/>
          <w:sz w:val="24"/>
          <w:szCs w:val="24"/>
        </w:rPr>
        <w:t xml:space="preserve"> / М.В.Попова //</w:t>
      </w:r>
      <w:r w:rsidRPr="00BB0353">
        <w:rPr>
          <w:rFonts w:ascii="Times New Roman" w:hAnsi="Times New Roman" w:cs="Times New Roman"/>
          <w:sz w:val="24"/>
          <w:szCs w:val="24"/>
        </w:rPr>
        <w:t xml:space="preserve"> </w:t>
      </w:r>
      <w:r>
        <w:rPr>
          <w:rFonts w:ascii="Times New Roman" w:hAnsi="Times New Roman" w:cs="Times New Roman"/>
          <w:sz w:val="24"/>
          <w:szCs w:val="24"/>
        </w:rPr>
        <w:t>Авт</w:t>
      </w:r>
      <w:r>
        <w:rPr>
          <w:rFonts w:ascii="Times New Roman" w:hAnsi="Times New Roman" w:cs="Times New Roman"/>
          <w:sz w:val="24"/>
          <w:szCs w:val="24"/>
        </w:rPr>
        <w:t>о</w:t>
      </w:r>
      <w:r>
        <w:rPr>
          <w:rFonts w:ascii="Times New Roman" w:hAnsi="Times New Roman" w:cs="Times New Roman"/>
          <w:sz w:val="24"/>
          <w:szCs w:val="24"/>
        </w:rPr>
        <w:t xml:space="preserve">мир.- </w:t>
      </w:r>
      <w:r w:rsidRPr="00BB0353">
        <w:rPr>
          <w:rFonts w:ascii="Times New Roman" w:hAnsi="Times New Roman" w:cs="Times New Roman"/>
          <w:sz w:val="24"/>
          <w:szCs w:val="24"/>
        </w:rPr>
        <w:t xml:space="preserve">2004г. </w:t>
      </w:r>
      <w:r>
        <w:rPr>
          <w:rFonts w:ascii="Times New Roman" w:hAnsi="Times New Roman" w:cs="Times New Roman"/>
          <w:sz w:val="24"/>
          <w:szCs w:val="24"/>
        </w:rPr>
        <w:t>№1.</w:t>
      </w:r>
      <w:r w:rsidRPr="00BB0353">
        <w:rPr>
          <w:rFonts w:ascii="Times New Roman" w:hAnsi="Times New Roman" w:cs="Times New Roman"/>
          <w:sz w:val="24"/>
          <w:szCs w:val="24"/>
        </w:rPr>
        <w:t>–</w:t>
      </w:r>
      <w:r>
        <w:rPr>
          <w:rFonts w:ascii="Times New Roman" w:hAnsi="Times New Roman" w:cs="Times New Roman"/>
          <w:sz w:val="24"/>
          <w:szCs w:val="24"/>
        </w:rPr>
        <w:t xml:space="preserve"> С. 1</w:t>
      </w:r>
      <w:r w:rsidRPr="00BB0353">
        <w:rPr>
          <w:rFonts w:ascii="Times New Roman" w:hAnsi="Times New Roman" w:cs="Times New Roman"/>
          <w:sz w:val="24"/>
          <w:szCs w:val="24"/>
        </w:rPr>
        <w:t>5</w:t>
      </w:r>
      <w:r>
        <w:rPr>
          <w:rFonts w:ascii="Times New Roman" w:hAnsi="Times New Roman" w:cs="Times New Roman"/>
          <w:sz w:val="24"/>
          <w:szCs w:val="24"/>
        </w:rPr>
        <w:t>-21.</w:t>
      </w:r>
    </w:p>
    <w:p w:rsidR="008B1884" w:rsidRDefault="008B1884" w:rsidP="008B1884">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rPr>
        <w:t xml:space="preserve">Полосков В.П. </w:t>
      </w:r>
      <w:r w:rsidR="00C7549C" w:rsidRPr="00BB0353">
        <w:rPr>
          <w:rFonts w:ascii="Times New Roman" w:hAnsi="Times New Roman" w:cs="Times New Roman"/>
          <w:sz w:val="24"/>
          <w:szCs w:val="24"/>
        </w:rPr>
        <w:t>Устрой</w:t>
      </w:r>
      <w:r w:rsidR="00C7549C">
        <w:rPr>
          <w:rFonts w:ascii="Times New Roman" w:hAnsi="Times New Roman" w:cs="Times New Roman"/>
          <w:sz w:val="24"/>
          <w:szCs w:val="24"/>
        </w:rPr>
        <w:t xml:space="preserve">ство и эксплуатация автомобилей: </w:t>
      </w:r>
      <w:r w:rsidR="00C7549C" w:rsidRPr="00BB0353">
        <w:rPr>
          <w:rFonts w:ascii="Times New Roman" w:hAnsi="Times New Roman" w:cs="Times New Roman"/>
          <w:sz w:val="24"/>
          <w:szCs w:val="24"/>
        </w:rPr>
        <w:t xml:space="preserve">учебник </w:t>
      </w:r>
      <w:r w:rsidRPr="00BB0353">
        <w:rPr>
          <w:rFonts w:ascii="Times New Roman" w:hAnsi="Times New Roman" w:cs="Times New Roman"/>
          <w:sz w:val="24"/>
          <w:szCs w:val="24"/>
        </w:rPr>
        <w:t xml:space="preserve">/ </w:t>
      </w:r>
      <w:r w:rsidR="005307E4" w:rsidRPr="00BB0353">
        <w:rPr>
          <w:rFonts w:ascii="Times New Roman" w:hAnsi="Times New Roman" w:cs="Times New Roman"/>
          <w:sz w:val="24"/>
          <w:szCs w:val="24"/>
        </w:rPr>
        <w:t>В.П. Полосков</w:t>
      </w:r>
      <w:r w:rsidR="005307E4">
        <w:rPr>
          <w:rFonts w:ascii="Times New Roman" w:hAnsi="Times New Roman" w:cs="Times New Roman"/>
          <w:sz w:val="24"/>
          <w:szCs w:val="24"/>
        </w:rPr>
        <w:t xml:space="preserve">.-М.: </w:t>
      </w:r>
      <w:r w:rsidR="005307E4" w:rsidRPr="00BB0353">
        <w:rPr>
          <w:rFonts w:ascii="Times New Roman" w:hAnsi="Times New Roman" w:cs="Times New Roman"/>
          <w:sz w:val="24"/>
          <w:szCs w:val="24"/>
        </w:rPr>
        <w:t>Изд</w:t>
      </w:r>
      <w:r w:rsidR="005307E4">
        <w:rPr>
          <w:rFonts w:ascii="Times New Roman" w:hAnsi="Times New Roman" w:cs="Times New Roman"/>
          <w:sz w:val="24"/>
          <w:szCs w:val="24"/>
        </w:rPr>
        <w:t>-</w:t>
      </w:r>
      <w:r w:rsidR="005307E4" w:rsidRPr="00BB0353">
        <w:rPr>
          <w:rFonts w:ascii="Times New Roman" w:hAnsi="Times New Roman" w:cs="Times New Roman"/>
          <w:sz w:val="24"/>
          <w:szCs w:val="24"/>
        </w:rPr>
        <w:t xml:space="preserve">во </w:t>
      </w:r>
      <w:r w:rsidRPr="00BB0353">
        <w:rPr>
          <w:rFonts w:ascii="Times New Roman" w:hAnsi="Times New Roman" w:cs="Times New Roman"/>
          <w:sz w:val="24"/>
          <w:szCs w:val="24"/>
        </w:rPr>
        <w:t>ДОСААФ, 1979.</w:t>
      </w:r>
      <w:r w:rsidR="005307E4">
        <w:rPr>
          <w:rFonts w:ascii="Times New Roman" w:hAnsi="Times New Roman" w:cs="Times New Roman"/>
          <w:sz w:val="24"/>
          <w:szCs w:val="24"/>
        </w:rPr>
        <w:t>-3</w:t>
      </w:r>
      <w:r w:rsidRPr="00BB0353">
        <w:rPr>
          <w:rFonts w:ascii="Times New Roman" w:hAnsi="Times New Roman" w:cs="Times New Roman"/>
          <w:sz w:val="24"/>
          <w:szCs w:val="24"/>
        </w:rPr>
        <w:t>50с.</w:t>
      </w:r>
    </w:p>
    <w:p w:rsidR="005307E4" w:rsidRDefault="004729EA" w:rsidP="00BB0353">
      <w:pPr>
        <w:pStyle w:val="a3"/>
        <w:numPr>
          <w:ilvl w:val="0"/>
          <w:numId w:val="30"/>
        </w:numPr>
        <w:ind w:left="567" w:hanging="283"/>
        <w:rPr>
          <w:rFonts w:ascii="Times New Roman" w:hAnsi="Times New Roman" w:cs="Times New Roman"/>
          <w:sz w:val="24"/>
          <w:szCs w:val="24"/>
        </w:rPr>
      </w:pPr>
      <w:r w:rsidRPr="005307E4">
        <w:rPr>
          <w:rFonts w:ascii="Times New Roman" w:hAnsi="Times New Roman" w:cs="Times New Roman"/>
          <w:sz w:val="24"/>
          <w:szCs w:val="24"/>
        </w:rPr>
        <w:t>Полухин П.И. Технология металлов и сварка /</w:t>
      </w:r>
      <w:r w:rsidR="007D2256">
        <w:rPr>
          <w:rFonts w:ascii="Times New Roman" w:hAnsi="Times New Roman" w:cs="Times New Roman"/>
          <w:sz w:val="24"/>
          <w:szCs w:val="24"/>
        </w:rPr>
        <w:t xml:space="preserve"> </w:t>
      </w:r>
      <w:r w:rsidR="005307E4" w:rsidRPr="005307E4">
        <w:rPr>
          <w:rFonts w:ascii="Times New Roman" w:hAnsi="Times New Roman" w:cs="Times New Roman"/>
          <w:sz w:val="24"/>
          <w:szCs w:val="24"/>
        </w:rPr>
        <w:t>П.И.Полухин.-</w:t>
      </w:r>
      <w:r w:rsidRPr="005307E4">
        <w:rPr>
          <w:rFonts w:ascii="Times New Roman" w:hAnsi="Times New Roman" w:cs="Times New Roman"/>
          <w:sz w:val="24"/>
          <w:szCs w:val="24"/>
        </w:rPr>
        <w:t>М</w:t>
      </w:r>
      <w:r w:rsidR="005307E4" w:rsidRPr="005307E4">
        <w:rPr>
          <w:rFonts w:ascii="Times New Roman" w:hAnsi="Times New Roman" w:cs="Times New Roman"/>
          <w:sz w:val="24"/>
          <w:szCs w:val="24"/>
        </w:rPr>
        <w:t xml:space="preserve">.: Изд-во </w:t>
      </w:r>
      <w:r w:rsidRPr="005307E4">
        <w:rPr>
          <w:rFonts w:ascii="Times New Roman" w:hAnsi="Times New Roman" w:cs="Times New Roman"/>
          <w:sz w:val="24"/>
          <w:szCs w:val="24"/>
        </w:rPr>
        <w:t>Высшая школа, 1977.</w:t>
      </w:r>
      <w:r w:rsidR="005307E4" w:rsidRPr="005307E4">
        <w:rPr>
          <w:rFonts w:ascii="Times New Roman" w:hAnsi="Times New Roman" w:cs="Times New Roman"/>
          <w:sz w:val="24"/>
          <w:szCs w:val="24"/>
        </w:rPr>
        <w:t>-</w:t>
      </w:r>
      <w:r w:rsidRPr="005307E4">
        <w:rPr>
          <w:rFonts w:ascii="Times New Roman" w:hAnsi="Times New Roman" w:cs="Times New Roman"/>
          <w:sz w:val="24"/>
          <w:szCs w:val="24"/>
        </w:rPr>
        <w:t>456с.</w:t>
      </w:r>
    </w:p>
    <w:p w:rsidR="00C7549C" w:rsidRDefault="00C7549C" w:rsidP="00C7549C">
      <w:pPr>
        <w:pStyle w:val="a3"/>
        <w:numPr>
          <w:ilvl w:val="0"/>
          <w:numId w:val="30"/>
        </w:numPr>
        <w:ind w:left="567" w:hanging="283"/>
        <w:rPr>
          <w:rFonts w:ascii="Times New Roman" w:hAnsi="Times New Roman" w:cs="Times New Roman"/>
          <w:sz w:val="24"/>
          <w:szCs w:val="24"/>
        </w:rPr>
      </w:pPr>
      <w:r w:rsidRPr="00BB0353">
        <w:rPr>
          <w:rFonts w:ascii="Times New Roman" w:hAnsi="Times New Roman" w:cs="Times New Roman"/>
          <w:sz w:val="24"/>
          <w:szCs w:val="24"/>
        </w:rPr>
        <w:t>Смагоринск</w:t>
      </w:r>
      <w:r>
        <w:rPr>
          <w:rFonts w:ascii="Times New Roman" w:hAnsi="Times New Roman" w:cs="Times New Roman"/>
          <w:sz w:val="24"/>
          <w:szCs w:val="24"/>
        </w:rPr>
        <w:t>ий</w:t>
      </w:r>
      <w:r w:rsidRPr="00BB0353">
        <w:rPr>
          <w:rFonts w:ascii="Times New Roman" w:hAnsi="Times New Roman" w:cs="Times New Roman"/>
          <w:sz w:val="24"/>
          <w:szCs w:val="24"/>
        </w:rPr>
        <w:t xml:space="preserve"> М.Е. Спеченные ма</w:t>
      </w:r>
      <w:r>
        <w:rPr>
          <w:rFonts w:ascii="Times New Roman" w:hAnsi="Times New Roman" w:cs="Times New Roman"/>
          <w:sz w:val="24"/>
          <w:szCs w:val="24"/>
        </w:rPr>
        <w:t>териалы из алюминиевых порошков/</w:t>
      </w:r>
      <w:r w:rsidRPr="00BB0353">
        <w:rPr>
          <w:rFonts w:ascii="Times New Roman" w:hAnsi="Times New Roman" w:cs="Times New Roman"/>
          <w:sz w:val="24"/>
          <w:szCs w:val="24"/>
        </w:rPr>
        <w:t xml:space="preserve">  </w:t>
      </w:r>
      <w:r>
        <w:rPr>
          <w:rFonts w:ascii="Times New Roman" w:hAnsi="Times New Roman" w:cs="Times New Roman"/>
          <w:sz w:val="24"/>
          <w:szCs w:val="24"/>
        </w:rPr>
        <w:t>М.Е.</w:t>
      </w:r>
      <w:r w:rsidRPr="00BB0353">
        <w:rPr>
          <w:rFonts w:ascii="Times New Roman" w:hAnsi="Times New Roman" w:cs="Times New Roman"/>
          <w:sz w:val="24"/>
          <w:szCs w:val="24"/>
        </w:rPr>
        <w:t>Смаго</w:t>
      </w:r>
      <w:r>
        <w:rPr>
          <w:rFonts w:ascii="Times New Roman" w:hAnsi="Times New Roman" w:cs="Times New Roman"/>
          <w:sz w:val="24"/>
          <w:szCs w:val="24"/>
        </w:rPr>
        <w:t>ринский</w:t>
      </w:r>
      <w:r w:rsidRPr="00BB0353">
        <w:rPr>
          <w:rFonts w:ascii="Times New Roman" w:hAnsi="Times New Roman" w:cs="Times New Roman"/>
          <w:sz w:val="24"/>
          <w:szCs w:val="24"/>
        </w:rPr>
        <w:t xml:space="preserve">, </w:t>
      </w:r>
      <w:r>
        <w:rPr>
          <w:rFonts w:ascii="Times New Roman" w:hAnsi="Times New Roman" w:cs="Times New Roman"/>
          <w:sz w:val="24"/>
          <w:szCs w:val="24"/>
        </w:rPr>
        <w:t>А.Д.</w:t>
      </w:r>
      <w:r w:rsidRPr="00BB0353">
        <w:rPr>
          <w:rFonts w:ascii="Times New Roman" w:hAnsi="Times New Roman" w:cs="Times New Roman"/>
          <w:sz w:val="24"/>
          <w:szCs w:val="24"/>
        </w:rPr>
        <w:t>Беллавин</w:t>
      </w:r>
      <w:r>
        <w:rPr>
          <w:rFonts w:ascii="Times New Roman" w:hAnsi="Times New Roman" w:cs="Times New Roman"/>
          <w:sz w:val="24"/>
          <w:szCs w:val="24"/>
        </w:rPr>
        <w:t>,</w:t>
      </w:r>
      <w:r w:rsidRPr="00BB0353">
        <w:rPr>
          <w:rFonts w:ascii="Times New Roman" w:hAnsi="Times New Roman" w:cs="Times New Roman"/>
          <w:sz w:val="24"/>
          <w:szCs w:val="24"/>
        </w:rPr>
        <w:t xml:space="preserve"> В.Г</w:t>
      </w:r>
      <w:r>
        <w:rPr>
          <w:rFonts w:ascii="Times New Roman" w:hAnsi="Times New Roman" w:cs="Times New Roman"/>
          <w:sz w:val="24"/>
          <w:szCs w:val="24"/>
        </w:rPr>
        <w:t>.</w:t>
      </w:r>
      <w:r w:rsidRPr="00BB0353">
        <w:rPr>
          <w:rFonts w:ascii="Times New Roman" w:hAnsi="Times New Roman" w:cs="Times New Roman"/>
          <w:sz w:val="24"/>
          <w:szCs w:val="24"/>
        </w:rPr>
        <w:t xml:space="preserve"> Гопиенко, А.А</w:t>
      </w:r>
      <w:r>
        <w:rPr>
          <w:rFonts w:ascii="Times New Roman" w:hAnsi="Times New Roman" w:cs="Times New Roman"/>
          <w:sz w:val="24"/>
          <w:szCs w:val="24"/>
        </w:rPr>
        <w:t>.</w:t>
      </w:r>
      <w:r w:rsidRPr="00BB0353">
        <w:rPr>
          <w:rFonts w:ascii="Times New Roman" w:hAnsi="Times New Roman" w:cs="Times New Roman"/>
          <w:sz w:val="24"/>
          <w:szCs w:val="24"/>
        </w:rPr>
        <w:t xml:space="preserve"> Григорьев.</w:t>
      </w:r>
      <w:r>
        <w:rPr>
          <w:rFonts w:ascii="Times New Roman" w:hAnsi="Times New Roman" w:cs="Times New Roman"/>
          <w:sz w:val="24"/>
          <w:szCs w:val="24"/>
        </w:rPr>
        <w:t>-</w:t>
      </w:r>
      <w:r w:rsidRPr="00BB0353">
        <w:rPr>
          <w:rFonts w:ascii="Times New Roman" w:hAnsi="Times New Roman" w:cs="Times New Roman"/>
          <w:sz w:val="24"/>
          <w:szCs w:val="24"/>
        </w:rPr>
        <w:t xml:space="preserve">М.: </w:t>
      </w:r>
      <w:r>
        <w:rPr>
          <w:rFonts w:ascii="Times New Roman" w:hAnsi="Times New Roman" w:cs="Times New Roman"/>
          <w:sz w:val="24"/>
          <w:szCs w:val="24"/>
        </w:rPr>
        <w:t>Металлургия, 1993.-</w:t>
      </w:r>
      <w:r w:rsidRPr="00BB0353">
        <w:rPr>
          <w:rFonts w:ascii="Times New Roman" w:hAnsi="Times New Roman" w:cs="Times New Roman"/>
          <w:sz w:val="24"/>
          <w:szCs w:val="24"/>
        </w:rPr>
        <w:t>320 с.</w:t>
      </w:r>
    </w:p>
    <w:p w:rsidR="00BB0353" w:rsidRPr="005307E4" w:rsidRDefault="005307E4" w:rsidP="00BB0353">
      <w:pPr>
        <w:pStyle w:val="a3"/>
        <w:numPr>
          <w:ilvl w:val="0"/>
          <w:numId w:val="30"/>
        </w:numPr>
        <w:ind w:left="567" w:hanging="283"/>
        <w:rPr>
          <w:rFonts w:ascii="Times New Roman" w:hAnsi="Times New Roman" w:cs="Times New Roman"/>
          <w:sz w:val="24"/>
          <w:szCs w:val="24"/>
        </w:rPr>
      </w:pPr>
      <w:r>
        <w:rPr>
          <w:rFonts w:ascii="Times New Roman" w:hAnsi="Times New Roman" w:cs="Times New Roman"/>
          <w:sz w:val="24"/>
          <w:szCs w:val="24"/>
        </w:rPr>
        <w:t xml:space="preserve">Чумаченко </w:t>
      </w:r>
      <w:r w:rsidR="00C7549C">
        <w:rPr>
          <w:rFonts w:ascii="Times New Roman" w:hAnsi="Times New Roman" w:cs="Times New Roman"/>
          <w:sz w:val="24"/>
          <w:szCs w:val="24"/>
        </w:rPr>
        <w:t>Ю.Т. Автослесарь:</w:t>
      </w:r>
      <w:r w:rsidR="00C7549C" w:rsidRPr="005307E4">
        <w:rPr>
          <w:rFonts w:ascii="Times New Roman" w:hAnsi="Times New Roman" w:cs="Times New Roman"/>
          <w:sz w:val="24"/>
          <w:szCs w:val="24"/>
        </w:rPr>
        <w:t xml:space="preserve"> учебное </w:t>
      </w:r>
      <w:r>
        <w:rPr>
          <w:rFonts w:ascii="Times New Roman" w:hAnsi="Times New Roman" w:cs="Times New Roman"/>
          <w:sz w:val="24"/>
          <w:szCs w:val="24"/>
        </w:rPr>
        <w:t>пособие/Ю.Т.</w:t>
      </w:r>
      <w:r w:rsidR="004729EA" w:rsidRPr="005307E4">
        <w:rPr>
          <w:rFonts w:ascii="Times New Roman" w:hAnsi="Times New Roman" w:cs="Times New Roman"/>
          <w:sz w:val="24"/>
          <w:szCs w:val="24"/>
        </w:rPr>
        <w:t xml:space="preserve">Чумаченко, </w:t>
      </w:r>
      <w:r>
        <w:rPr>
          <w:rFonts w:ascii="Times New Roman" w:hAnsi="Times New Roman" w:cs="Times New Roman"/>
          <w:sz w:val="24"/>
          <w:szCs w:val="24"/>
        </w:rPr>
        <w:t>А.И.</w:t>
      </w:r>
      <w:r w:rsidR="004729EA" w:rsidRPr="005307E4">
        <w:rPr>
          <w:rFonts w:ascii="Times New Roman" w:hAnsi="Times New Roman" w:cs="Times New Roman"/>
          <w:sz w:val="24"/>
          <w:szCs w:val="24"/>
        </w:rPr>
        <w:t>Герасименко</w:t>
      </w:r>
      <w:r>
        <w:rPr>
          <w:rFonts w:ascii="Times New Roman" w:hAnsi="Times New Roman" w:cs="Times New Roman"/>
          <w:sz w:val="24"/>
          <w:szCs w:val="24"/>
        </w:rPr>
        <w:t>,</w:t>
      </w:r>
      <w:r w:rsidR="004729EA" w:rsidRPr="005307E4">
        <w:rPr>
          <w:rFonts w:ascii="Times New Roman" w:hAnsi="Times New Roman" w:cs="Times New Roman"/>
          <w:sz w:val="24"/>
          <w:szCs w:val="24"/>
        </w:rPr>
        <w:t xml:space="preserve"> </w:t>
      </w:r>
      <w:r>
        <w:rPr>
          <w:rFonts w:ascii="Times New Roman" w:hAnsi="Times New Roman" w:cs="Times New Roman"/>
          <w:sz w:val="24"/>
          <w:szCs w:val="24"/>
        </w:rPr>
        <w:t>Б.Б.</w:t>
      </w:r>
      <w:r w:rsidR="004729EA" w:rsidRPr="005307E4">
        <w:rPr>
          <w:rFonts w:ascii="Times New Roman" w:hAnsi="Times New Roman" w:cs="Times New Roman"/>
          <w:sz w:val="24"/>
          <w:szCs w:val="24"/>
        </w:rPr>
        <w:t>Расса</w:t>
      </w:r>
      <w:r>
        <w:rPr>
          <w:rFonts w:ascii="Times New Roman" w:hAnsi="Times New Roman" w:cs="Times New Roman"/>
          <w:sz w:val="24"/>
          <w:szCs w:val="24"/>
        </w:rPr>
        <w:t>нов.</w:t>
      </w:r>
      <w:r w:rsidR="004729EA" w:rsidRPr="005307E4">
        <w:rPr>
          <w:rFonts w:ascii="Times New Roman" w:hAnsi="Times New Roman" w:cs="Times New Roman"/>
          <w:sz w:val="24"/>
          <w:szCs w:val="24"/>
        </w:rPr>
        <w:t>//Ростов</w:t>
      </w:r>
      <w:r>
        <w:rPr>
          <w:rFonts w:ascii="Times New Roman" w:hAnsi="Times New Roman" w:cs="Times New Roman"/>
          <w:sz w:val="24"/>
          <w:szCs w:val="24"/>
        </w:rPr>
        <w:t>-</w:t>
      </w:r>
      <w:r w:rsidR="004729EA" w:rsidRPr="005307E4">
        <w:rPr>
          <w:rFonts w:ascii="Times New Roman" w:hAnsi="Times New Roman" w:cs="Times New Roman"/>
          <w:sz w:val="24"/>
          <w:szCs w:val="24"/>
        </w:rPr>
        <w:t>на</w:t>
      </w:r>
      <w:r>
        <w:rPr>
          <w:rFonts w:ascii="Times New Roman" w:hAnsi="Times New Roman" w:cs="Times New Roman"/>
          <w:sz w:val="24"/>
          <w:szCs w:val="24"/>
        </w:rPr>
        <w:t>-Дону, Феникс, 2005.-</w:t>
      </w:r>
      <w:r w:rsidR="004729EA" w:rsidRPr="005307E4">
        <w:rPr>
          <w:rFonts w:ascii="Times New Roman" w:hAnsi="Times New Roman" w:cs="Times New Roman"/>
          <w:sz w:val="24"/>
          <w:szCs w:val="24"/>
        </w:rPr>
        <w:t>535с.</w:t>
      </w:r>
    </w:p>
    <w:p w:rsidR="00C7549C" w:rsidRPr="00BB0353" w:rsidRDefault="00C7549C" w:rsidP="00C7549C">
      <w:pPr>
        <w:pStyle w:val="a3"/>
        <w:numPr>
          <w:ilvl w:val="0"/>
          <w:numId w:val="30"/>
        </w:numPr>
        <w:ind w:left="567" w:hanging="283"/>
        <w:rPr>
          <w:rFonts w:ascii="Times New Roman" w:hAnsi="Times New Roman" w:cs="Times New Roman"/>
          <w:bCs/>
          <w:sz w:val="24"/>
          <w:szCs w:val="24"/>
        </w:rPr>
      </w:pPr>
      <w:r w:rsidRPr="00BB0353">
        <w:rPr>
          <w:rFonts w:ascii="Times New Roman" w:hAnsi="Times New Roman" w:cs="Times New Roman"/>
          <w:sz w:val="24"/>
          <w:szCs w:val="24"/>
        </w:rPr>
        <w:t>Хрулёв А</w:t>
      </w:r>
      <w:r>
        <w:rPr>
          <w:rFonts w:ascii="Times New Roman" w:hAnsi="Times New Roman" w:cs="Times New Roman"/>
          <w:sz w:val="24"/>
          <w:szCs w:val="24"/>
        </w:rPr>
        <w:t xml:space="preserve">. </w:t>
      </w:r>
      <w:r w:rsidRPr="00BB0353">
        <w:rPr>
          <w:rFonts w:ascii="Times New Roman" w:hAnsi="Times New Roman" w:cs="Times New Roman"/>
          <w:sz w:val="24"/>
          <w:szCs w:val="24"/>
        </w:rPr>
        <w:t>Поршень в общем и в частности</w:t>
      </w:r>
      <w:r>
        <w:rPr>
          <w:rFonts w:ascii="Times New Roman" w:hAnsi="Times New Roman" w:cs="Times New Roman"/>
          <w:sz w:val="24"/>
          <w:szCs w:val="24"/>
        </w:rPr>
        <w:t>. /</w:t>
      </w:r>
      <w:r w:rsidRPr="007D2256">
        <w:rPr>
          <w:rFonts w:ascii="Times New Roman" w:hAnsi="Times New Roman" w:cs="Times New Roman"/>
          <w:sz w:val="24"/>
          <w:szCs w:val="24"/>
        </w:rPr>
        <w:t xml:space="preserve"> </w:t>
      </w:r>
      <w:r>
        <w:rPr>
          <w:rFonts w:ascii="Times New Roman" w:hAnsi="Times New Roman" w:cs="Times New Roman"/>
          <w:sz w:val="24"/>
          <w:szCs w:val="24"/>
        </w:rPr>
        <w:t>А.</w:t>
      </w:r>
      <w:r w:rsidRPr="00BB0353">
        <w:rPr>
          <w:rFonts w:ascii="Times New Roman" w:hAnsi="Times New Roman" w:cs="Times New Roman"/>
          <w:sz w:val="24"/>
          <w:szCs w:val="24"/>
        </w:rPr>
        <w:t>Хрулёв</w:t>
      </w:r>
      <w:r>
        <w:rPr>
          <w:rFonts w:ascii="Times New Roman" w:hAnsi="Times New Roman" w:cs="Times New Roman"/>
          <w:sz w:val="24"/>
          <w:szCs w:val="24"/>
        </w:rPr>
        <w:t xml:space="preserve"> // </w:t>
      </w:r>
      <w:r w:rsidRPr="00BB0353">
        <w:rPr>
          <w:rFonts w:ascii="Times New Roman" w:hAnsi="Times New Roman" w:cs="Times New Roman"/>
          <w:sz w:val="24"/>
          <w:szCs w:val="24"/>
        </w:rPr>
        <w:t>Автомир</w:t>
      </w:r>
      <w:r>
        <w:rPr>
          <w:rFonts w:ascii="Times New Roman" w:hAnsi="Times New Roman" w:cs="Times New Roman"/>
          <w:sz w:val="24"/>
          <w:szCs w:val="24"/>
        </w:rPr>
        <w:t xml:space="preserve">. - </w:t>
      </w:r>
      <w:r w:rsidRPr="00BB0353">
        <w:rPr>
          <w:rFonts w:ascii="Times New Roman" w:hAnsi="Times New Roman" w:cs="Times New Roman"/>
          <w:sz w:val="24"/>
          <w:szCs w:val="24"/>
        </w:rPr>
        <w:t xml:space="preserve">2010. </w:t>
      </w:r>
      <w:r>
        <w:rPr>
          <w:rFonts w:ascii="Times New Roman" w:hAnsi="Times New Roman" w:cs="Times New Roman"/>
          <w:sz w:val="24"/>
          <w:szCs w:val="24"/>
        </w:rPr>
        <w:t>№2.</w:t>
      </w:r>
      <w:r w:rsidRPr="00BB0353">
        <w:rPr>
          <w:rFonts w:ascii="Times New Roman" w:hAnsi="Times New Roman" w:cs="Times New Roman"/>
          <w:sz w:val="24"/>
          <w:szCs w:val="24"/>
        </w:rPr>
        <w:t>–</w:t>
      </w:r>
      <w:r>
        <w:rPr>
          <w:rFonts w:ascii="Times New Roman" w:hAnsi="Times New Roman" w:cs="Times New Roman"/>
          <w:sz w:val="24"/>
          <w:szCs w:val="24"/>
        </w:rPr>
        <w:t xml:space="preserve"> С. </w:t>
      </w:r>
      <w:r w:rsidRPr="00BB0353">
        <w:rPr>
          <w:rFonts w:ascii="Times New Roman" w:hAnsi="Times New Roman" w:cs="Times New Roman"/>
          <w:sz w:val="24"/>
          <w:szCs w:val="24"/>
        </w:rPr>
        <w:t>60</w:t>
      </w:r>
      <w:r>
        <w:rPr>
          <w:rFonts w:ascii="Times New Roman" w:hAnsi="Times New Roman" w:cs="Times New Roman"/>
          <w:sz w:val="24"/>
          <w:szCs w:val="24"/>
        </w:rPr>
        <w:t>-68.</w:t>
      </w:r>
    </w:p>
    <w:p w:rsidR="00BB0353" w:rsidRDefault="005307E4" w:rsidP="00BB0353">
      <w:pPr>
        <w:pStyle w:val="a3"/>
        <w:numPr>
          <w:ilvl w:val="0"/>
          <w:numId w:val="30"/>
        </w:numPr>
        <w:ind w:left="567" w:hanging="283"/>
        <w:rPr>
          <w:rFonts w:ascii="Times New Roman" w:hAnsi="Times New Roman" w:cs="Times New Roman"/>
          <w:sz w:val="24"/>
          <w:szCs w:val="24"/>
        </w:rPr>
      </w:pPr>
      <w:r>
        <w:rPr>
          <w:rFonts w:ascii="Times New Roman" w:hAnsi="Times New Roman" w:cs="Times New Roman"/>
          <w:sz w:val="24"/>
          <w:szCs w:val="24"/>
        </w:rPr>
        <w:t xml:space="preserve">Чумаченко Ю.Т. </w:t>
      </w:r>
      <w:r w:rsidR="00C7549C" w:rsidRPr="00BB0353">
        <w:rPr>
          <w:rFonts w:ascii="Times New Roman" w:hAnsi="Times New Roman" w:cs="Times New Roman"/>
          <w:sz w:val="24"/>
          <w:szCs w:val="24"/>
        </w:rPr>
        <w:t>Автомобильный практикум</w:t>
      </w:r>
      <w:r w:rsidR="00C7549C">
        <w:rPr>
          <w:rFonts w:ascii="Times New Roman" w:hAnsi="Times New Roman" w:cs="Times New Roman"/>
          <w:sz w:val="24"/>
          <w:szCs w:val="24"/>
        </w:rPr>
        <w:t xml:space="preserve">: </w:t>
      </w:r>
      <w:r w:rsidR="00C7549C" w:rsidRPr="00BB0353">
        <w:rPr>
          <w:rFonts w:ascii="Times New Roman" w:hAnsi="Times New Roman" w:cs="Times New Roman"/>
          <w:sz w:val="24"/>
          <w:szCs w:val="24"/>
        </w:rPr>
        <w:t xml:space="preserve">учебное </w:t>
      </w:r>
      <w:r w:rsidR="00C7549C">
        <w:rPr>
          <w:rFonts w:ascii="Times New Roman" w:hAnsi="Times New Roman" w:cs="Times New Roman"/>
          <w:sz w:val="24"/>
          <w:szCs w:val="24"/>
        </w:rPr>
        <w:t>пособие</w:t>
      </w:r>
      <w:r w:rsidR="004729EA" w:rsidRPr="00BB0353">
        <w:rPr>
          <w:rFonts w:ascii="Times New Roman" w:hAnsi="Times New Roman" w:cs="Times New Roman"/>
          <w:sz w:val="24"/>
          <w:szCs w:val="24"/>
        </w:rPr>
        <w:t>/</w:t>
      </w:r>
      <w:r w:rsidR="007D2256">
        <w:rPr>
          <w:rFonts w:ascii="Times New Roman" w:hAnsi="Times New Roman" w:cs="Times New Roman"/>
          <w:sz w:val="24"/>
          <w:szCs w:val="24"/>
        </w:rPr>
        <w:t xml:space="preserve"> </w:t>
      </w:r>
      <w:r>
        <w:rPr>
          <w:rFonts w:ascii="Times New Roman" w:hAnsi="Times New Roman" w:cs="Times New Roman"/>
          <w:sz w:val="24"/>
          <w:szCs w:val="24"/>
        </w:rPr>
        <w:t>Ю.Т.</w:t>
      </w:r>
      <w:r w:rsidRPr="005307E4">
        <w:rPr>
          <w:rFonts w:ascii="Times New Roman" w:hAnsi="Times New Roman" w:cs="Times New Roman"/>
          <w:sz w:val="24"/>
          <w:szCs w:val="24"/>
        </w:rPr>
        <w:t xml:space="preserve">Чумаченко, </w:t>
      </w:r>
      <w:r>
        <w:rPr>
          <w:rFonts w:ascii="Times New Roman" w:hAnsi="Times New Roman" w:cs="Times New Roman"/>
          <w:sz w:val="24"/>
          <w:szCs w:val="24"/>
        </w:rPr>
        <w:t>А.И.</w:t>
      </w:r>
      <w:r w:rsidRPr="005307E4">
        <w:rPr>
          <w:rFonts w:ascii="Times New Roman" w:hAnsi="Times New Roman" w:cs="Times New Roman"/>
          <w:sz w:val="24"/>
          <w:szCs w:val="24"/>
        </w:rPr>
        <w:t>Герасименко</w:t>
      </w:r>
      <w:r>
        <w:rPr>
          <w:rFonts w:ascii="Times New Roman" w:hAnsi="Times New Roman" w:cs="Times New Roman"/>
          <w:sz w:val="24"/>
          <w:szCs w:val="24"/>
        </w:rPr>
        <w:t>,</w:t>
      </w:r>
      <w:r w:rsidRPr="005307E4">
        <w:rPr>
          <w:rFonts w:ascii="Times New Roman" w:hAnsi="Times New Roman" w:cs="Times New Roman"/>
          <w:sz w:val="24"/>
          <w:szCs w:val="24"/>
        </w:rPr>
        <w:t xml:space="preserve"> </w:t>
      </w:r>
      <w:r>
        <w:rPr>
          <w:rFonts w:ascii="Times New Roman" w:hAnsi="Times New Roman" w:cs="Times New Roman"/>
          <w:sz w:val="24"/>
          <w:szCs w:val="24"/>
        </w:rPr>
        <w:t>Б.Б.</w:t>
      </w:r>
      <w:r w:rsidRPr="005307E4">
        <w:rPr>
          <w:rFonts w:ascii="Times New Roman" w:hAnsi="Times New Roman" w:cs="Times New Roman"/>
          <w:sz w:val="24"/>
          <w:szCs w:val="24"/>
        </w:rPr>
        <w:t>Расса</w:t>
      </w:r>
      <w:r>
        <w:rPr>
          <w:rFonts w:ascii="Times New Roman" w:hAnsi="Times New Roman" w:cs="Times New Roman"/>
          <w:sz w:val="24"/>
          <w:szCs w:val="24"/>
        </w:rPr>
        <w:t>нов</w:t>
      </w:r>
      <w:r w:rsidR="007D2256">
        <w:rPr>
          <w:rFonts w:ascii="Times New Roman" w:hAnsi="Times New Roman" w:cs="Times New Roman"/>
          <w:sz w:val="24"/>
          <w:szCs w:val="24"/>
        </w:rPr>
        <w:t xml:space="preserve"> </w:t>
      </w:r>
      <w:r w:rsidRPr="005307E4">
        <w:rPr>
          <w:rFonts w:ascii="Times New Roman" w:hAnsi="Times New Roman" w:cs="Times New Roman"/>
          <w:sz w:val="24"/>
          <w:szCs w:val="24"/>
        </w:rPr>
        <w:t>//</w:t>
      </w:r>
      <w:r w:rsidR="007D2256">
        <w:rPr>
          <w:rFonts w:ascii="Times New Roman" w:hAnsi="Times New Roman" w:cs="Times New Roman"/>
          <w:sz w:val="24"/>
          <w:szCs w:val="24"/>
        </w:rPr>
        <w:t xml:space="preserve"> </w:t>
      </w:r>
      <w:r w:rsidR="004729EA" w:rsidRPr="00BB0353">
        <w:rPr>
          <w:rFonts w:ascii="Times New Roman" w:hAnsi="Times New Roman" w:cs="Times New Roman"/>
          <w:sz w:val="24"/>
          <w:szCs w:val="24"/>
        </w:rPr>
        <w:t>Ростов</w:t>
      </w:r>
      <w:r w:rsidR="007D2256">
        <w:rPr>
          <w:rFonts w:ascii="Times New Roman" w:hAnsi="Times New Roman" w:cs="Times New Roman"/>
          <w:sz w:val="24"/>
          <w:szCs w:val="24"/>
        </w:rPr>
        <w:t>-</w:t>
      </w:r>
      <w:r w:rsidR="004729EA" w:rsidRPr="00BB0353">
        <w:rPr>
          <w:rFonts w:ascii="Times New Roman" w:hAnsi="Times New Roman" w:cs="Times New Roman"/>
          <w:sz w:val="24"/>
          <w:szCs w:val="24"/>
        </w:rPr>
        <w:t>на</w:t>
      </w:r>
      <w:r w:rsidR="007D2256">
        <w:rPr>
          <w:rFonts w:ascii="Times New Roman" w:hAnsi="Times New Roman" w:cs="Times New Roman"/>
          <w:sz w:val="24"/>
          <w:szCs w:val="24"/>
        </w:rPr>
        <w:t>-</w:t>
      </w:r>
      <w:r w:rsidR="004729EA" w:rsidRPr="00BB0353">
        <w:rPr>
          <w:rFonts w:ascii="Times New Roman" w:hAnsi="Times New Roman" w:cs="Times New Roman"/>
          <w:sz w:val="24"/>
          <w:szCs w:val="24"/>
        </w:rPr>
        <w:t>Дону, Феникс, 2003. – 505с.</w:t>
      </w:r>
      <w:r w:rsidR="00BB0353" w:rsidRPr="00BB0353">
        <w:rPr>
          <w:rFonts w:ascii="Times New Roman" w:hAnsi="Times New Roman" w:cs="Times New Roman"/>
          <w:sz w:val="24"/>
          <w:szCs w:val="24"/>
        </w:rPr>
        <w:t xml:space="preserve"> </w:t>
      </w:r>
    </w:p>
    <w:p w:rsidR="00BB0353" w:rsidRPr="00C7549C" w:rsidRDefault="00BB0353" w:rsidP="00C7549C">
      <w:pPr>
        <w:rPr>
          <w:rFonts w:ascii="Times New Roman" w:hAnsi="Times New Roman" w:cs="Times New Roman"/>
          <w:bCs/>
          <w:sz w:val="24"/>
          <w:szCs w:val="24"/>
        </w:rPr>
      </w:pPr>
    </w:p>
    <w:p w:rsidR="00C16993" w:rsidRPr="00BB0353" w:rsidRDefault="00C16993" w:rsidP="00C7549C">
      <w:pPr>
        <w:pStyle w:val="a3"/>
        <w:ind w:left="567"/>
        <w:rPr>
          <w:rFonts w:ascii="Times New Roman" w:hAnsi="Times New Roman" w:cs="Times New Roman"/>
          <w:sz w:val="24"/>
          <w:szCs w:val="24"/>
        </w:rPr>
      </w:pPr>
    </w:p>
    <w:p w:rsidR="00ED31DB" w:rsidRPr="00BB0353" w:rsidRDefault="004729EA" w:rsidP="00C16993">
      <w:pPr>
        <w:pStyle w:val="a3"/>
        <w:tabs>
          <w:tab w:val="left" w:pos="709"/>
        </w:tabs>
        <w:ind w:left="567"/>
        <w:rPr>
          <w:rFonts w:ascii="Times New Roman" w:hAnsi="Times New Roman" w:cs="Times New Roman"/>
          <w:sz w:val="24"/>
          <w:szCs w:val="24"/>
        </w:rPr>
      </w:pPr>
      <w:r w:rsidRPr="006479EB">
        <w:br/>
      </w:r>
    </w:p>
    <w:p w:rsidR="00ED31DB" w:rsidRDefault="00ED31DB" w:rsidP="00AA78D2">
      <w:pPr>
        <w:tabs>
          <w:tab w:val="left" w:pos="2172"/>
        </w:tabs>
        <w:rPr>
          <w:rFonts w:ascii="Times New Roman" w:hAnsi="Times New Roman" w:cs="Times New Roman"/>
          <w:sz w:val="24"/>
          <w:szCs w:val="24"/>
        </w:rPr>
      </w:pPr>
    </w:p>
    <w:p w:rsidR="00CA1702" w:rsidRPr="00CA1702" w:rsidRDefault="00CA1702" w:rsidP="004729EA">
      <w:pPr>
        <w:tabs>
          <w:tab w:val="left" w:pos="2172"/>
        </w:tabs>
        <w:rPr>
          <w:rFonts w:ascii="Times New Roman" w:hAnsi="Times New Roman" w:cs="Times New Roman"/>
          <w:sz w:val="24"/>
          <w:szCs w:val="24"/>
        </w:rPr>
      </w:pPr>
      <w:r w:rsidRPr="00CA1702">
        <w:rPr>
          <w:rFonts w:ascii="Times New Roman" w:hAnsi="Times New Roman" w:cs="Times New Roman"/>
          <w:sz w:val="24"/>
          <w:szCs w:val="24"/>
        </w:rPr>
        <w:br/>
      </w:r>
      <w:r w:rsidRPr="00CA1702">
        <w:rPr>
          <w:rFonts w:ascii="Times New Roman" w:hAnsi="Times New Roman" w:cs="Times New Roman"/>
          <w:sz w:val="24"/>
          <w:szCs w:val="24"/>
          <w:shd w:val="clear" w:color="auto" w:fill="FFFFFF"/>
        </w:rPr>
        <w:t>        </w:t>
      </w:r>
      <w:r w:rsidRPr="00CA1702">
        <w:rPr>
          <w:rStyle w:val="apple-converted-space"/>
          <w:rFonts w:ascii="Times New Roman" w:hAnsi="Times New Roman" w:cs="Times New Roman"/>
          <w:sz w:val="24"/>
          <w:szCs w:val="24"/>
          <w:shd w:val="clear" w:color="auto" w:fill="FFFFFF"/>
        </w:rPr>
        <w:t> </w:t>
      </w:r>
      <w:r w:rsidRPr="00CA1702">
        <w:rPr>
          <w:rFonts w:ascii="Times New Roman" w:hAnsi="Times New Roman" w:cs="Times New Roman"/>
          <w:sz w:val="24"/>
          <w:szCs w:val="24"/>
        </w:rPr>
        <w:br/>
      </w:r>
      <w:r w:rsidRPr="00CA1702">
        <w:rPr>
          <w:rFonts w:ascii="Times New Roman" w:hAnsi="Times New Roman" w:cs="Times New Roman"/>
          <w:b/>
          <w:sz w:val="24"/>
          <w:szCs w:val="24"/>
        </w:rPr>
        <w:br/>
      </w:r>
    </w:p>
    <w:p w:rsidR="00A52C27" w:rsidRPr="00CA1702" w:rsidRDefault="00A52C27" w:rsidP="00CA1702">
      <w:pPr>
        <w:tabs>
          <w:tab w:val="left" w:pos="2172"/>
        </w:tabs>
        <w:jc w:val="left"/>
        <w:rPr>
          <w:rFonts w:ascii="Times New Roman" w:hAnsi="Times New Roman" w:cs="Times New Roman"/>
          <w:sz w:val="24"/>
          <w:szCs w:val="24"/>
        </w:rPr>
      </w:pPr>
    </w:p>
    <w:sectPr w:rsidR="00A52C27" w:rsidRPr="00CA1702" w:rsidSect="0045502C">
      <w:headerReference w:type="default" r:id="rId48"/>
      <w:footerReference w:type="default" r:id="rId49"/>
      <w:pgSz w:w="11906" w:h="16838"/>
      <w:pgMar w:top="1134" w:right="567"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127" w:rsidRDefault="00E03127" w:rsidP="00447A94">
      <w:pPr>
        <w:spacing w:line="240" w:lineRule="auto"/>
      </w:pPr>
      <w:r>
        <w:separator/>
      </w:r>
    </w:p>
  </w:endnote>
  <w:endnote w:type="continuationSeparator" w:id="1">
    <w:p w:rsidR="00E03127" w:rsidRDefault="00E03127" w:rsidP="00447A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6621557"/>
      <w:docPartObj>
        <w:docPartGallery w:val="Page Numbers (Bottom of Page)"/>
        <w:docPartUnique/>
      </w:docPartObj>
    </w:sdtPr>
    <w:sdtContent>
      <w:p w:rsidR="002931CE" w:rsidRDefault="0019203D">
        <w:pPr>
          <w:pStyle w:val="a9"/>
          <w:jc w:val="right"/>
        </w:pPr>
        <w:fldSimple w:instr="PAGE   \* MERGEFORMAT">
          <w:r w:rsidR="004353BA">
            <w:rPr>
              <w:noProof/>
            </w:rPr>
            <w:t>24</w:t>
          </w:r>
        </w:fldSimple>
      </w:p>
    </w:sdtContent>
  </w:sdt>
  <w:p w:rsidR="002931CE" w:rsidRDefault="002931C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127" w:rsidRDefault="00E03127" w:rsidP="00447A94">
      <w:pPr>
        <w:spacing w:line="240" w:lineRule="auto"/>
      </w:pPr>
      <w:r>
        <w:separator/>
      </w:r>
    </w:p>
  </w:footnote>
  <w:footnote w:type="continuationSeparator" w:id="1">
    <w:p w:rsidR="00E03127" w:rsidRDefault="00E03127" w:rsidP="00447A9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CE" w:rsidRDefault="002931CE">
    <w:pPr>
      <w:pStyle w:val="a7"/>
    </w:pPr>
  </w:p>
  <w:p w:rsidR="002931CE" w:rsidRDefault="002931CE">
    <w:pPr>
      <w:pStyle w:val="a7"/>
    </w:pPr>
  </w:p>
  <w:p w:rsidR="002931CE" w:rsidRDefault="002931CE">
    <w:pPr>
      <w:pStyle w:val="a7"/>
    </w:pPr>
  </w:p>
  <w:p w:rsidR="002931CE" w:rsidRDefault="002931CE">
    <w:pPr>
      <w:pStyle w:val="a7"/>
    </w:pPr>
  </w:p>
  <w:p w:rsidR="002931CE" w:rsidRDefault="002931C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B28"/>
    <w:multiLevelType w:val="multilevel"/>
    <w:tmpl w:val="0512E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71FCD"/>
    <w:multiLevelType w:val="multilevel"/>
    <w:tmpl w:val="85B4A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40B4B"/>
    <w:multiLevelType w:val="hybridMultilevel"/>
    <w:tmpl w:val="C1A67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30F37"/>
    <w:multiLevelType w:val="hybridMultilevel"/>
    <w:tmpl w:val="CE2C2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C4D04"/>
    <w:multiLevelType w:val="hybridMultilevel"/>
    <w:tmpl w:val="25E2B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004249"/>
    <w:multiLevelType w:val="hybridMultilevel"/>
    <w:tmpl w:val="75221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240E12"/>
    <w:multiLevelType w:val="hybridMultilevel"/>
    <w:tmpl w:val="E3A4C6B4"/>
    <w:lvl w:ilvl="0" w:tplc="6BF86758">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5A6ACA"/>
    <w:multiLevelType w:val="multilevel"/>
    <w:tmpl w:val="BB6A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6B7338"/>
    <w:multiLevelType w:val="hybridMultilevel"/>
    <w:tmpl w:val="FE9A1C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7467C3"/>
    <w:multiLevelType w:val="hybridMultilevel"/>
    <w:tmpl w:val="631A5396"/>
    <w:lvl w:ilvl="0" w:tplc="45948FC0">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72912AD"/>
    <w:multiLevelType w:val="multilevel"/>
    <w:tmpl w:val="9D2E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F6E19"/>
    <w:multiLevelType w:val="hybridMultilevel"/>
    <w:tmpl w:val="0DD02448"/>
    <w:lvl w:ilvl="0" w:tplc="394EE64C">
      <w:start w:val="1"/>
      <w:numFmt w:val="bullet"/>
      <w:lvlText w:val=""/>
      <w:lvlJc w:val="left"/>
      <w:pPr>
        <w:tabs>
          <w:tab w:val="num" w:pos="993"/>
        </w:tabs>
        <w:ind w:left="993"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AFF3AAC"/>
    <w:multiLevelType w:val="hybridMultilevel"/>
    <w:tmpl w:val="353242E6"/>
    <w:lvl w:ilvl="0" w:tplc="83F0026A">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B7897"/>
    <w:multiLevelType w:val="hybridMultilevel"/>
    <w:tmpl w:val="92101A0C"/>
    <w:lvl w:ilvl="0" w:tplc="51221C8A">
      <w:start w:val="1"/>
      <w:numFmt w:val="upperRoman"/>
      <w:lvlText w:val="%1."/>
      <w:lvlJc w:val="center"/>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F12C9E"/>
    <w:multiLevelType w:val="multilevel"/>
    <w:tmpl w:val="DCEC0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F8479E"/>
    <w:multiLevelType w:val="hybridMultilevel"/>
    <w:tmpl w:val="9AE6D236"/>
    <w:lvl w:ilvl="0" w:tplc="7C5C6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823F46"/>
    <w:multiLevelType w:val="hybridMultilevel"/>
    <w:tmpl w:val="98E89F2C"/>
    <w:lvl w:ilvl="0" w:tplc="9A64544E">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AC09C4"/>
    <w:multiLevelType w:val="hybridMultilevel"/>
    <w:tmpl w:val="55A88A92"/>
    <w:lvl w:ilvl="0" w:tplc="9D6A8A48">
      <w:start w:val="3"/>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EFA0D7B"/>
    <w:multiLevelType w:val="hybridMultilevel"/>
    <w:tmpl w:val="662C1C32"/>
    <w:lvl w:ilvl="0" w:tplc="EC96EE7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062815"/>
    <w:multiLevelType w:val="multilevel"/>
    <w:tmpl w:val="C4069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C5D46"/>
    <w:multiLevelType w:val="hybridMultilevel"/>
    <w:tmpl w:val="B9266080"/>
    <w:lvl w:ilvl="0" w:tplc="423A219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D2292E"/>
    <w:multiLevelType w:val="hybridMultilevel"/>
    <w:tmpl w:val="BF50DDC4"/>
    <w:lvl w:ilvl="0" w:tplc="23105D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0D0231"/>
    <w:multiLevelType w:val="hybridMultilevel"/>
    <w:tmpl w:val="941C6552"/>
    <w:lvl w:ilvl="0" w:tplc="7C5C68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F994AF0"/>
    <w:multiLevelType w:val="hybridMultilevel"/>
    <w:tmpl w:val="0CAEE034"/>
    <w:lvl w:ilvl="0" w:tplc="0D282A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1559A7"/>
    <w:multiLevelType w:val="hybridMultilevel"/>
    <w:tmpl w:val="6654310C"/>
    <w:lvl w:ilvl="0" w:tplc="0D282A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DC31C7"/>
    <w:multiLevelType w:val="multilevel"/>
    <w:tmpl w:val="93B4DC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E47F6F"/>
    <w:multiLevelType w:val="multilevel"/>
    <w:tmpl w:val="A8C87D7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70F2355B"/>
    <w:multiLevelType w:val="hybridMultilevel"/>
    <w:tmpl w:val="BB845C34"/>
    <w:lvl w:ilvl="0" w:tplc="0D282A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90111D"/>
    <w:multiLevelType w:val="hybridMultilevel"/>
    <w:tmpl w:val="4F2244E4"/>
    <w:lvl w:ilvl="0" w:tplc="51221C8A">
      <w:start w:val="1"/>
      <w:numFmt w:val="upperRoman"/>
      <w:lvlText w:val="%1."/>
      <w:lvlJc w:val="center"/>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A524F1"/>
    <w:multiLevelType w:val="hybridMultilevel"/>
    <w:tmpl w:val="9D96F140"/>
    <w:lvl w:ilvl="0" w:tplc="0D282A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6B09EE"/>
    <w:multiLevelType w:val="hybridMultilevel"/>
    <w:tmpl w:val="49E44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9037B1"/>
    <w:multiLevelType w:val="hybridMultilevel"/>
    <w:tmpl w:val="8854A920"/>
    <w:lvl w:ilvl="0" w:tplc="9D6A8A4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7508C4"/>
    <w:multiLevelType w:val="hybridMultilevel"/>
    <w:tmpl w:val="82CC68D2"/>
    <w:lvl w:ilvl="0" w:tplc="0D282A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9"/>
  </w:num>
  <w:num w:numId="4">
    <w:abstractNumId w:val="0"/>
  </w:num>
  <w:num w:numId="5">
    <w:abstractNumId w:val="23"/>
  </w:num>
  <w:num w:numId="6">
    <w:abstractNumId w:val="32"/>
  </w:num>
  <w:num w:numId="7">
    <w:abstractNumId w:val="24"/>
  </w:num>
  <w:num w:numId="8">
    <w:abstractNumId w:val="18"/>
  </w:num>
  <w:num w:numId="9">
    <w:abstractNumId w:val="4"/>
  </w:num>
  <w:num w:numId="10">
    <w:abstractNumId w:val="28"/>
  </w:num>
  <w:num w:numId="11">
    <w:abstractNumId w:val="21"/>
  </w:num>
  <w:num w:numId="12">
    <w:abstractNumId w:val="3"/>
  </w:num>
  <w:num w:numId="13">
    <w:abstractNumId w:val="7"/>
  </w:num>
  <w:num w:numId="14">
    <w:abstractNumId w:val="27"/>
  </w:num>
  <w:num w:numId="15">
    <w:abstractNumId w:val="19"/>
  </w:num>
  <w:num w:numId="16">
    <w:abstractNumId w:val="1"/>
  </w:num>
  <w:num w:numId="17">
    <w:abstractNumId w:val="25"/>
  </w:num>
  <w:num w:numId="18">
    <w:abstractNumId w:val="14"/>
  </w:num>
  <w:num w:numId="19">
    <w:abstractNumId w:val="26"/>
  </w:num>
  <w:num w:numId="20">
    <w:abstractNumId w:val="9"/>
  </w:num>
  <w:num w:numId="21">
    <w:abstractNumId w:val="10"/>
  </w:num>
  <w:num w:numId="22">
    <w:abstractNumId w:val="20"/>
  </w:num>
  <w:num w:numId="23">
    <w:abstractNumId w:val="2"/>
  </w:num>
  <w:num w:numId="24">
    <w:abstractNumId w:val="13"/>
  </w:num>
  <w:num w:numId="25">
    <w:abstractNumId w:val="30"/>
  </w:num>
  <w:num w:numId="26">
    <w:abstractNumId w:val="15"/>
  </w:num>
  <w:num w:numId="27">
    <w:abstractNumId w:val="22"/>
  </w:num>
  <w:num w:numId="28">
    <w:abstractNumId w:val="31"/>
  </w:num>
  <w:num w:numId="29">
    <w:abstractNumId w:val="17"/>
  </w:num>
  <w:num w:numId="30">
    <w:abstractNumId w:val="16"/>
  </w:num>
  <w:num w:numId="31">
    <w:abstractNumId w:val="12"/>
  </w:num>
  <w:num w:numId="32">
    <w:abstractNumId w:val="8"/>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characterSpacingControl w:val="doNotCompress"/>
  <w:footnotePr>
    <w:footnote w:id="0"/>
    <w:footnote w:id="1"/>
  </w:footnotePr>
  <w:endnotePr>
    <w:endnote w:id="0"/>
    <w:endnote w:id="1"/>
  </w:endnotePr>
  <w:compat/>
  <w:rsids>
    <w:rsidRoot w:val="00750705"/>
    <w:rsid w:val="00004B4C"/>
    <w:rsid w:val="00012173"/>
    <w:rsid w:val="00032738"/>
    <w:rsid w:val="00047B03"/>
    <w:rsid w:val="00050B63"/>
    <w:rsid w:val="000A1A27"/>
    <w:rsid w:val="000A1C59"/>
    <w:rsid w:val="000B26B4"/>
    <w:rsid w:val="000D2163"/>
    <w:rsid w:val="000D52D4"/>
    <w:rsid w:val="000D676F"/>
    <w:rsid w:val="000F2CF3"/>
    <w:rsid w:val="000F3982"/>
    <w:rsid w:val="00117B95"/>
    <w:rsid w:val="00117C90"/>
    <w:rsid w:val="00162A3D"/>
    <w:rsid w:val="00177DD2"/>
    <w:rsid w:val="00183834"/>
    <w:rsid w:val="0018477E"/>
    <w:rsid w:val="0019203D"/>
    <w:rsid w:val="00194CFC"/>
    <w:rsid w:val="001A784C"/>
    <w:rsid w:val="001D4AA8"/>
    <w:rsid w:val="002044C8"/>
    <w:rsid w:val="00211E38"/>
    <w:rsid w:val="00213C21"/>
    <w:rsid w:val="00213EC7"/>
    <w:rsid w:val="00216A7A"/>
    <w:rsid w:val="00216EE4"/>
    <w:rsid w:val="00221498"/>
    <w:rsid w:val="00223508"/>
    <w:rsid w:val="00225F1A"/>
    <w:rsid w:val="002423D3"/>
    <w:rsid w:val="00242BAF"/>
    <w:rsid w:val="00245919"/>
    <w:rsid w:val="00262A39"/>
    <w:rsid w:val="00264C11"/>
    <w:rsid w:val="00266B33"/>
    <w:rsid w:val="002751F9"/>
    <w:rsid w:val="002931CE"/>
    <w:rsid w:val="002A5A7F"/>
    <w:rsid w:val="002A7FD6"/>
    <w:rsid w:val="002B1B8B"/>
    <w:rsid w:val="002E5DC9"/>
    <w:rsid w:val="00314EC9"/>
    <w:rsid w:val="00315875"/>
    <w:rsid w:val="0033289A"/>
    <w:rsid w:val="003404D8"/>
    <w:rsid w:val="00347B6E"/>
    <w:rsid w:val="00350515"/>
    <w:rsid w:val="0035417B"/>
    <w:rsid w:val="00381B85"/>
    <w:rsid w:val="00385416"/>
    <w:rsid w:val="00386EEF"/>
    <w:rsid w:val="003B7372"/>
    <w:rsid w:val="003C51E8"/>
    <w:rsid w:val="003C53FC"/>
    <w:rsid w:val="00404984"/>
    <w:rsid w:val="00405FEA"/>
    <w:rsid w:val="00414066"/>
    <w:rsid w:val="0041741B"/>
    <w:rsid w:val="00431FA6"/>
    <w:rsid w:val="004353BA"/>
    <w:rsid w:val="00447A94"/>
    <w:rsid w:val="004506B7"/>
    <w:rsid w:val="00453CC8"/>
    <w:rsid w:val="0045502C"/>
    <w:rsid w:val="00457359"/>
    <w:rsid w:val="004639F8"/>
    <w:rsid w:val="00463FC8"/>
    <w:rsid w:val="004729EA"/>
    <w:rsid w:val="00473DE0"/>
    <w:rsid w:val="00476E2B"/>
    <w:rsid w:val="00484B31"/>
    <w:rsid w:val="0049137C"/>
    <w:rsid w:val="004949B2"/>
    <w:rsid w:val="005307E4"/>
    <w:rsid w:val="00543D36"/>
    <w:rsid w:val="00577B36"/>
    <w:rsid w:val="00590897"/>
    <w:rsid w:val="005914B7"/>
    <w:rsid w:val="0059337D"/>
    <w:rsid w:val="0059709A"/>
    <w:rsid w:val="005A4B87"/>
    <w:rsid w:val="005D092B"/>
    <w:rsid w:val="005D1631"/>
    <w:rsid w:val="005E5266"/>
    <w:rsid w:val="005E67F6"/>
    <w:rsid w:val="005E7314"/>
    <w:rsid w:val="005F3FBC"/>
    <w:rsid w:val="00600ABA"/>
    <w:rsid w:val="00613C28"/>
    <w:rsid w:val="006235B6"/>
    <w:rsid w:val="00630752"/>
    <w:rsid w:val="00643FDD"/>
    <w:rsid w:val="0065472E"/>
    <w:rsid w:val="00655B24"/>
    <w:rsid w:val="00660A12"/>
    <w:rsid w:val="0067013A"/>
    <w:rsid w:val="00670759"/>
    <w:rsid w:val="00673AC8"/>
    <w:rsid w:val="0067710B"/>
    <w:rsid w:val="006A28A7"/>
    <w:rsid w:val="006D5866"/>
    <w:rsid w:val="006F2C7A"/>
    <w:rsid w:val="006F33BE"/>
    <w:rsid w:val="007012E6"/>
    <w:rsid w:val="00701978"/>
    <w:rsid w:val="007146E5"/>
    <w:rsid w:val="00733267"/>
    <w:rsid w:val="00750705"/>
    <w:rsid w:val="007604D1"/>
    <w:rsid w:val="00766174"/>
    <w:rsid w:val="007857B0"/>
    <w:rsid w:val="007A589F"/>
    <w:rsid w:val="007B6948"/>
    <w:rsid w:val="007C7BED"/>
    <w:rsid w:val="007D2256"/>
    <w:rsid w:val="007E45B6"/>
    <w:rsid w:val="00800DA2"/>
    <w:rsid w:val="00805463"/>
    <w:rsid w:val="00852F55"/>
    <w:rsid w:val="0086625F"/>
    <w:rsid w:val="00876040"/>
    <w:rsid w:val="0087714E"/>
    <w:rsid w:val="00880A31"/>
    <w:rsid w:val="008B1884"/>
    <w:rsid w:val="008B1C5E"/>
    <w:rsid w:val="008C433C"/>
    <w:rsid w:val="008D5A69"/>
    <w:rsid w:val="00907EE0"/>
    <w:rsid w:val="00921002"/>
    <w:rsid w:val="00921877"/>
    <w:rsid w:val="00921A42"/>
    <w:rsid w:val="00931893"/>
    <w:rsid w:val="0094786D"/>
    <w:rsid w:val="00963D9C"/>
    <w:rsid w:val="00974676"/>
    <w:rsid w:val="00980EE4"/>
    <w:rsid w:val="00996917"/>
    <w:rsid w:val="009A6BDF"/>
    <w:rsid w:val="009C5B53"/>
    <w:rsid w:val="009D49A4"/>
    <w:rsid w:val="009F1A12"/>
    <w:rsid w:val="00A10C70"/>
    <w:rsid w:val="00A20A9A"/>
    <w:rsid w:val="00A20B0A"/>
    <w:rsid w:val="00A3041F"/>
    <w:rsid w:val="00A423E3"/>
    <w:rsid w:val="00A46820"/>
    <w:rsid w:val="00A52C27"/>
    <w:rsid w:val="00A66DCB"/>
    <w:rsid w:val="00AA78D2"/>
    <w:rsid w:val="00AE279A"/>
    <w:rsid w:val="00AE2A65"/>
    <w:rsid w:val="00B13A8E"/>
    <w:rsid w:val="00B2314B"/>
    <w:rsid w:val="00B249EB"/>
    <w:rsid w:val="00B2532E"/>
    <w:rsid w:val="00B32E40"/>
    <w:rsid w:val="00B42C85"/>
    <w:rsid w:val="00B43442"/>
    <w:rsid w:val="00B778B8"/>
    <w:rsid w:val="00B87504"/>
    <w:rsid w:val="00B93F6D"/>
    <w:rsid w:val="00B9658F"/>
    <w:rsid w:val="00BB0353"/>
    <w:rsid w:val="00BB4B0C"/>
    <w:rsid w:val="00BC0C4C"/>
    <w:rsid w:val="00BC6B06"/>
    <w:rsid w:val="00BC7083"/>
    <w:rsid w:val="00BD2A92"/>
    <w:rsid w:val="00BD4897"/>
    <w:rsid w:val="00BF5DF5"/>
    <w:rsid w:val="00C01B20"/>
    <w:rsid w:val="00C02A29"/>
    <w:rsid w:val="00C03CF2"/>
    <w:rsid w:val="00C162FA"/>
    <w:rsid w:val="00C16993"/>
    <w:rsid w:val="00C271D3"/>
    <w:rsid w:val="00C4154A"/>
    <w:rsid w:val="00C5326F"/>
    <w:rsid w:val="00C62B65"/>
    <w:rsid w:val="00C7549C"/>
    <w:rsid w:val="00C831A7"/>
    <w:rsid w:val="00CA1702"/>
    <w:rsid w:val="00CA2B44"/>
    <w:rsid w:val="00CB229E"/>
    <w:rsid w:val="00CC3F62"/>
    <w:rsid w:val="00CC66EC"/>
    <w:rsid w:val="00CD6F87"/>
    <w:rsid w:val="00CF192F"/>
    <w:rsid w:val="00D02DC5"/>
    <w:rsid w:val="00D24FD4"/>
    <w:rsid w:val="00D32336"/>
    <w:rsid w:val="00D470C2"/>
    <w:rsid w:val="00D50C45"/>
    <w:rsid w:val="00D524CC"/>
    <w:rsid w:val="00D57AD9"/>
    <w:rsid w:val="00D90349"/>
    <w:rsid w:val="00DA1C4A"/>
    <w:rsid w:val="00DC04C0"/>
    <w:rsid w:val="00DC63D3"/>
    <w:rsid w:val="00DD5AA3"/>
    <w:rsid w:val="00DE2D22"/>
    <w:rsid w:val="00DE719D"/>
    <w:rsid w:val="00DF27D7"/>
    <w:rsid w:val="00DF499B"/>
    <w:rsid w:val="00E03127"/>
    <w:rsid w:val="00E13810"/>
    <w:rsid w:val="00E339E2"/>
    <w:rsid w:val="00E42800"/>
    <w:rsid w:val="00E57C18"/>
    <w:rsid w:val="00E632E3"/>
    <w:rsid w:val="00E70A72"/>
    <w:rsid w:val="00E85354"/>
    <w:rsid w:val="00EA4AAA"/>
    <w:rsid w:val="00EB13D5"/>
    <w:rsid w:val="00ED31DB"/>
    <w:rsid w:val="00ED60C5"/>
    <w:rsid w:val="00F1176C"/>
    <w:rsid w:val="00F1335A"/>
    <w:rsid w:val="00F15C89"/>
    <w:rsid w:val="00F248BA"/>
    <w:rsid w:val="00F36299"/>
    <w:rsid w:val="00F54558"/>
    <w:rsid w:val="00F6225A"/>
    <w:rsid w:val="00F84499"/>
    <w:rsid w:val="00F85597"/>
    <w:rsid w:val="00F96172"/>
    <w:rsid w:val="00F9624E"/>
    <w:rsid w:val="00FA1441"/>
    <w:rsid w:val="00FB13A7"/>
    <w:rsid w:val="00FB5AAC"/>
    <w:rsid w:val="00FC7C9E"/>
    <w:rsid w:val="00FD1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rules v:ext="edit">
        <o:r id="V:Rule28" type="connector" idref="#Прямая со стрелкой 20"/>
        <o:r id="V:Rule29" type="connector" idref="#_x0000_s1042"/>
        <o:r id="V:Rule30" type="connector" idref="#_x0000_s1048"/>
        <o:r id="V:Rule31" type="connector" idref="#_x0000_s1039"/>
        <o:r id="V:Rule32" type="connector" idref="#_x0000_s1087"/>
        <o:r id="V:Rule33" type="connector" idref="#_x0000_s1054"/>
        <o:r id="V:Rule34" type="connector" idref="#_x0000_s1044"/>
        <o:r id="V:Rule35" type="connector" idref="#_x0000_s1053"/>
        <o:r id="V:Rule36" type="connector" idref="#_x0000_s1083"/>
        <o:r id="V:Rule37" type="connector" idref="#_x0000_s1085"/>
        <o:r id="V:Rule38" type="connector" idref="#_x0000_s1081"/>
        <o:r id="V:Rule39" type="connector" idref="#_x0000_s1041"/>
        <o:r id="V:Rule40" type="connector" idref="#_x0000_s1077"/>
        <o:r id="V:Rule41" type="connector" idref="#Прямая со стрелкой 22"/>
        <o:r id="V:Rule42" type="connector" idref="#_x0000_s1049"/>
        <o:r id="V:Rule43" type="connector" idref="#Прямая со стрелкой 23"/>
        <o:r id="V:Rule44" type="connector" idref="#_x0000_s1043"/>
        <o:r id="V:Rule45" type="connector" idref="#_x0000_s1055"/>
        <o:r id="V:Rule46" type="connector" idref="#_x0000_s1046"/>
        <o:r id="V:Rule47" type="connector" idref="#_x0000_s1040"/>
        <o:r id="V:Rule48" type="connector" idref="#_x0000_s1075"/>
        <o:r id="V:Rule49" type="connector" idref="#_x0000_s1045"/>
        <o:r id="V:Rule50" type="connector" idref="#Прямая со стрелкой 26"/>
        <o:r id="V:Rule51" type="connector" idref="#_x0000_s1073"/>
        <o:r id="V:Rule52" type="connector" idref="#_x0000_s1047"/>
        <o:r id="V:Rule53" type="connector" idref="#_x0000_s1079"/>
        <o:r id="V:Rule5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B33"/>
  </w:style>
  <w:style w:type="paragraph" w:styleId="2">
    <w:name w:val="heading 2"/>
    <w:basedOn w:val="a"/>
    <w:next w:val="a"/>
    <w:link w:val="20"/>
    <w:qFormat/>
    <w:rsid w:val="00750705"/>
    <w:pPr>
      <w:keepNext/>
      <w:spacing w:before="240" w:after="60" w:line="240" w:lineRule="auto"/>
      <w:outlineLvl w:val="1"/>
    </w:pPr>
    <w:rPr>
      <w:rFonts w:ascii="Arial" w:eastAsia="Times New Roman" w:hAnsi="Arial" w:cs="Arial"/>
      <w:b/>
      <w:bCs/>
      <w:i/>
      <w:iCs/>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50705"/>
    <w:rPr>
      <w:rFonts w:ascii="Arial" w:eastAsia="Times New Roman" w:hAnsi="Arial" w:cs="Arial"/>
      <w:b/>
      <w:bCs/>
      <w:i/>
      <w:iCs/>
      <w:sz w:val="28"/>
      <w:szCs w:val="28"/>
      <w:lang w:eastAsia="uk-UA"/>
    </w:rPr>
  </w:style>
  <w:style w:type="paragraph" w:styleId="a3">
    <w:name w:val="List Paragraph"/>
    <w:basedOn w:val="a"/>
    <w:uiPriority w:val="34"/>
    <w:qFormat/>
    <w:rsid w:val="00750705"/>
    <w:pPr>
      <w:ind w:left="720"/>
      <w:contextualSpacing/>
    </w:pPr>
  </w:style>
  <w:style w:type="paragraph" w:styleId="a4">
    <w:name w:val="Balloon Text"/>
    <w:basedOn w:val="a"/>
    <w:link w:val="a5"/>
    <w:uiPriority w:val="99"/>
    <w:semiHidden/>
    <w:unhideWhenUsed/>
    <w:rsid w:val="00484B3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4B31"/>
    <w:rPr>
      <w:rFonts w:ascii="Tahoma" w:hAnsi="Tahoma" w:cs="Tahoma"/>
      <w:sz w:val="16"/>
      <w:szCs w:val="16"/>
    </w:rPr>
  </w:style>
  <w:style w:type="paragraph" w:styleId="a6">
    <w:name w:val="Normal (Web)"/>
    <w:basedOn w:val="a"/>
    <w:uiPriority w:val="99"/>
    <w:unhideWhenUsed/>
    <w:rsid w:val="003404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4AA8"/>
  </w:style>
  <w:style w:type="character" w:customStyle="1" w:styleId="butback">
    <w:name w:val="butback"/>
    <w:basedOn w:val="a0"/>
    <w:rsid w:val="001D4AA8"/>
  </w:style>
  <w:style w:type="character" w:customStyle="1" w:styleId="submenu-table">
    <w:name w:val="submenu-table"/>
    <w:basedOn w:val="a0"/>
    <w:rsid w:val="001D4AA8"/>
  </w:style>
  <w:style w:type="paragraph" w:styleId="a7">
    <w:name w:val="header"/>
    <w:basedOn w:val="a"/>
    <w:link w:val="a8"/>
    <w:uiPriority w:val="99"/>
    <w:unhideWhenUsed/>
    <w:rsid w:val="00447A94"/>
    <w:pPr>
      <w:tabs>
        <w:tab w:val="center" w:pos="4677"/>
        <w:tab w:val="right" w:pos="9355"/>
      </w:tabs>
      <w:spacing w:line="240" w:lineRule="auto"/>
    </w:pPr>
  </w:style>
  <w:style w:type="character" w:customStyle="1" w:styleId="a8">
    <w:name w:val="Верхний колонтитул Знак"/>
    <w:basedOn w:val="a0"/>
    <w:link w:val="a7"/>
    <w:uiPriority w:val="99"/>
    <w:rsid w:val="00447A94"/>
  </w:style>
  <w:style w:type="paragraph" w:styleId="a9">
    <w:name w:val="footer"/>
    <w:basedOn w:val="a"/>
    <w:link w:val="aa"/>
    <w:uiPriority w:val="99"/>
    <w:unhideWhenUsed/>
    <w:rsid w:val="00447A94"/>
    <w:pPr>
      <w:tabs>
        <w:tab w:val="center" w:pos="4677"/>
        <w:tab w:val="right" w:pos="9355"/>
      </w:tabs>
      <w:spacing w:line="240" w:lineRule="auto"/>
    </w:pPr>
  </w:style>
  <w:style w:type="character" w:customStyle="1" w:styleId="aa">
    <w:name w:val="Нижний колонтитул Знак"/>
    <w:basedOn w:val="a0"/>
    <w:link w:val="a9"/>
    <w:uiPriority w:val="99"/>
    <w:rsid w:val="00447A94"/>
  </w:style>
  <w:style w:type="paragraph" w:styleId="ab">
    <w:name w:val="Plain Text"/>
    <w:basedOn w:val="a"/>
    <w:link w:val="ac"/>
    <w:uiPriority w:val="99"/>
    <w:rsid w:val="00C271D3"/>
    <w:pPr>
      <w:spacing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uiPriority w:val="99"/>
    <w:rsid w:val="00C271D3"/>
    <w:rPr>
      <w:rFonts w:ascii="Courier New" w:eastAsia="Times New Roman" w:hAnsi="Courier New" w:cs="Courier New"/>
      <w:sz w:val="20"/>
      <w:szCs w:val="20"/>
      <w:lang w:eastAsia="ru-RU"/>
    </w:rPr>
  </w:style>
  <w:style w:type="paragraph" w:customStyle="1" w:styleId="base">
    <w:name w:val="base"/>
    <w:basedOn w:val="a"/>
    <w:rsid w:val="0067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225F1A"/>
    <w:pPr>
      <w:spacing w:line="240" w:lineRule="auto"/>
    </w:pPr>
  </w:style>
  <w:style w:type="table" w:styleId="ae">
    <w:name w:val="Table Grid"/>
    <w:basedOn w:val="a1"/>
    <w:uiPriority w:val="59"/>
    <w:rsid w:val="009746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yperlink" Target="http://www.dissercat.com/content/nauchno-tekhnologicheskie-osnovy-razrabotki-zaevtekticheskikh-siluminov-s-reguliruemym-tempe" TargetMode="External"/><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emf"/><Relationship Id="rId25" Type="http://schemas.openxmlformats.org/officeDocument/2006/relationships/image" Target="media/image14.jpeg"/><Relationship Id="rId33" Type="http://schemas.microsoft.com/office/2007/relationships/hdphoto" Target="media/hdphoto4.wdp"/><Relationship Id="rId38" Type="http://schemas.openxmlformats.org/officeDocument/2006/relationships/image" Target="media/image23.jpeg"/><Relationship Id="rId46"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image" Target="media/image20.jpeg"/><Relationship Id="rId37" Type="http://schemas.microsoft.com/office/2007/relationships/hdphoto" Target="media/hdphoto6.wdp"/><Relationship Id="rId40" Type="http://schemas.openxmlformats.org/officeDocument/2006/relationships/image" Target="media/image24.gif"/><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jpeg"/><Relationship Id="rId31" Type="http://schemas.microsoft.com/office/2007/relationships/hdphoto" Target="media/hdphoto3.wdp"/><Relationship Id="rId44" Type="http://schemas.openxmlformats.org/officeDocument/2006/relationships/image" Target="media/image27.jpeg"/><Relationship Id="rId4"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hdphoto" Target="media/hdphoto5.wdp"/><Relationship Id="rId43" Type="http://schemas.microsoft.com/office/2007/relationships/hdphoto" Target="media/hdphoto8.wdp"/><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62239-CB93-4EC4-8FE0-80B30012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1</Pages>
  <Words>7333</Words>
  <Characters>41803</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2013-01-31T05:54:00Z</dcterms:created>
  <dcterms:modified xsi:type="dcterms:W3CDTF">2013-05-30T07:59:00Z</dcterms:modified>
</cp:coreProperties>
</file>